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19"/>
        <w:gridCol w:w="32"/>
        <w:gridCol w:w="1017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280"/>
        <w:gridCol w:w="125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1E0F35" w14:paraId="786C10A2" w14:textId="77777777" w:rsidTr="00554135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CD67A53" w14:textId="77777777" w:rsidR="006A701A" w:rsidRPr="001E0F35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1E0F35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1E0F35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B1F74A7" w14:textId="77777777" w:rsidR="00264089" w:rsidRDefault="00A5558E" w:rsidP="00A306E3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264089" w:rsidRPr="00264089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>e</w:t>
            </w:r>
            <w:r w:rsidR="00264089" w:rsidRPr="00264089">
              <w:rPr>
                <w:rFonts w:ascii="Times New Roman" w:hAnsi="Times New Roman"/>
              </w:rPr>
              <w:t xml:space="preserve"> Ministra Zdrowia </w:t>
            </w:r>
            <w:r w:rsidR="00A306E3" w:rsidRPr="00A306E3">
              <w:rPr>
                <w:rFonts w:ascii="Times New Roman" w:hAnsi="Times New Roman"/>
              </w:rPr>
              <w:t>zmieniające rozporządzenie zmieniające rozporządzenie w sprawie świadczeń gwarantowanych z</w:t>
            </w:r>
            <w:r w:rsidR="00A306E3">
              <w:rPr>
                <w:rFonts w:ascii="Times New Roman" w:hAnsi="Times New Roman"/>
              </w:rPr>
              <w:t> </w:t>
            </w:r>
            <w:r w:rsidR="00A306E3" w:rsidRPr="00A306E3">
              <w:rPr>
                <w:rFonts w:ascii="Times New Roman" w:hAnsi="Times New Roman"/>
              </w:rPr>
              <w:t>zakresu leczenia szpitalnego</w:t>
            </w:r>
          </w:p>
          <w:p w14:paraId="30CB14D8" w14:textId="77777777" w:rsidR="006A701A" w:rsidRPr="001E0F35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9EB64C7" w14:textId="77777777" w:rsidR="006A701A" w:rsidRDefault="00A85B87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Ministerstwo Zdrowia</w:t>
            </w:r>
          </w:p>
          <w:p w14:paraId="56861CFA" w14:textId="77777777" w:rsidR="004A536A" w:rsidRPr="001E0F35" w:rsidRDefault="004A536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212983B" w14:textId="77777777" w:rsidR="001B3460" w:rsidRPr="001E0F35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E0F3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4E670179" w14:textId="77777777" w:rsidR="001B3460" w:rsidRPr="001E0F35" w:rsidRDefault="00A85B87" w:rsidP="00A91C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E0F35">
              <w:rPr>
                <w:rFonts w:ascii="Times New Roman" w:hAnsi="Times New Roman"/>
              </w:rPr>
              <w:t xml:space="preserve">Pan </w:t>
            </w:r>
            <w:r w:rsidR="00A306E3">
              <w:rPr>
                <w:rFonts w:ascii="Times New Roman" w:hAnsi="Times New Roman"/>
              </w:rPr>
              <w:t>Zbigniew J. Król</w:t>
            </w:r>
            <w:r w:rsidRPr="001E0F35">
              <w:rPr>
                <w:rFonts w:ascii="Times New Roman" w:hAnsi="Times New Roman"/>
              </w:rPr>
              <w:t xml:space="preserve"> </w:t>
            </w:r>
            <w:r w:rsidR="001C4825" w:rsidRPr="001E0F35">
              <w:rPr>
                <w:rFonts w:ascii="Times New Roman" w:hAnsi="Times New Roman"/>
              </w:rPr>
              <w:t>–</w:t>
            </w:r>
            <w:r w:rsidRPr="001E0F35">
              <w:rPr>
                <w:rFonts w:ascii="Times New Roman" w:hAnsi="Times New Roman"/>
              </w:rPr>
              <w:t xml:space="preserve"> Podsekretarz Stanu w Ministerstwie Zdrowia</w:t>
            </w:r>
          </w:p>
          <w:p w14:paraId="60B06A7A" w14:textId="77777777" w:rsidR="006A701A" w:rsidRPr="001E0F35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AF1BD42" w14:textId="77777777" w:rsidR="006A701A" w:rsidRPr="001E0F35" w:rsidRDefault="0089183B" w:rsidP="00A306E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</w:rPr>
              <w:t>Kamila Malinowska</w:t>
            </w:r>
            <w:r w:rsidR="00F47C34" w:rsidRPr="001E0F35">
              <w:rPr>
                <w:rFonts w:ascii="Times New Roman" w:hAnsi="Times New Roman"/>
              </w:rPr>
              <w:t xml:space="preserve">, </w:t>
            </w:r>
            <w:r w:rsidRPr="001E0F35">
              <w:rPr>
                <w:rFonts w:ascii="Times New Roman" w:hAnsi="Times New Roman"/>
              </w:rPr>
              <w:t xml:space="preserve">Zastępca </w:t>
            </w:r>
            <w:r w:rsidR="00F47C34" w:rsidRPr="001E0F35">
              <w:rPr>
                <w:rFonts w:ascii="Times New Roman" w:hAnsi="Times New Roman"/>
              </w:rPr>
              <w:t>Dyrektor</w:t>
            </w:r>
            <w:r w:rsidRPr="001E0F35">
              <w:rPr>
                <w:rFonts w:ascii="Times New Roman" w:hAnsi="Times New Roman"/>
              </w:rPr>
              <w:t>a</w:t>
            </w:r>
            <w:r w:rsidR="00F47C34" w:rsidRPr="001E0F35">
              <w:rPr>
                <w:rFonts w:ascii="Times New Roman" w:hAnsi="Times New Roman"/>
              </w:rPr>
              <w:t xml:space="preserve"> Departamentu </w:t>
            </w:r>
            <w:r w:rsidR="00A306E3">
              <w:rPr>
                <w:rFonts w:ascii="Times New Roman" w:hAnsi="Times New Roman"/>
              </w:rPr>
              <w:t>Analiz i Strategii</w:t>
            </w:r>
            <w:r w:rsidR="000412E3" w:rsidRPr="001E0F35">
              <w:rPr>
                <w:rFonts w:ascii="Times New Roman" w:hAnsi="Times New Roman"/>
              </w:rPr>
              <w:t xml:space="preserve"> w Ministerstwie Zdrowia</w:t>
            </w:r>
            <w:r w:rsidR="00F47C34" w:rsidRPr="001E0F35">
              <w:rPr>
                <w:rFonts w:ascii="Times New Roman" w:hAnsi="Times New Roman"/>
              </w:rPr>
              <w:t xml:space="preserve">, </w:t>
            </w:r>
            <w:r w:rsidR="00A306E3">
              <w:rPr>
                <w:rFonts w:ascii="Times New Roman" w:hAnsi="Times New Roman"/>
              </w:rPr>
              <w:t>(</w:t>
            </w:r>
            <w:r w:rsidR="00A306E3" w:rsidRPr="00A306E3">
              <w:rPr>
                <w:rFonts w:ascii="Times New Roman" w:hAnsi="Times New Roman"/>
              </w:rPr>
              <w:t>22) 860 11 90</w:t>
            </w:r>
            <w:r w:rsidR="00F47C34" w:rsidRPr="001E0F35">
              <w:rPr>
                <w:rFonts w:ascii="Times New Roman" w:hAnsi="Times New Roman"/>
              </w:rPr>
              <w:t xml:space="preserve">, e-mail: </w:t>
            </w:r>
            <w:hyperlink r:id="rId8" w:history="1">
              <w:r w:rsidRPr="001E0F35">
                <w:rPr>
                  <w:rStyle w:val="Hipercze"/>
                  <w:rFonts w:ascii="Times New Roman" w:hAnsi="Times New Roman"/>
                </w:rPr>
                <w:t>k.malinowska@mz.gov.pl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56F67F3E" w14:textId="77777777" w:rsidR="00AC7920" w:rsidRPr="001E0F35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E0F35">
              <w:rPr>
                <w:rFonts w:ascii="Times New Roman" w:hAnsi="Times New Roman"/>
                <w:b/>
              </w:rPr>
              <w:t>Data sporządzenia</w:t>
            </w:r>
            <w:r w:rsidR="00084E92" w:rsidRPr="001E0F35">
              <w:rPr>
                <w:rFonts w:ascii="Times New Roman" w:hAnsi="Times New Roman"/>
                <w:b/>
              </w:rPr>
              <w:t xml:space="preserve">: </w:t>
            </w:r>
          </w:p>
          <w:p w14:paraId="497C4783" w14:textId="33744B2B" w:rsidR="001164B7" w:rsidRDefault="00495942" w:rsidP="001164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0C98">
              <w:rPr>
                <w:rFonts w:ascii="Times New Roman" w:hAnsi="Times New Roman"/>
              </w:rPr>
              <w:t>8</w:t>
            </w:r>
            <w:r w:rsidR="00A306E3">
              <w:rPr>
                <w:rFonts w:ascii="Times New Roman" w:hAnsi="Times New Roman"/>
              </w:rPr>
              <w:t>.11</w:t>
            </w:r>
            <w:r w:rsidR="001164B7" w:rsidRPr="00264089">
              <w:rPr>
                <w:rFonts w:ascii="Times New Roman" w:hAnsi="Times New Roman"/>
              </w:rPr>
              <w:t>.2017 r.</w:t>
            </w:r>
          </w:p>
          <w:p w14:paraId="3FD04C33" w14:textId="77777777" w:rsidR="00264089" w:rsidRPr="001E0F35" w:rsidRDefault="00264089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50811AD" w14:textId="77777777" w:rsidR="00CD1D29" w:rsidRPr="001E0F35" w:rsidRDefault="00F76884" w:rsidP="00CD1D2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E0F35">
              <w:rPr>
                <w:rFonts w:ascii="Times New Roman" w:hAnsi="Times New Roman"/>
                <w:b/>
              </w:rPr>
              <w:t xml:space="preserve">Źródło: </w:t>
            </w:r>
          </w:p>
          <w:p w14:paraId="119AE8D3" w14:textId="7B235E90" w:rsidR="00A306E3" w:rsidRDefault="00A306E3" w:rsidP="0089183B">
            <w:pPr>
              <w:spacing w:before="120" w:line="240" w:lineRule="auto"/>
              <w:rPr>
                <w:rFonts w:ascii="Times New Roman" w:eastAsia="Times New Roman" w:hAnsi="Times New Roman"/>
              </w:rPr>
            </w:pPr>
            <w:r w:rsidRPr="00A306E3">
              <w:rPr>
                <w:rFonts w:ascii="Times New Roman" w:eastAsia="Times New Roman" w:hAnsi="Times New Roman"/>
              </w:rPr>
              <w:t xml:space="preserve">art. 31d ustawy z dnia 27 sierpnia 2004 r. o świadczeniach opieki zdrowotnej finansowanych ze środków publicznych (Dz. U. z  </w:t>
            </w:r>
            <w:r w:rsidR="00486D6C">
              <w:rPr>
                <w:rFonts w:ascii="Times New Roman" w:eastAsia="Times New Roman" w:hAnsi="Times New Roman"/>
              </w:rPr>
              <w:t>2017 r. poz. 1938</w:t>
            </w:r>
            <w:r w:rsidR="00F83CAB">
              <w:rPr>
                <w:rFonts w:ascii="Times New Roman" w:eastAsia="Times New Roman" w:hAnsi="Times New Roman"/>
              </w:rPr>
              <w:t xml:space="preserve"> i 2110</w:t>
            </w:r>
            <w:r w:rsidR="00486D6C">
              <w:rPr>
                <w:rFonts w:ascii="Times New Roman" w:eastAsia="Times New Roman" w:hAnsi="Times New Roman"/>
              </w:rPr>
              <w:t>)</w:t>
            </w:r>
          </w:p>
          <w:p w14:paraId="7EE2AB5C" w14:textId="77777777" w:rsidR="006A701A" w:rsidRPr="001E0F35" w:rsidRDefault="006A701A" w:rsidP="0089183B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1E0F35">
              <w:rPr>
                <w:rFonts w:ascii="Times New Roman" w:hAnsi="Times New Roman"/>
                <w:b/>
                <w:color w:val="000000"/>
              </w:rPr>
              <w:t>w</w:t>
            </w:r>
            <w:r w:rsidRPr="001E0F35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1E0F35">
              <w:rPr>
                <w:rFonts w:ascii="Times New Roman" w:hAnsi="Times New Roman"/>
                <w:b/>
                <w:color w:val="000000"/>
              </w:rPr>
              <w:t>ie</w:t>
            </w:r>
            <w:r w:rsidRPr="001E0F35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142B44" w:rsidRPr="001E0F35">
              <w:rPr>
                <w:rFonts w:ascii="Times New Roman" w:hAnsi="Times New Roman"/>
                <w:b/>
                <w:color w:val="000000"/>
              </w:rPr>
              <w:t xml:space="preserve"> Ministra Zdrowia</w:t>
            </w:r>
            <w:r w:rsidR="00696C1F" w:rsidRPr="001E0F35">
              <w:rPr>
                <w:rFonts w:ascii="Times New Roman" w:hAnsi="Times New Roman"/>
                <w:b/>
                <w:color w:val="000000"/>
              </w:rPr>
              <w:t xml:space="preserve">: </w:t>
            </w:r>
          </w:p>
          <w:p w14:paraId="58D4D7EA" w14:textId="77777777" w:rsidR="00890CE7" w:rsidRPr="001E0F35" w:rsidRDefault="00A306E3" w:rsidP="0089183B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A306E3">
              <w:rPr>
                <w:rFonts w:ascii="Times New Roman" w:hAnsi="Times New Roman"/>
              </w:rPr>
              <w:t>MZ589</w:t>
            </w:r>
          </w:p>
        </w:tc>
      </w:tr>
      <w:tr w:rsidR="006A701A" w:rsidRPr="001E0F35" w14:paraId="4478E9A8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C714E1" w14:textId="77777777" w:rsidR="006A701A" w:rsidRPr="001E0F35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1E0F35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1E0F35" w14:paraId="7D855CC5" w14:textId="77777777" w:rsidTr="00554135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A8BDC7" w14:textId="77777777" w:rsidR="006A701A" w:rsidRPr="001E0F35" w:rsidRDefault="003D12F6" w:rsidP="008F212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E0F35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1E0F35" w14:paraId="71CD8F5C" w14:textId="77777777" w:rsidTr="00554135">
        <w:trPr>
          <w:gridAfter w:val="1"/>
          <w:wAfter w:w="10" w:type="dxa"/>
          <w:trHeight w:val="990"/>
        </w:trPr>
        <w:tc>
          <w:tcPr>
            <w:tcW w:w="10937" w:type="dxa"/>
            <w:gridSpan w:val="29"/>
            <w:shd w:val="clear" w:color="auto" w:fill="FFFFFF"/>
          </w:tcPr>
          <w:p w14:paraId="75C0C3F4" w14:textId="388832F9" w:rsidR="00486D6C" w:rsidRPr="008834ED" w:rsidRDefault="00486D6C" w:rsidP="008834ED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834ED">
              <w:rPr>
                <w:rFonts w:ascii="Times New Roman" w:hAnsi="Times New Roman"/>
                <w:sz w:val="22"/>
                <w:szCs w:val="22"/>
              </w:rPr>
              <w:t>Projekt ma na celu zmianę rozporządzenia stanowiącego wykonanie upoważnienia ustawowego zawartego w art. 31d ustawy z dnia 27 sierpnia 2004 r. o świadczeniach opieki zdrowotnej finansowanych ze środków publicznych (Dz. U. z 2017 r. poz. 1938</w:t>
            </w:r>
            <w:r w:rsidR="00F83CAB">
              <w:rPr>
                <w:rFonts w:ascii="Times New Roman" w:hAnsi="Times New Roman"/>
                <w:sz w:val="22"/>
                <w:szCs w:val="22"/>
              </w:rPr>
              <w:t xml:space="preserve"> i 2110</w:t>
            </w:r>
            <w:r w:rsidRPr="008834ED">
              <w:rPr>
                <w:rFonts w:ascii="Times New Roman" w:hAnsi="Times New Roman"/>
                <w:sz w:val="22"/>
                <w:szCs w:val="22"/>
              </w:rPr>
              <w:t xml:space="preserve">). Rozporządzenie Ministra Zdrowia z dnia 3 sierpnia 2017 r. zmieniające rozporządzenie w sprawie świadczeń gwarantowanych z zakresu leczenia szpitalnego (Dz. U. poz. 1565) wprowadziło od dnia 1 stycznia 2018 r. możliwość finansowania ze środków Narodowego Funduszu Zdrowia, zwanego dalej „NFZ”, świadczenia „Podanie immunoglobuliny anty-RhD pacjentce RhD-ujemnej”. </w:t>
            </w:r>
          </w:p>
          <w:p w14:paraId="194056D2" w14:textId="77777777" w:rsidR="00486D6C" w:rsidRPr="008834ED" w:rsidRDefault="00486D6C" w:rsidP="008834ED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834ED">
              <w:rPr>
                <w:rFonts w:ascii="Times New Roman" w:hAnsi="Times New Roman"/>
                <w:sz w:val="22"/>
                <w:szCs w:val="22"/>
              </w:rPr>
              <w:t>Do dnia 31 grudnia 2017 r. regionalne centra krwiodawstwa i krwiolecznictwa realizują zaopatrywanie podmiotów leczniczych w produkt krwiopochodny: immunoglobulinę anty-RhD, zgodnie z zadaniem wskazanym w art. 27 ust. 1 pkt 8 ustawy z dnia 22 sierpnia 1997 r. o publicznej służbie krwi (Dz. U. z 2017 r. poz. 1371). Immunoglobulina anty-RhD jest wydawana do podmiotów leczniczych na imienne zapotrzebowanie, zgodnie z zaleceniami zawartymi w dokumencie pn. „Zasady stosowania immunoglobuliny anty-RhD w profilaktyce konfliktu matczyno-płodowego w zakresie antygenu D z układu Rh”, opracowanym przez konsultantów krajowych, z wyjątkiem profilaktyki śródciążowej. Środki finansowe dotychczas zagwarantowane w budżecie państwa w części będącej w dyspozycji ministra właściwego do spraw zdrowia są przeznaczane na sfinansowanie zakupu immunoglobuliny anty-RhD w celu zabezpieczenia pacjentek RhD ujemnych ze wskazaniami bezwzględnymi do jej podania.</w:t>
            </w:r>
          </w:p>
          <w:p w14:paraId="0044FDE9" w14:textId="6E65DBC9" w:rsidR="00243811" w:rsidRPr="00486D6C" w:rsidRDefault="005E4764" w:rsidP="008834ED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86D6C">
              <w:rPr>
                <w:rFonts w:ascii="Times New Roman" w:hAnsi="Times New Roman"/>
                <w:sz w:val="22"/>
                <w:szCs w:val="22"/>
              </w:rPr>
              <w:t>Biorąc pod uwagę aktualne stany magazynowe produktu krwiopochodnego immunoglobuliny anty-RhD pozostające w dyspozycji regionalnych centrów krwiodawstwa i krwiolecznictwa, najprawdopodobniej po dniu 1 stycznia 2018 r. (dacie rozpoczęcia finansowania przez NFZ świadcze</w:t>
            </w:r>
            <w:r w:rsidRPr="00F83CAB">
              <w:rPr>
                <w:rFonts w:ascii="Times New Roman" w:hAnsi="Times New Roman"/>
                <w:sz w:val="22"/>
                <w:szCs w:val="22"/>
              </w:rPr>
              <w:t xml:space="preserve">nia "Podanie immunoglobuliny anty-RhD pacjentce RhD-ujemnej") w centrach pozostaną niewykorzystane zasoby przedmiotowych produktów. </w:t>
            </w:r>
            <w:r w:rsidR="00486D6C" w:rsidRPr="008834ED">
              <w:rPr>
                <w:rFonts w:ascii="Times New Roman" w:hAnsi="Times New Roman"/>
                <w:sz w:val="22"/>
                <w:szCs w:val="22"/>
              </w:rPr>
              <w:t>W związku z tym, mając na uwadze racjonale i gospodarne wykorzystanie środków publicznych, należy umożliwić świadczeniodawcom realizującym przedmiotowe świadczenie kontynuowanie korzystania z bezpłatnego wydawania na imienne zapotrzebowanie immunoglobuliny anty-RhD do czasu wyczerpania zapasów</w:t>
            </w:r>
            <w:r w:rsidR="00486D6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A701A" w:rsidRPr="001E0F35" w14:paraId="3A581593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01B3B5" w14:textId="77777777" w:rsidR="006A701A" w:rsidRPr="00486D6C" w:rsidRDefault="0013216E" w:rsidP="008834ED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86D6C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1E0F35" w14:paraId="23CBED7A" w14:textId="77777777" w:rsidTr="008834ED">
        <w:trPr>
          <w:gridAfter w:val="1"/>
          <w:wAfter w:w="10" w:type="dxa"/>
          <w:trHeight w:val="2391"/>
        </w:trPr>
        <w:tc>
          <w:tcPr>
            <w:tcW w:w="10937" w:type="dxa"/>
            <w:gridSpan w:val="29"/>
            <w:shd w:val="clear" w:color="auto" w:fill="auto"/>
          </w:tcPr>
          <w:p w14:paraId="604074C1" w14:textId="3CCB834A" w:rsidR="0028213F" w:rsidRPr="004A00C6" w:rsidRDefault="005E4764" w:rsidP="00495942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5E4764">
              <w:rPr>
                <w:rFonts w:ascii="Times New Roman" w:hAnsi="Times New Roman"/>
                <w:sz w:val="22"/>
                <w:szCs w:val="22"/>
              </w:rPr>
              <w:t>ając na uwadze racjonal</w:t>
            </w:r>
            <w:r w:rsidR="00FF190C">
              <w:rPr>
                <w:rFonts w:ascii="Times New Roman" w:hAnsi="Times New Roman"/>
                <w:sz w:val="22"/>
                <w:szCs w:val="22"/>
              </w:rPr>
              <w:t>n</w:t>
            </w:r>
            <w:r w:rsidRPr="005E4764">
              <w:rPr>
                <w:rFonts w:ascii="Times New Roman" w:hAnsi="Times New Roman"/>
                <w:sz w:val="22"/>
                <w:szCs w:val="22"/>
              </w:rPr>
              <w:t>e i gospodarne wykorzystanie środków publicznych, należy umożliwić świadczeniodawcom realizującym przedmiotowe świadczenie kontynuowanie korzystania z</w:t>
            </w:r>
            <w:r w:rsidR="004959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E4764">
              <w:rPr>
                <w:rFonts w:ascii="Times New Roman" w:hAnsi="Times New Roman"/>
                <w:sz w:val="22"/>
                <w:szCs w:val="22"/>
              </w:rPr>
              <w:t>bezpłatnego wydawania na imienne zapotrzebowanie immunoglobuliny anty-RhD do czasu wyczerpania zapasów. Ze względu na fakt, iż rozliczanie przedmiotowego świadczenia przez NFZ jest planowane w ramach produktu z katalogu świadczeń do sumowania – Produkt leczniczy nie zawarty w kosztach świadczenia na podstawie specyfikacji kosztowej przedstawionej przez świadczeniodawcę, nie zachodzi ryzyko podwójnego finansowania ze środków NFZ i budżetu państwa jednocześnie.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Świadczeniodawcy w początkowym okresie od wprowadzenia świadczenia </w:t>
            </w:r>
            <w:r w:rsidR="00486D6C" w:rsidRPr="003A2C8B">
              <w:rPr>
                <w:rFonts w:ascii="Times New Roman" w:hAnsi="Times New Roman"/>
                <w:sz w:val="22"/>
                <w:szCs w:val="22"/>
              </w:rPr>
              <w:t>„</w:t>
            </w:r>
            <w:r w:rsidRPr="005E4764">
              <w:rPr>
                <w:rFonts w:ascii="Times New Roman" w:hAnsi="Times New Roman"/>
                <w:sz w:val="22"/>
                <w:szCs w:val="22"/>
              </w:rPr>
              <w:t>Podanie immunoglobuliny anty-RhD pacjentce RhD-ujemnej</w:t>
            </w:r>
            <w:r w:rsidR="00486D6C" w:rsidRPr="003A2C8B">
              <w:rPr>
                <w:rFonts w:ascii="Times New Roman" w:hAnsi="Times New Roman"/>
                <w:sz w:val="22"/>
                <w:szCs w:val="22"/>
              </w:rPr>
              <w:t>”</w:t>
            </w:r>
            <w:r w:rsidR="00486D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będą mogli zakupić produkty lecznicze i rozliczyć je z NFZ lub otrzymać je bezpłatnie od </w:t>
            </w:r>
            <w:r w:rsidRPr="00456D3B">
              <w:t>regionalne</w:t>
            </w:r>
            <w:r>
              <w:t>go centrum</w:t>
            </w:r>
            <w:r w:rsidRPr="00456D3B">
              <w:t xml:space="preserve"> krwiodawstwa i</w:t>
            </w:r>
            <w:r w:rsidR="00495942">
              <w:t> </w:t>
            </w:r>
            <w:r w:rsidRPr="00456D3B">
              <w:t>krwiolecznictwa</w:t>
            </w:r>
            <w:r>
              <w:t>.</w:t>
            </w:r>
          </w:p>
        </w:tc>
      </w:tr>
      <w:tr w:rsidR="006A701A" w:rsidRPr="001E0F35" w14:paraId="0CA1D251" w14:textId="77777777" w:rsidTr="00554135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162213C" w14:textId="77777777" w:rsidR="006A701A" w:rsidRPr="001E0F35" w:rsidRDefault="009E3C4B" w:rsidP="008F212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1E0F35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1E0F35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1E0F35" w14:paraId="34F7053F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70E26E6" w14:textId="77777777" w:rsidR="002425AA" w:rsidRPr="0054580D" w:rsidRDefault="005E4764" w:rsidP="00FC4F4C">
            <w:pPr>
              <w:pStyle w:val="szablontxtpodst"/>
              <w:rPr>
                <w:rFonts w:ascii="Times New Roman" w:hAnsi="Times New Roman"/>
                <w:sz w:val="22"/>
              </w:rPr>
            </w:pPr>
            <w:r w:rsidRPr="005E4764">
              <w:rPr>
                <w:rFonts w:ascii="Times New Roman" w:hAnsi="Times New Roman"/>
                <w:sz w:val="22"/>
              </w:rPr>
              <w:t>Rozwiązania przyjęte w innych krajach pozostają bez wpływu na projektowane rozporządzenie.</w:t>
            </w:r>
          </w:p>
        </w:tc>
      </w:tr>
      <w:tr w:rsidR="006A701A" w:rsidRPr="001E0F35" w14:paraId="6D666855" w14:textId="77777777" w:rsidTr="00554135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3910481" w14:textId="77777777" w:rsidR="006A701A" w:rsidRPr="001E0F35" w:rsidRDefault="006A701A" w:rsidP="008F212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1E0F35" w14:paraId="03537DBC" w14:textId="77777777" w:rsidTr="0055413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CBD69D0" w14:textId="77777777" w:rsidR="00260F33" w:rsidRPr="001E0F35" w:rsidRDefault="00260F33" w:rsidP="00DB640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990F773" w14:textId="77777777" w:rsidR="00260F33" w:rsidRPr="001E0F35" w:rsidRDefault="00563199" w:rsidP="00DB640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554" w:type="dxa"/>
            <w:gridSpan w:val="10"/>
            <w:shd w:val="clear" w:color="auto" w:fill="auto"/>
          </w:tcPr>
          <w:p w14:paraId="2971DB08" w14:textId="77777777" w:rsidR="00260F33" w:rsidRPr="001E0F35" w:rsidRDefault="00260F33" w:rsidP="00DB640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1E0F35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0FEC9D19" w14:textId="77777777" w:rsidR="00557EF8" w:rsidRPr="001E0F35" w:rsidRDefault="00260F33" w:rsidP="00DB640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730F7" w:rsidRPr="001E0F35" w14:paraId="7C9AED1C" w14:textId="77777777" w:rsidTr="00554135">
        <w:trPr>
          <w:gridAfter w:val="1"/>
          <w:wAfter w:w="10" w:type="dxa"/>
          <w:trHeight w:val="833"/>
        </w:trPr>
        <w:tc>
          <w:tcPr>
            <w:tcW w:w="2668" w:type="dxa"/>
            <w:gridSpan w:val="3"/>
            <w:shd w:val="clear" w:color="auto" w:fill="auto"/>
          </w:tcPr>
          <w:p w14:paraId="350B4ADF" w14:textId="77777777" w:rsidR="00F730F7" w:rsidRPr="001E0F35" w:rsidRDefault="005E4764" w:rsidP="00603A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Świadczeniodawcy realizujący świadczenie gwarantowane </w:t>
            </w:r>
            <w:r w:rsidR="00603A33">
              <w:rPr>
                <w:rFonts w:ascii="Times New Roman" w:hAnsi="Times New Roman"/>
              </w:rPr>
              <w:t>z zakresu położnictwo i ginekologia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D4421FC" w14:textId="58C3EF30" w:rsidR="00F730F7" w:rsidRPr="001E0F35" w:rsidRDefault="008C435B" w:rsidP="005B0825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369</w:t>
            </w:r>
          </w:p>
        </w:tc>
        <w:tc>
          <w:tcPr>
            <w:tcW w:w="2554" w:type="dxa"/>
            <w:gridSpan w:val="10"/>
            <w:shd w:val="clear" w:color="auto" w:fill="auto"/>
          </w:tcPr>
          <w:p w14:paraId="09D88A48" w14:textId="199ACA13" w:rsidR="00F730F7" w:rsidRPr="001E0F35" w:rsidRDefault="00603A33" w:rsidP="005B08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486D6C">
              <w:rPr>
                <w:rFonts w:ascii="Times New Roman" w:hAnsi="Times New Roman"/>
                <w:color w:val="000000"/>
                <w:spacing w:val="-2"/>
              </w:rPr>
              <w:t xml:space="preserve">arodowy </w:t>
            </w:r>
            <w:r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486D6C">
              <w:rPr>
                <w:rFonts w:ascii="Times New Roman" w:hAnsi="Times New Roman"/>
                <w:color w:val="000000"/>
                <w:spacing w:val="-2"/>
              </w:rPr>
              <w:t xml:space="preserve">undusz </w:t>
            </w: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486D6C">
              <w:rPr>
                <w:rFonts w:ascii="Times New Roman" w:hAnsi="Times New Roman"/>
                <w:color w:val="000000"/>
                <w:spacing w:val="-2"/>
              </w:rPr>
              <w:t>drowia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533D9571" w14:textId="35BFBB20" w:rsidR="00F730F7" w:rsidRPr="001E0F35" w:rsidRDefault="005E4764" w:rsidP="00495942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Świadczeniodawcy w początkowym okresie od wprowadzenia świadczenia </w:t>
            </w:r>
            <w:r w:rsidR="00486D6C" w:rsidRPr="003A2C8B">
              <w:rPr>
                <w:rFonts w:ascii="Times New Roman" w:hAnsi="Times New Roman"/>
              </w:rPr>
              <w:t>„</w:t>
            </w:r>
            <w:r w:rsidRPr="005E4764">
              <w:rPr>
                <w:rFonts w:ascii="Times New Roman" w:hAnsi="Times New Roman"/>
              </w:rPr>
              <w:t xml:space="preserve">Podanie immunoglobuliny anty-RhD </w:t>
            </w:r>
            <w:r w:rsidRPr="005E4764">
              <w:rPr>
                <w:rFonts w:ascii="Times New Roman" w:hAnsi="Times New Roman"/>
              </w:rPr>
              <w:lastRenderedPageBreak/>
              <w:t>pacjentce RhD-ujemnej</w:t>
            </w:r>
            <w:r w:rsidR="00486D6C" w:rsidRPr="003A2C8B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będą mogli zakupić produkty lecznicze i</w:t>
            </w:r>
            <w:r w:rsidR="0049594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rozliczyć je z N</w:t>
            </w:r>
            <w:r w:rsidR="00486D6C">
              <w:rPr>
                <w:rFonts w:ascii="Times New Roman" w:hAnsi="Times New Roman"/>
              </w:rPr>
              <w:t xml:space="preserve">arodowym </w:t>
            </w:r>
            <w:r>
              <w:rPr>
                <w:rFonts w:ascii="Times New Roman" w:hAnsi="Times New Roman"/>
              </w:rPr>
              <w:t>F</w:t>
            </w:r>
            <w:r w:rsidR="00486D6C">
              <w:rPr>
                <w:rFonts w:ascii="Times New Roman" w:hAnsi="Times New Roman"/>
              </w:rPr>
              <w:t xml:space="preserve">unduszem </w:t>
            </w:r>
            <w:r>
              <w:rPr>
                <w:rFonts w:ascii="Times New Roman" w:hAnsi="Times New Roman"/>
              </w:rPr>
              <w:t>Z</w:t>
            </w:r>
            <w:r w:rsidR="00486D6C">
              <w:rPr>
                <w:rFonts w:ascii="Times New Roman" w:hAnsi="Times New Roman"/>
              </w:rPr>
              <w:t>drowia</w:t>
            </w:r>
            <w:r>
              <w:rPr>
                <w:rFonts w:ascii="Times New Roman" w:hAnsi="Times New Roman"/>
              </w:rPr>
              <w:t xml:space="preserve"> lub otrzymać je bezpłatnie od </w:t>
            </w:r>
            <w:r w:rsidRPr="00603A33">
              <w:rPr>
                <w:rFonts w:ascii="Times New Roman" w:hAnsi="Times New Roman"/>
              </w:rPr>
              <w:t>regionalnego centrum krwiodawstwa i krwiolecznictwa.</w:t>
            </w:r>
          </w:p>
        </w:tc>
      </w:tr>
      <w:tr w:rsidR="005E4764" w:rsidRPr="001E0F35" w14:paraId="05FB7A44" w14:textId="77777777" w:rsidTr="00554135">
        <w:trPr>
          <w:gridAfter w:val="1"/>
          <w:wAfter w:w="10" w:type="dxa"/>
          <w:trHeight w:val="833"/>
        </w:trPr>
        <w:tc>
          <w:tcPr>
            <w:tcW w:w="2668" w:type="dxa"/>
            <w:gridSpan w:val="3"/>
            <w:shd w:val="clear" w:color="auto" w:fill="auto"/>
          </w:tcPr>
          <w:p w14:paraId="5E873BF0" w14:textId="77777777" w:rsidR="005E4764" w:rsidRDefault="005E4764" w:rsidP="005458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Regionalne centra krwiodawstwa i krwiolecznictwa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5134E44" w14:textId="77777777" w:rsidR="005E4764" w:rsidRDefault="005B0825" w:rsidP="005B0825">
            <w:pPr>
              <w:pStyle w:val="Default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21</w:t>
            </w:r>
          </w:p>
        </w:tc>
        <w:tc>
          <w:tcPr>
            <w:tcW w:w="2554" w:type="dxa"/>
            <w:gridSpan w:val="10"/>
            <w:shd w:val="clear" w:color="auto" w:fill="auto"/>
          </w:tcPr>
          <w:p w14:paraId="50AE45A4" w14:textId="77777777" w:rsidR="005E4764" w:rsidRPr="004A00C6" w:rsidRDefault="005B0825" w:rsidP="005B08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Narodowe Centrum Krwi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48B29499" w14:textId="77777777" w:rsidR="005E4764" w:rsidRPr="004A00C6" w:rsidRDefault="00603A33" w:rsidP="00603A3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Umożliwienie spożytkowania stanów magazynowych </w:t>
            </w:r>
            <w:r w:rsidRPr="005E4764">
              <w:rPr>
                <w:rFonts w:ascii="Times New Roman" w:hAnsi="Times New Roman"/>
              </w:rPr>
              <w:t>immunoglobuliny anty-RhD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A0146" w:rsidRPr="001E0F35" w14:paraId="3ADB07B6" w14:textId="77777777" w:rsidTr="00554135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B8E3D86" w14:textId="77777777" w:rsidR="001A0146" w:rsidRPr="001E0F35" w:rsidRDefault="001A0146" w:rsidP="008F212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95E50" w:rsidRPr="001E0F35" w14:paraId="0AE6F852" w14:textId="77777777" w:rsidTr="00554135">
        <w:trPr>
          <w:gridAfter w:val="1"/>
          <w:wAfter w:w="10" w:type="dxa"/>
          <w:trHeight w:val="562"/>
        </w:trPr>
        <w:tc>
          <w:tcPr>
            <w:tcW w:w="10937" w:type="dxa"/>
            <w:gridSpan w:val="29"/>
            <w:shd w:val="clear" w:color="auto" w:fill="FFFFFF"/>
          </w:tcPr>
          <w:p w14:paraId="7FC39646" w14:textId="4AE97DA7" w:rsidR="00D3731A" w:rsidRPr="00D3731A" w:rsidRDefault="001164B7" w:rsidP="00D3731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C4F4C">
              <w:rPr>
                <w:rFonts w:ascii="Times New Roman" w:eastAsia="Times New Roman" w:hAnsi="Times New Roman"/>
                <w:bCs/>
                <w:lang w:eastAsia="pl-PL"/>
              </w:rPr>
              <w:t>Projekt nie był przedmiotem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pre-konsultacji. </w:t>
            </w:r>
            <w:r w:rsidR="00D3731A" w:rsidRPr="00D3731A">
              <w:rPr>
                <w:rFonts w:ascii="Times New Roman" w:eastAsia="Times New Roman" w:hAnsi="Times New Roman"/>
                <w:bCs/>
                <w:lang w:eastAsia="pl-PL"/>
              </w:rPr>
              <w:t>W ramach konsulta</w:t>
            </w:r>
            <w:r w:rsidR="008708DD">
              <w:rPr>
                <w:rFonts w:ascii="Times New Roman" w:eastAsia="Times New Roman" w:hAnsi="Times New Roman"/>
                <w:bCs/>
                <w:lang w:eastAsia="pl-PL"/>
              </w:rPr>
              <w:t>cji publicznych projekt został</w:t>
            </w:r>
            <w:r w:rsidR="00D3731A" w:rsidRPr="00D3731A">
              <w:rPr>
                <w:rFonts w:ascii="Times New Roman" w:eastAsia="Times New Roman" w:hAnsi="Times New Roman"/>
                <w:bCs/>
                <w:lang w:eastAsia="pl-PL"/>
              </w:rPr>
              <w:t xml:space="preserve"> przesłany do opiniowania i konsultacji publicznych z następującymi podmiotami:</w:t>
            </w:r>
          </w:p>
          <w:p w14:paraId="0D68EE60" w14:textId="77777777" w:rsidR="00D3731A" w:rsidRPr="00D3731A" w:rsidRDefault="00D3731A" w:rsidP="00D3731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>a) konsultantami krajowymi w wybranych dziedzinach medycyny,</w:t>
            </w:r>
          </w:p>
          <w:p w14:paraId="0D8D7E91" w14:textId="36A9D763" w:rsidR="00D3731A" w:rsidRPr="00D3731A" w:rsidRDefault="00495942" w:rsidP="00D3731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b) </w:t>
            </w:r>
            <w:r w:rsidR="00D3731A" w:rsidRPr="00D3731A">
              <w:rPr>
                <w:rFonts w:ascii="Times New Roman" w:eastAsia="Times New Roman" w:hAnsi="Times New Roman"/>
                <w:bCs/>
                <w:lang w:eastAsia="pl-PL"/>
              </w:rPr>
              <w:t>samorządami zawodowymi (Naczelna Rada Lekarska, Naczelna Rada Aptekarska, Naczelna Rada Pielęgniarek i Położnych, Krajowa Rada Diagnostów Laboratoryjnych</w:t>
            </w:r>
            <w:r w:rsidR="00CE495A">
              <w:rPr>
                <w:rFonts w:ascii="Times New Roman" w:eastAsia="Times New Roman" w:hAnsi="Times New Roman"/>
                <w:bCs/>
                <w:lang w:eastAsia="pl-PL"/>
              </w:rPr>
              <w:t>, Krajowa Izba Fizjoterapeutów</w:t>
            </w:r>
            <w:r w:rsidR="00D3731A" w:rsidRPr="00D3731A">
              <w:rPr>
                <w:rFonts w:ascii="Times New Roman" w:eastAsia="Times New Roman" w:hAnsi="Times New Roman"/>
                <w:bCs/>
                <w:lang w:eastAsia="pl-PL"/>
              </w:rPr>
              <w:t>),</w:t>
            </w:r>
          </w:p>
          <w:p w14:paraId="083D422B" w14:textId="48A947A0" w:rsidR="00D3731A" w:rsidRPr="00D3731A" w:rsidRDefault="00495942" w:rsidP="00D3731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c) </w:t>
            </w:r>
            <w:r w:rsidR="00D3731A" w:rsidRPr="00D3731A">
              <w:rPr>
                <w:rFonts w:ascii="Times New Roman" w:eastAsia="Times New Roman" w:hAnsi="Times New Roman"/>
                <w:bCs/>
                <w:lang w:eastAsia="pl-PL"/>
              </w:rPr>
              <w:t>związkami zawodowymi oraz stowarzyszeniami reprezentującymi zawody medyczne (tj.:</w:t>
            </w:r>
            <w:r w:rsidR="003974BD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D3731A" w:rsidRPr="00D3731A">
              <w:rPr>
                <w:rFonts w:ascii="Times New Roman" w:eastAsia="Times New Roman" w:hAnsi="Times New Roman"/>
                <w:bCs/>
                <w:lang w:eastAsia="pl-PL"/>
              </w:rPr>
              <w:t>Ogólnopolskie Por</w:t>
            </w:r>
            <w:r w:rsidR="00325F0C">
              <w:rPr>
                <w:rFonts w:ascii="Times New Roman" w:eastAsia="Times New Roman" w:hAnsi="Times New Roman"/>
                <w:bCs/>
                <w:lang w:eastAsia="pl-PL"/>
              </w:rPr>
              <w:t xml:space="preserve">ozumienie Związków Zawodowych, </w:t>
            </w:r>
            <w:r w:rsidR="003974BD" w:rsidRPr="00D3731A">
              <w:rPr>
                <w:rFonts w:ascii="Times New Roman" w:eastAsia="Times New Roman" w:hAnsi="Times New Roman"/>
                <w:bCs/>
                <w:lang w:eastAsia="pl-PL"/>
              </w:rPr>
              <w:t xml:space="preserve">Biuro Komisji Krajowej NSZZ </w:t>
            </w:r>
            <w:r w:rsidR="00325F0C">
              <w:rPr>
                <w:rFonts w:ascii="Times New Roman" w:eastAsia="Times New Roman" w:hAnsi="Times New Roman"/>
                <w:bCs/>
                <w:lang w:eastAsia="pl-PL"/>
              </w:rPr>
              <w:t>„</w:t>
            </w:r>
            <w:r w:rsidR="00D3731A" w:rsidRPr="00D3731A">
              <w:rPr>
                <w:rFonts w:ascii="Times New Roman" w:eastAsia="Times New Roman" w:hAnsi="Times New Roman"/>
                <w:bCs/>
                <w:lang w:eastAsia="pl-PL"/>
              </w:rPr>
              <w:t>Solidarność”,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D3731A" w:rsidRPr="00D3731A">
              <w:rPr>
                <w:rFonts w:ascii="Times New Roman" w:eastAsia="Times New Roman" w:hAnsi="Times New Roman"/>
                <w:bCs/>
                <w:lang w:eastAsia="pl-PL"/>
              </w:rPr>
              <w:t>Forum Związków Zawodowych),</w:t>
            </w:r>
          </w:p>
          <w:p w14:paraId="1224E58B" w14:textId="487F1CB1" w:rsidR="00D3731A" w:rsidRDefault="00495942" w:rsidP="00D3731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d) </w:t>
            </w:r>
            <w:r w:rsidR="00D3731A" w:rsidRPr="00D3731A">
              <w:rPr>
                <w:rFonts w:ascii="Times New Roman" w:eastAsia="Times New Roman" w:hAnsi="Times New Roman"/>
                <w:bCs/>
                <w:lang w:eastAsia="pl-PL"/>
              </w:rPr>
              <w:t>organizacjami pracodawców (tj.: Pracodawcy RP, Polska Konfederacja Pracodawców Prywatnych Lewiatan,</w:t>
            </w:r>
            <w:r w:rsidR="006144CE">
              <w:rPr>
                <w:rFonts w:ascii="Times New Roman" w:eastAsia="Times New Roman" w:hAnsi="Times New Roman"/>
                <w:bCs/>
                <w:lang w:eastAsia="pl-PL"/>
              </w:rPr>
              <w:t xml:space="preserve"> Business Centre Club, Związek Rzemiosła Polskiego</w:t>
            </w:r>
            <w:r w:rsidR="003974BD">
              <w:rPr>
                <w:rFonts w:ascii="Times New Roman" w:eastAsia="Times New Roman" w:hAnsi="Times New Roman"/>
                <w:bCs/>
                <w:lang w:eastAsia="pl-PL"/>
              </w:rPr>
              <w:t>),</w:t>
            </w:r>
            <w:r w:rsidR="00D3731A" w:rsidRPr="00D3731A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14:paraId="2C86C09E" w14:textId="61409C0E" w:rsidR="00D3731A" w:rsidRPr="00D3731A" w:rsidRDefault="00F846B0" w:rsidP="00D3731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e) Radą Dialogu Społecznego,</w:t>
            </w:r>
          </w:p>
          <w:p w14:paraId="5BDE14B6" w14:textId="63DBF4F0" w:rsidR="00F846B0" w:rsidRPr="00F846B0" w:rsidRDefault="00F846B0" w:rsidP="00F846B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f) </w:t>
            </w:r>
            <w:r w:rsidRPr="00F846B0">
              <w:rPr>
                <w:rFonts w:ascii="Times New Roman" w:eastAsia="Times New Roman" w:hAnsi="Times New Roman"/>
                <w:bCs/>
                <w:lang w:eastAsia="pl-PL"/>
              </w:rPr>
              <w:t>Instytut</w:t>
            </w:r>
            <w:r w:rsidR="008708DD">
              <w:rPr>
                <w:rFonts w:ascii="Times New Roman" w:eastAsia="Times New Roman" w:hAnsi="Times New Roman"/>
                <w:bCs/>
                <w:lang w:eastAsia="pl-PL"/>
              </w:rPr>
              <w:t>em</w:t>
            </w:r>
            <w:r w:rsidRPr="00F846B0">
              <w:rPr>
                <w:rFonts w:ascii="Times New Roman" w:eastAsia="Times New Roman" w:hAnsi="Times New Roman"/>
                <w:bCs/>
                <w:lang w:eastAsia="pl-PL"/>
              </w:rPr>
              <w:t xml:space="preserve"> 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ematologii i</w:t>
            </w:r>
            <w:r w:rsidR="008708DD">
              <w:rPr>
                <w:rFonts w:ascii="Times New Roman" w:eastAsia="Times New Roman" w:hAnsi="Times New Roman"/>
                <w:bCs/>
                <w:lang w:eastAsia="pl-PL"/>
              </w:rPr>
              <w:t xml:space="preserve"> Transfuzjologii oraz Regionalnymi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Centra</w:t>
            </w:r>
            <w:r w:rsidR="008708DD">
              <w:rPr>
                <w:rFonts w:ascii="Times New Roman" w:eastAsia="Times New Roman" w:hAnsi="Times New Roman"/>
                <w:bCs/>
                <w:lang w:eastAsia="pl-PL"/>
              </w:rPr>
              <w:t>mi Krwiodawstwa i Krwiolecznictwa, Prezesem Prokuratorii Generalnej Rzeczypospolitej Polskiej.</w:t>
            </w:r>
          </w:p>
          <w:p w14:paraId="4673509F" w14:textId="475986CE" w:rsidR="00D3731A" w:rsidRPr="00D3731A" w:rsidRDefault="00D3731A" w:rsidP="00D3731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>Ponadto projekt rozporządzeni</w:t>
            </w:r>
            <w:r w:rsidR="00A34742">
              <w:rPr>
                <w:rFonts w:ascii="Times New Roman" w:eastAsia="Times New Roman" w:hAnsi="Times New Roman"/>
                <w:bCs/>
                <w:lang w:eastAsia="pl-PL"/>
              </w:rPr>
              <w:t>a został</w:t>
            </w: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 xml:space="preserve"> udostępniony w Biuletynie Informacji Publicznej Ministerstwa Zdrowia zgodnie z art. 5 ustawy z dnia 7 lipca 2005 r. o działalności lobbingowej w procesie stanowienia prawa (Dz. U. </w:t>
            </w:r>
            <w:r w:rsidR="005C4CDA">
              <w:rPr>
                <w:rFonts w:ascii="Times New Roman" w:eastAsia="Times New Roman" w:hAnsi="Times New Roman"/>
                <w:bCs/>
                <w:lang w:eastAsia="pl-PL"/>
              </w:rPr>
              <w:t xml:space="preserve">z 2017 r. </w:t>
            </w: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 xml:space="preserve">poz. </w:t>
            </w:r>
            <w:r w:rsidR="005C4CDA">
              <w:rPr>
                <w:rFonts w:ascii="Times New Roman" w:eastAsia="Times New Roman" w:hAnsi="Times New Roman"/>
                <w:bCs/>
                <w:lang w:eastAsia="pl-PL"/>
              </w:rPr>
              <w:t>248)</w:t>
            </w: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 xml:space="preserve"> oraz Biuletynie Informacji Publicznej Rządowego Centrum Legislacji zgodnie z § 52 uchwały </w:t>
            </w:r>
            <w:r w:rsidR="00486D6C">
              <w:rPr>
                <w:rFonts w:ascii="Times New Roman" w:eastAsia="Times New Roman" w:hAnsi="Times New Roman"/>
                <w:bCs/>
                <w:lang w:eastAsia="pl-PL"/>
              </w:rPr>
              <w:t>n</w:t>
            </w: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>r 190 Rady Ministrów z dnia 29 października 2013 r. – Regulamin pracy Rady Ministrów (M.P. z 2016 r. poz. 1006</w:t>
            </w:r>
            <w:r w:rsidR="00486D6C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="005C4CDA">
              <w:rPr>
                <w:rFonts w:ascii="Times New Roman" w:eastAsia="Times New Roman" w:hAnsi="Times New Roman"/>
                <w:bCs/>
                <w:lang w:eastAsia="pl-PL"/>
              </w:rPr>
              <w:t xml:space="preserve"> z późn. zm.)</w:t>
            </w: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</w:p>
          <w:p w14:paraId="50E8B7FB" w14:textId="77777777" w:rsidR="00D62FA4" w:rsidRPr="001E0F35" w:rsidRDefault="00D3731A" w:rsidP="00D3731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3731A">
              <w:rPr>
                <w:rFonts w:ascii="Times New Roman" w:eastAsia="Times New Roman" w:hAnsi="Times New Roman"/>
                <w:bCs/>
                <w:lang w:eastAsia="pl-PL"/>
              </w:rPr>
              <w:t>Wyniki konsultacji publicznych i opiniowania zostaną omówione – po ich zakończeniu, w raporcie dołączonym do niniejszej Oceny.</w:t>
            </w:r>
          </w:p>
        </w:tc>
      </w:tr>
      <w:tr w:rsidR="001A0146" w:rsidRPr="001E0F35" w14:paraId="456BC067" w14:textId="77777777" w:rsidTr="00554135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D116FD" w14:textId="77777777" w:rsidR="001A0146" w:rsidRPr="001E0F35" w:rsidRDefault="001A0146" w:rsidP="008F212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1A0146" w:rsidRPr="001E0F35" w14:paraId="568860B3" w14:textId="77777777" w:rsidTr="0055413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1C0F6C0" w14:textId="77777777" w:rsidR="001A0146" w:rsidRPr="001E0F35" w:rsidRDefault="001A0146" w:rsidP="00AC7DB1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 xml:space="preserve">(ceny stałe z </w:t>
            </w:r>
            <w:r w:rsidR="00AC7DB1">
              <w:rPr>
                <w:rFonts w:ascii="Times New Roman" w:hAnsi="Times New Roman"/>
                <w:color w:val="000000"/>
              </w:rPr>
              <w:t>2016</w:t>
            </w:r>
            <w:r w:rsidRPr="001E0F35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2C6FA97" w14:textId="77777777" w:rsidR="001A0146" w:rsidRPr="001E0F35" w:rsidRDefault="001A0146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A0146" w:rsidRPr="001E0F35" w14:paraId="03E32A54" w14:textId="77777777" w:rsidTr="0055413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8F297F5" w14:textId="77777777" w:rsidR="001A0146" w:rsidRPr="001E0F35" w:rsidRDefault="001A0146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DBC5F2F" w14:textId="77777777" w:rsidR="001A0146" w:rsidRPr="001E0F35" w:rsidRDefault="001A014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9C44FF" w14:textId="77777777" w:rsidR="001A0146" w:rsidRPr="001E0F35" w:rsidRDefault="001A014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0FC9F2" w14:textId="77777777" w:rsidR="001A0146" w:rsidRPr="001E0F35" w:rsidRDefault="001A014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C3248C" w14:textId="77777777" w:rsidR="001A0146" w:rsidRPr="001E0F35" w:rsidRDefault="001A014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5E14AE" w14:textId="77777777" w:rsidR="001A0146" w:rsidRPr="001E0F35" w:rsidRDefault="001A014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D4C40F0" w14:textId="77777777" w:rsidR="001A0146" w:rsidRPr="001E0F35" w:rsidRDefault="001A014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163F60E" w14:textId="77777777" w:rsidR="001A0146" w:rsidRPr="001E0F35" w:rsidRDefault="001A014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2E339C6" w14:textId="77777777" w:rsidR="001A0146" w:rsidRPr="001E0F35" w:rsidRDefault="001A014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222C2DBC" w14:textId="77777777" w:rsidR="001A0146" w:rsidRPr="001E0F35" w:rsidRDefault="001A014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E33FBE" w14:textId="77777777" w:rsidR="001A0146" w:rsidRPr="001E0F35" w:rsidRDefault="001A014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0112994" w14:textId="77777777" w:rsidR="001A0146" w:rsidRPr="001E0F35" w:rsidRDefault="001A014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D74C62A" w14:textId="77777777" w:rsidR="001A0146" w:rsidRPr="001E0F35" w:rsidRDefault="001A0146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A0146" w:rsidRPr="001E0F35" w14:paraId="2804FE55" w14:textId="77777777" w:rsidTr="0055413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DB8FBD" w14:textId="77777777" w:rsidR="001A0146" w:rsidRPr="001E0F35" w:rsidRDefault="001A0146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261A7A" w14:textId="77777777" w:rsidR="001A0146" w:rsidRPr="001E0F35" w:rsidRDefault="00FC4F4C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D2ABD7" w14:textId="77777777" w:rsidR="001A0146" w:rsidRPr="001E0F35" w:rsidRDefault="00FC4F4C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1711B2" w14:textId="77777777" w:rsidR="001A0146" w:rsidRPr="001E0F35" w:rsidRDefault="00FC4F4C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0EDB84" w14:textId="77777777" w:rsidR="001A0146" w:rsidRPr="001E0F35" w:rsidRDefault="00FC4F4C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08288D" w14:textId="77777777" w:rsidR="001A0146" w:rsidRPr="001E0F35" w:rsidRDefault="00FC4F4C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C087BA5" w14:textId="77777777" w:rsidR="001A0146" w:rsidRPr="001E0F35" w:rsidRDefault="00FC4F4C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C7C3B49" w14:textId="77777777" w:rsidR="001A0146" w:rsidRPr="001E0F35" w:rsidRDefault="00FC4F4C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4FB5143" w14:textId="77777777" w:rsidR="001A0146" w:rsidRPr="001E0F35" w:rsidRDefault="00FC4F4C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86946D6" w14:textId="77777777" w:rsidR="001A0146" w:rsidRPr="001E0F35" w:rsidRDefault="00FC4F4C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CF753A" w14:textId="77777777" w:rsidR="001A0146" w:rsidRPr="001E0F35" w:rsidRDefault="00FC4F4C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6D12B15" w14:textId="77777777" w:rsidR="001A0146" w:rsidRPr="001E0F35" w:rsidRDefault="00FC4F4C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16E8585" w14:textId="77777777" w:rsidR="001A0146" w:rsidRPr="001E0F35" w:rsidRDefault="00FC4F4C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6E1BE3FA" w14:textId="77777777" w:rsidTr="0055413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9DD380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C7C06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2DD0CB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AFC242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BC0E8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8645D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932C33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B77FAF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4E36B02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38D1C0B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79B69F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35FEFCB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27F062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632B077D" w14:textId="77777777" w:rsidTr="0055413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05D78B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2AD4B9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2FA642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09FEC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7FF91B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842800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1FF3B6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796A91F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9E2E7C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0E264C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411BEF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4D95A0B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1603702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024B9DD3" w14:textId="77777777" w:rsidTr="0055413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CB365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pozostałe jednostki (</w:t>
            </w:r>
            <w:r>
              <w:rPr>
                <w:rFonts w:ascii="Times New Roman" w:hAnsi="Times New Roman"/>
                <w:color w:val="000000"/>
              </w:rPr>
              <w:t>AOTMiT - przychody</w:t>
            </w:r>
            <w:r w:rsidRPr="001E0F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F10E3D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BBF11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1C91F0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1796E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04F94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5DBFF12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D52D0E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42E51E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0098A6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103A3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E95EF8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912D39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544F13B2" w14:textId="77777777" w:rsidTr="0055413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F25EF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16C11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0BA63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F43DE2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F6DFE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F8110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AB24CA0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32857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E372349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451876D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C54D9E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A3F8B40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CE02D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1B1F6788" w14:textId="77777777" w:rsidTr="0055413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B3729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4036BE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80E4E0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D934A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C5A4E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537779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D1B431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9E96C9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AF7051D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18C0ED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2217C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7F65C8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1483B80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72154978" w14:textId="77777777" w:rsidTr="0055413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D39191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843441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D56D8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D73ADE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A2F4B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F4FF2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5ED49C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B33D2CB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E2AB9D9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828764D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4F31D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03855C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C3FAE7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4F3CA183" w14:textId="77777777" w:rsidTr="0055413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B087E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pozostałe jednostki (</w:t>
            </w:r>
            <w:r>
              <w:rPr>
                <w:rFonts w:ascii="Times New Roman" w:hAnsi="Times New Roman"/>
                <w:color w:val="000000"/>
              </w:rPr>
              <w:t>AOTMiT - wydatki</w:t>
            </w:r>
            <w:r w:rsidRPr="001E0F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5AF7A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DB546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41B6A2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0815B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3584B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A3130A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C245E4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A42451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B61D8D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8037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B3922B9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9F60C2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35286ED4" w14:textId="77777777" w:rsidTr="0055413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0CEFA9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5314C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506C09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4D5E0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1CF45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D626C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39AD8E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80786E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998CB5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5BD5EA2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E45620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EC8EB5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CF8F05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1EBF3341" w14:textId="77777777" w:rsidTr="0055413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308A3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33399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355F5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97BF1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8A7C19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C77B09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0C802B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41C859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53DAF4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A7ACE5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4B211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140893B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3DD602B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02CB4D8E" w14:textId="77777777" w:rsidTr="0055413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81E121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A8CF2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1FD9FD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FAC26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01079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8D16B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BACD1F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0054CF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7C2861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C9F8BC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C2468F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B1999B0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029E88E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6AF52204" w14:textId="77777777" w:rsidTr="009C3B29">
        <w:trPr>
          <w:trHeight w:val="69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6AFC61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pozostałe jednostki (</w:t>
            </w:r>
            <w:r>
              <w:rPr>
                <w:rFonts w:ascii="Times New Roman" w:hAnsi="Times New Roman"/>
                <w:color w:val="000000"/>
              </w:rPr>
              <w:t>AOTMiT</w:t>
            </w:r>
            <w:r w:rsidRPr="001E0F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60ED22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75FE4F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A9BEB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065E2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56D8AE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5C3753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75598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EF8B55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651728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A41137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A35593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ABDAC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1499F9F9" w14:textId="77777777" w:rsidTr="00FC4F4C">
        <w:trPr>
          <w:gridAfter w:val="1"/>
          <w:wAfter w:w="10" w:type="dxa"/>
          <w:trHeight w:val="782"/>
        </w:trPr>
        <w:tc>
          <w:tcPr>
            <w:tcW w:w="1651" w:type="dxa"/>
            <w:gridSpan w:val="2"/>
            <w:shd w:val="clear" w:color="auto" w:fill="FFFFFF"/>
            <w:vAlign w:val="center"/>
          </w:tcPr>
          <w:p w14:paraId="5926DAD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9286" w:type="dxa"/>
            <w:gridSpan w:val="27"/>
            <w:shd w:val="clear" w:color="auto" w:fill="FFFFFF"/>
            <w:vAlign w:val="center"/>
          </w:tcPr>
          <w:p w14:paraId="42A6D083" w14:textId="77777777" w:rsidR="00FC4F4C" w:rsidRPr="001E0F35" w:rsidRDefault="00FC4F4C" w:rsidP="00FC4F4C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4F4C">
              <w:rPr>
                <w:rFonts w:ascii="Times New Roman" w:hAnsi="Times New Roman"/>
                <w:color w:val="000000"/>
              </w:rPr>
              <w:t>Brak wpływu na sektor finansów publicznych.</w:t>
            </w:r>
          </w:p>
        </w:tc>
      </w:tr>
      <w:tr w:rsidR="00FC4F4C" w:rsidRPr="001E0F35" w14:paraId="29526581" w14:textId="77777777" w:rsidTr="00FC4F4C">
        <w:trPr>
          <w:gridAfter w:val="1"/>
          <w:wAfter w:w="10" w:type="dxa"/>
          <w:trHeight w:val="1271"/>
        </w:trPr>
        <w:tc>
          <w:tcPr>
            <w:tcW w:w="1651" w:type="dxa"/>
            <w:gridSpan w:val="2"/>
            <w:shd w:val="clear" w:color="auto" w:fill="FFFFFF"/>
          </w:tcPr>
          <w:p w14:paraId="72178AC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9286" w:type="dxa"/>
            <w:gridSpan w:val="27"/>
            <w:shd w:val="clear" w:color="auto" w:fill="FFFFFF"/>
          </w:tcPr>
          <w:p w14:paraId="0C335BB8" w14:textId="77777777" w:rsidR="00FC4F4C" w:rsidRPr="00A404C8" w:rsidRDefault="00D3731A" w:rsidP="00D3731A">
            <w:pPr>
              <w:pStyle w:val="Tekstpodstawowy"/>
              <w:spacing w:before="120" w:line="240" w:lineRule="auto"/>
              <w:jc w:val="both"/>
              <w:rPr>
                <w:rFonts w:ascii="Times New Roman" w:hAnsi="Times New Roman"/>
                <w:szCs w:val="20"/>
                <w:lang w:val="pl-PL"/>
              </w:rPr>
            </w:pPr>
            <w:r>
              <w:rPr>
                <w:rFonts w:ascii="Times New Roman" w:hAnsi="Times New Roman"/>
                <w:szCs w:val="20"/>
                <w:lang w:val="pl-PL"/>
              </w:rPr>
              <w:t xml:space="preserve">Przedmiotowa zmiana ma na celu zapewnienie </w:t>
            </w:r>
            <w:r w:rsidRPr="00D3731A">
              <w:rPr>
                <w:rFonts w:ascii="Times New Roman" w:hAnsi="Times New Roman"/>
                <w:szCs w:val="20"/>
                <w:lang w:val="pl-PL"/>
              </w:rPr>
              <w:t>racjonaln</w:t>
            </w:r>
            <w:r>
              <w:rPr>
                <w:rFonts w:ascii="Times New Roman" w:hAnsi="Times New Roman"/>
                <w:szCs w:val="20"/>
                <w:lang w:val="pl-PL"/>
              </w:rPr>
              <w:t>ego</w:t>
            </w:r>
            <w:r w:rsidRPr="00D3731A">
              <w:rPr>
                <w:rFonts w:ascii="Times New Roman" w:hAnsi="Times New Roman"/>
                <w:szCs w:val="20"/>
                <w:lang w:val="pl-PL"/>
              </w:rPr>
              <w:t xml:space="preserve"> i gospodarne</w:t>
            </w:r>
            <w:r>
              <w:rPr>
                <w:rFonts w:ascii="Times New Roman" w:hAnsi="Times New Roman"/>
                <w:szCs w:val="20"/>
                <w:lang w:val="pl-PL"/>
              </w:rPr>
              <w:t>go</w:t>
            </w:r>
            <w:r w:rsidRPr="00D3731A">
              <w:rPr>
                <w:rFonts w:ascii="Times New Roman" w:hAnsi="Times New Roman"/>
                <w:szCs w:val="20"/>
                <w:lang w:val="pl-PL"/>
              </w:rPr>
              <w:t xml:space="preserve"> wykorzystani</w:t>
            </w:r>
            <w:r>
              <w:rPr>
                <w:rFonts w:ascii="Times New Roman" w:hAnsi="Times New Roman"/>
                <w:szCs w:val="20"/>
                <w:lang w:val="pl-PL"/>
              </w:rPr>
              <w:t>a</w:t>
            </w:r>
            <w:r w:rsidRPr="00D3731A">
              <w:rPr>
                <w:rFonts w:ascii="Times New Roman" w:hAnsi="Times New Roman"/>
                <w:szCs w:val="20"/>
                <w:lang w:val="pl-PL"/>
              </w:rPr>
              <w:t xml:space="preserve"> środków publicznych</w:t>
            </w:r>
            <w:r>
              <w:rPr>
                <w:rFonts w:ascii="Times New Roman" w:hAnsi="Times New Roman"/>
                <w:szCs w:val="20"/>
                <w:lang w:val="pl-PL"/>
              </w:rPr>
              <w:t>.</w:t>
            </w:r>
          </w:p>
        </w:tc>
      </w:tr>
      <w:tr w:rsidR="00FC4F4C" w:rsidRPr="001E0F35" w14:paraId="5E0E6CA3" w14:textId="77777777" w:rsidTr="00554135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90CE086" w14:textId="77777777" w:rsidR="00FC4F4C" w:rsidRPr="001E0F35" w:rsidRDefault="00FC4F4C" w:rsidP="00FC4F4C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1E0F35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C4F4C" w:rsidRPr="001E0F35" w14:paraId="17D5AC59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A6AA1FF" w14:textId="77777777" w:rsidR="00FC4F4C" w:rsidRPr="001E0F35" w:rsidRDefault="00FC4F4C" w:rsidP="00FC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FC4F4C" w:rsidRPr="001E0F35" w14:paraId="27F4AD45" w14:textId="77777777" w:rsidTr="00554135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B419DB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F4C1E9E" w14:textId="77777777" w:rsidR="00FC4F4C" w:rsidRPr="001E0F35" w:rsidRDefault="00FC4F4C" w:rsidP="00FC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63F6299" w14:textId="77777777" w:rsidR="00FC4F4C" w:rsidRPr="001E0F35" w:rsidRDefault="00FC4F4C" w:rsidP="00FC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B66133" w14:textId="77777777" w:rsidR="00FC4F4C" w:rsidRPr="001E0F35" w:rsidRDefault="00FC4F4C" w:rsidP="00FC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57BB9E4B" w14:textId="77777777" w:rsidR="00FC4F4C" w:rsidRPr="001E0F35" w:rsidRDefault="00FC4F4C" w:rsidP="00FC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3B488FF" w14:textId="77777777" w:rsidR="00FC4F4C" w:rsidRPr="001E0F35" w:rsidRDefault="00FC4F4C" w:rsidP="00FC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FF8921A" w14:textId="77777777" w:rsidR="00FC4F4C" w:rsidRPr="001E0F35" w:rsidRDefault="00FC4F4C" w:rsidP="00FC4F4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E09C5C4" w14:textId="77777777" w:rsidR="00FC4F4C" w:rsidRPr="001E0F35" w:rsidRDefault="00FC4F4C" w:rsidP="00FC4F4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1E0F3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1E0F3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FC4F4C" w:rsidRPr="001E0F35" w14:paraId="6D328BFF" w14:textId="77777777" w:rsidTr="00FC4F4C">
        <w:trPr>
          <w:gridAfter w:val="1"/>
          <w:wAfter w:w="10" w:type="dxa"/>
          <w:trHeight w:val="142"/>
        </w:trPr>
        <w:tc>
          <w:tcPr>
            <w:tcW w:w="1619" w:type="dxa"/>
            <w:vMerge w:val="restart"/>
            <w:shd w:val="clear" w:color="auto" w:fill="FFFFFF"/>
          </w:tcPr>
          <w:p w14:paraId="70A80B54" w14:textId="77777777" w:rsidR="00FC4F4C" w:rsidRPr="001E0F35" w:rsidRDefault="00FC4F4C" w:rsidP="00FC4F4C">
            <w:pPr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9C7787E" w14:textId="77777777" w:rsidR="00FC4F4C" w:rsidRPr="001E0F35" w:rsidRDefault="00FC4F4C" w:rsidP="00FC4F4C">
            <w:pPr>
              <w:rPr>
                <w:rFonts w:ascii="Times New Roman" w:hAnsi="Times New Roman"/>
                <w:spacing w:val="-2"/>
              </w:rPr>
            </w:pPr>
            <w:r w:rsidRPr="001E0F3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466780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70" w:type="dxa"/>
            <w:gridSpan w:val="6"/>
            <w:shd w:val="clear" w:color="auto" w:fill="FFFFFF"/>
          </w:tcPr>
          <w:p w14:paraId="1A1780EF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BA02F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51011F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8E544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344D57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2BDA7E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0DFC80D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40A60D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6F691CF1" w14:textId="77777777" w:rsidTr="00FC4F4C">
        <w:trPr>
          <w:gridAfter w:val="1"/>
          <w:wAfter w:w="10" w:type="dxa"/>
          <w:trHeight w:val="142"/>
        </w:trPr>
        <w:tc>
          <w:tcPr>
            <w:tcW w:w="1619" w:type="dxa"/>
            <w:vMerge/>
            <w:shd w:val="clear" w:color="auto" w:fill="FFFFFF"/>
          </w:tcPr>
          <w:p w14:paraId="473198B1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gridSpan w:val="6"/>
            <w:shd w:val="clear" w:color="auto" w:fill="FFFFFF"/>
          </w:tcPr>
          <w:p w14:paraId="54BB9D3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C8BE5F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E01B5B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A4A21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0EB352F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A6403F9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9F9454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AE2F1F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5F7166D5" w14:textId="77777777" w:rsidTr="00FC4F4C">
        <w:trPr>
          <w:gridAfter w:val="1"/>
          <w:wAfter w:w="10" w:type="dxa"/>
          <w:trHeight w:val="142"/>
        </w:trPr>
        <w:tc>
          <w:tcPr>
            <w:tcW w:w="1619" w:type="dxa"/>
            <w:vMerge/>
            <w:shd w:val="clear" w:color="auto" w:fill="FFFFFF"/>
          </w:tcPr>
          <w:p w14:paraId="2E883AC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gridSpan w:val="6"/>
            <w:shd w:val="clear" w:color="auto" w:fill="FFFFFF"/>
          </w:tcPr>
          <w:p w14:paraId="3B435CB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49182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93035B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9893AA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09C8AC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084302F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A3950A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3D78E0D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3E5DAA4B" w14:textId="77777777" w:rsidTr="00FC4F4C">
        <w:trPr>
          <w:gridAfter w:val="1"/>
          <w:wAfter w:w="10" w:type="dxa"/>
          <w:trHeight w:val="142"/>
        </w:trPr>
        <w:tc>
          <w:tcPr>
            <w:tcW w:w="1619" w:type="dxa"/>
            <w:vMerge w:val="restart"/>
            <w:shd w:val="clear" w:color="auto" w:fill="FFFFFF"/>
          </w:tcPr>
          <w:p w14:paraId="1C82D89E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70" w:type="dxa"/>
            <w:gridSpan w:val="6"/>
            <w:shd w:val="clear" w:color="auto" w:fill="FFFFFF"/>
          </w:tcPr>
          <w:p w14:paraId="62BCD3B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11283F9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2857B4E3" w14:textId="77777777" w:rsidTr="00FC4F4C">
        <w:trPr>
          <w:gridAfter w:val="1"/>
          <w:wAfter w:w="10" w:type="dxa"/>
          <w:trHeight w:val="142"/>
        </w:trPr>
        <w:tc>
          <w:tcPr>
            <w:tcW w:w="1619" w:type="dxa"/>
            <w:vMerge/>
            <w:shd w:val="clear" w:color="auto" w:fill="FFFFFF"/>
          </w:tcPr>
          <w:p w14:paraId="2A5AD9FD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gridSpan w:val="6"/>
            <w:shd w:val="clear" w:color="auto" w:fill="FFFFFF"/>
          </w:tcPr>
          <w:p w14:paraId="7A697C9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BDD000D" w14:textId="04503239" w:rsidR="00FC4F4C" w:rsidRPr="001E0F35" w:rsidRDefault="00486D6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2BB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nie będzie miał wpływu na działalność mikro-, małych i średnich przedsiębiorców.</w:t>
            </w:r>
          </w:p>
        </w:tc>
      </w:tr>
      <w:tr w:rsidR="00FC4F4C" w:rsidRPr="001E0F35" w14:paraId="0EC667A9" w14:textId="77777777" w:rsidTr="00FC4F4C">
        <w:trPr>
          <w:gridAfter w:val="1"/>
          <w:wAfter w:w="10" w:type="dxa"/>
          <w:trHeight w:val="596"/>
        </w:trPr>
        <w:tc>
          <w:tcPr>
            <w:tcW w:w="1619" w:type="dxa"/>
            <w:vMerge/>
            <w:shd w:val="clear" w:color="auto" w:fill="FFFFFF"/>
          </w:tcPr>
          <w:p w14:paraId="47C32AD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gridSpan w:val="6"/>
            <w:shd w:val="clear" w:color="auto" w:fill="FFFFFF"/>
          </w:tcPr>
          <w:p w14:paraId="254FC47D" w14:textId="77777777" w:rsidR="00FC4F4C" w:rsidRPr="001E0F35" w:rsidRDefault="00FC4F4C" w:rsidP="00FC4F4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</w:rPr>
              <w:t>rodzina, obywatele oraz gospodarstwa domowe</w:t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031BA58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767ECB5F" w14:textId="77777777" w:rsidTr="00FC4F4C">
        <w:trPr>
          <w:gridAfter w:val="1"/>
          <w:wAfter w:w="10" w:type="dxa"/>
          <w:trHeight w:val="261"/>
        </w:trPr>
        <w:tc>
          <w:tcPr>
            <w:tcW w:w="1619" w:type="dxa"/>
            <w:shd w:val="clear" w:color="auto" w:fill="FFFFFF"/>
          </w:tcPr>
          <w:p w14:paraId="6C837FE2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70" w:type="dxa"/>
            <w:gridSpan w:val="6"/>
            <w:shd w:val="clear" w:color="auto" w:fill="FFFFFF"/>
          </w:tcPr>
          <w:p w14:paraId="0BCDDFDF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1220B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FC4F4C" w:rsidRPr="001E0F35" w14:paraId="12756702" w14:textId="77777777" w:rsidTr="00FC4F4C">
        <w:trPr>
          <w:gridAfter w:val="1"/>
          <w:wAfter w:w="10" w:type="dxa"/>
          <w:trHeight w:val="1364"/>
        </w:trPr>
        <w:tc>
          <w:tcPr>
            <w:tcW w:w="1619" w:type="dxa"/>
            <w:shd w:val="clear" w:color="auto" w:fill="FFFFFF"/>
          </w:tcPr>
          <w:p w14:paraId="794CFE1C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9318" w:type="dxa"/>
            <w:gridSpan w:val="28"/>
            <w:shd w:val="clear" w:color="auto" w:fill="FFFFFF"/>
            <w:vAlign w:val="center"/>
          </w:tcPr>
          <w:p w14:paraId="19BD6917" w14:textId="77777777" w:rsidR="00FC4F4C" w:rsidRPr="001E0F35" w:rsidRDefault="00D3731A" w:rsidP="00FC4F4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731A">
              <w:rPr>
                <w:rFonts w:ascii="Times New Roman" w:hAnsi="Times New Roman"/>
              </w:rPr>
              <w:t>Projektowana regulacja nie będzie miała wpływu na konkurencyjność gospodarki i przedsiębiorczość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C4F4C" w:rsidRPr="001E0F35" w14:paraId="61821600" w14:textId="77777777" w:rsidTr="00554135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CFD6E6D" w14:textId="77777777" w:rsidR="00FC4F4C" w:rsidRPr="001E0F35" w:rsidRDefault="00FC4F4C" w:rsidP="00FC4F4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FC4F4C" w:rsidRPr="001E0F35" w14:paraId="5C8E6C55" w14:textId="77777777" w:rsidTr="00554135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692E600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 xml:space="preserve">X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C4F4C" w:rsidRPr="001E0F35" w14:paraId="448DA96F" w14:textId="77777777" w:rsidTr="00554135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EDEED04" w14:textId="77777777" w:rsidR="00FC4F4C" w:rsidRPr="001E0F35" w:rsidRDefault="00FC4F4C" w:rsidP="00FC4F4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1E0F35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937A120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62D06F7" w14:textId="77777777" w:rsidR="00FC4F4C" w:rsidRPr="001E0F35" w:rsidRDefault="00FC4F4C" w:rsidP="00FC4F4C">
            <w:pPr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871105E" w14:textId="77777777" w:rsidR="00FC4F4C" w:rsidRPr="001E0F35" w:rsidRDefault="00D93B20" w:rsidP="00FC4F4C">
            <w:pPr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="00FC4F4C" w:rsidRPr="001E0F35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FC4F4C" w:rsidRPr="001E0F35" w14:paraId="49E24980" w14:textId="77777777" w:rsidTr="00554135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9A9E58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5D6926E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3BC568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0B4F9D2F" w14:textId="77777777" w:rsidR="00FC4F4C" w:rsidRPr="001E0F35" w:rsidRDefault="00FC4F4C" w:rsidP="00FC4F4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0F35">
              <w:rPr>
                <w:rFonts w:ascii="Times New Roman" w:hAnsi="Times New Roman"/>
                <w:color w:val="000000"/>
              </w:rPr>
            </w:r>
            <w:r w:rsidRPr="001E0F35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84DD36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CB3697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9E1AE4D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61E8C96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0F35">
              <w:rPr>
                <w:rFonts w:ascii="Times New Roman" w:hAnsi="Times New Roman"/>
                <w:color w:val="000000"/>
              </w:rPr>
            </w:r>
            <w:r w:rsidRPr="001E0F35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A82E04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C4F4C" w:rsidRPr="001E0F35" w14:paraId="70F85BB4" w14:textId="77777777" w:rsidTr="00554135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92A813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EAB693A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0F0BEE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ED8357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78769F4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C4F4C" w:rsidRPr="001E0F35" w14:paraId="56A03113" w14:textId="77777777" w:rsidTr="00554135">
        <w:trPr>
          <w:gridAfter w:val="1"/>
          <w:wAfter w:w="10" w:type="dxa"/>
          <w:trHeight w:val="320"/>
        </w:trPr>
        <w:tc>
          <w:tcPr>
            <w:tcW w:w="10937" w:type="dxa"/>
            <w:gridSpan w:val="29"/>
            <w:shd w:val="clear" w:color="auto" w:fill="FFFFFF"/>
          </w:tcPr>
          <w:p w14:paraId="02E2ECB9" w14:textId="77777777" w:rsidR="00FC4F4C" w:rsidRPr="001E0F35" w:rsidRDefault="00FC4F4C" w:rsidP="00FC4F4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Komentarz: Brak.</w:t>
            </w:r>
          </w:p>
        </w:tc>
      </w:tr>
      <w:tr w:rsidR="00FC4F4C" w:rsidRPr="001E0F35" w14:paraId="1BFD1C09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8784C3" w14:textId="77777777" w:rsidR="00FC4F4C" w:rsidRPr="001E0F35" w:rsidRDefault="00FC4F4C" w:rsidP="00FC4F4C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FC4F4C" w:rsidRPr="001E0F35" w14:paraId="43A32455" w14:textId="77777777" w:rsidTr="00554135">
        <w:trPr>
          <w:gridAfter w:val="1"/>
          <w:wAfter w:w="10" w:type="dxa"/>
          <w:trHeight w:val="490"/>
        </w:trPr>
        <w:tc>
          <w:tcPr>
            <w:tcW w:w="10937" w:type="dxa"/>
            <w:gridSpan w:val="29"/>
            <w:shd w:val="clear" w:color="auto" w:fill="auto"/>
          </w:tcPr>
          <w:p w14:paraId="58294E06" w14:textId="77777777" w:rsidR="00FC4F4C" w:rsidRPr="001E0F35" w:rsidRDefault="00D93B20" w:rsidP="00FC4F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93B20">
              <w:rPr>
                <w:rFonts w:ascii="Times New Roman" w:hAnsi="Times New Roman"/>
              </w:rPr>
              <w:t>Projekt rozporządzenia nie będzie miał wpływu na rynek pracy.</w:t>
            </w:r>
          </w:p>
        </w:tc>
      </w:tr>
      <w:tr w:rsidR="00FC4F4C" w:rsidRPr="001E0F35" w14:paraId="256688EB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B596C9" w14:textId="77777777" w:rsidR="00FC4F4C" w:rsidRPr="001E0F35" w:rsidRDefault="00FC4F4C" w:rsidP="00FC4F4C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C4F4C" w:rsidRPr="001E0F35" w14:paraId="0CFB3CF5" w14:textId="77777777" w:rsidTr="00554135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99F686D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375FB43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034EEC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9B89C3D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0F35">
              <w:rPr>
                <w:rFonts w:ascii="Times New Roman" w:hAnsi="Times New Roman"/>
                <w:color w:val="000000"/>
              </w:rPr>
            </w:r>
            <w:r w:rsidRPr="001E0F35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A4E8B22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23C5756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FEF271B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4BC17D5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EEB308D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FB279E6" w14:textId="77777777" w:rsidR="00FC4F4C" w:rsidRPr="001E0F35" w:rsidRDefault="00D3731A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651E">
              <w:rPr>
                <w:rFonts w:ascii="Times New Roman" w:hAnsi="Times New Roman"/>
                <w:color w:val="000000"/>
              </w:rPr>
            </w:r>
            <w:r w:rsidR="006365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93B20"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="00FC4F4C"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="00FC4F4C" w:rsidRPr="001E0F3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FC4F4C" w:rsidRPr="001E0F35" w14:paraId="07C40A07" w14:textId="77777777" w:rsidTr="00FC4F4C">
        <w:trPr>
          <w:gridAfter w:val="1"/>
          <w:wAfter w:w="10" w:type="dxa"/>
          <w:trHeight w:val="712"/>
        </w:trPr>
        <w:tc>
          <w:tcPr>
            <w:tcW w:w="1651" w:type="dxa"/>
            <w:gridSpan w:val="2"/>
            <w:shd w:val="clear" w:color="auto" w:fill="FFFFFF"/>
            <w:vAlign w:val="center"/>
          </w:tcPr>
          <w:p w14:paraId="1D5E32A9" w14:textId="77777777" w:rsidR="00FC4F4C" w:rsidRPr="001E0F35" w:rsidRDefault="00FC4F4C" w:rsidP="00FC4F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286" w:type="dxa"/>
            <w:gridSpan w:val="27"/>
            <w:shd w:val="clear" w:color="auto" w:fill="FFFFFF"/>
            <w:vAlign w:val="center"/>
          </w:tcPr>
          <w:p w14:paraId="68435AD8" w14:textId="77777777" w:rsidR="00FC4F4C" w:rsidRDefault="00D3731A" w:rsidP="00FC4F4C">
            <w:pPr>
              <w:pStyle w:val="Tekstpodstawowy"/>
              <w:spacing w:after="0" w:line="240" w:lineRule="auto"/>
              <w:ind w:right="272"/>
              <w:jc w:val="both"/>
              <w:outlineLvl w:val="0"/>
              <w:rPr>
                <w:rFonts w:ascii="Times New Roman" w:hAnsi="Times New Roman"/>
                <w:lang w:val="pl-PL"/>
              </w:rPr>
            </w:pPr>
            <w:r w:rsidRPr="00D3731A">
              <w:rPr>
                <w:rFonts w:ascii="Times New Roman" w:hAnsi="Times New Roman"/>
                <w:lang w:val="pl-PL"/>
              </w:rPr>
              <w:t>Projektowane rozporządzenie wprowadza rozwiązania, które wpłyną pozytywnie na zdrowie ludzi, zapewniając dostępność i utrzymując odpowiednią jakość świadczeń</w:t>
            </w:r>
            <w:r>
              <w:rPr>
                <w:rFonts w:ascii="Times New Roman" w:hAnsi="Times New Roman"/>
                <w:lang w:val="pl-PL"/>
              </w:rPr>
              <w:t>.</w:t>
            </w:r>
          </w:p>
          <w:p w14:paraId="7B00EECD" w14:textId="77777777" w:rsidR="00042110" w:rsidRDefault="00042110" w:rsidP="00FC4F4C">
            <w:pPr>
              <w:pStyle w:val="Tekstpodstawowy"/>
              <w:spacing w:after="0" w:line="240" w:lineRule="auto"/>
              <w:ind w:right="272"/>
              <w:jc w:val="both"/>
              <w:outlineLvl w:val="0"/>
              <w:rPr>
                <w:rFonts w:ascii="Times New Roman" w:hAnsi="Times New Roman"/>
                <w:lang w:val="pl-PL"/>
              </w:rPr>
            </w:pPr>
          </w:p>
          <w:p w14:paraId="6DD6229C" w14:textId="77777777" w:rsidR="00042110" w:rsidRDefault="00042110" w:rsidP="00FC4F4C">
            <w:pPr>
              <w:pStyle w:val="Tekstpodstawowy"/>
              <w:spacing w:after="0" w:line="240" w:lineRule="auto"/>
              <w:ind w:right="272"/>
              <w:jc w:val="both"/>
              <w:outlineLvl w:val="0"/>
              <w:rPr>
                <w:rFonts w:ascii="Times New Roman" w:hAnsi="Times New Roman"/>
                <w:lang w:val="pl-PL"/>
              </w:rPr>
            </w:pPr>
          </w:p>
          <w:p w14:paraId="41CA44F4" w14:textId="77777777" w:rsidR="00042110" w:rsidRPr="00D93B20" w:rsidRDefault="00042110" w:rsidP="00FC4F4C">
            <w:pPr>
              <w:pStyle w:val="Tekstpodstawowy"/>
              <w:spacing w:after="0" w:line="240" w:lineRule="auto"/>
              <w:ind w:right="272"/>
              <w:jc w:val="both"/>
              <w:outlineLvl w:val="0"/>
              <w:rPr>
                <w:rFonts w:ascii="Times New Roman" w:hAnsi="Times New Roman"/>
                <w:lang w:val="pl-PL"/>
              </w:rPr>
            </w:pPr>
          </w:p>
        </w:tc>
      </w:tr>
      <w:tr w:rsidR="00FC4F4C" w:rsidRPr="001E0F35" w14:paraId="44FF5E4C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C169AA" w14:textId="77777777" w:rsidR="00FC4F4C" w:rsidRPr="001E0F35" w:rsidRDefault="00FC4F4C" w:rsidP="00FC4F4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E0F35">
              <w:rPr>
                <w:rFonts w:ascii="Times New Roman" w:hAnsi="Times New Roman"/>
                <w:b/>
                <w:spacing w:val="-2"/>
              </w:rPr>
              <w:lastRenderedPageBreak/>
              <w:t>Planowane wykonanie przepisów aktu prawnego</w:t>
            </w:r>
          </w:p>
        </w:tc>
      </w:tr>
      <w:tr w:rsidR="00FC4F4C" w:rsidRPr="001E0F35" w14:paraId="630F0261" w14:textId="77777777" w:rsidTr="00554135">
        <w:trPr>
          <w:gridAfter w:val="1"/>
          <w:wAfter w:w="10" w:type="dxa"/>
          <w:trHeight w:val="588"/>
        </w:trPr>
        <w:tc>
          <w:tcPr>
            <w:tcW w:w="10937" w:type="dxa"/>
            <w:gridSpan w:val="29"/>
            <w:shd w:val="clear" w:color="auto" w:fill="FFFFFF"/>
          </w:tcPr>
          <w:p w14:paraId="13D164A6" w14:textId="13A36CFB" w:rsidR="00FC4F4C" w:rsidRPr="001E0F35" w:rsidRDefault="003974BD" w:rsidP="00D3731A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74BD">
              <w:rPr>
                <w:rFonts w:ascii="Times New Roman" w:hAnsi="Times New Roman"/>
                <w:color w:val="000000"/>
                <w:sz w:val="22"/>
                <w:szCs w:val="22"/>
              </w:rPr>
              <w:t>Przewidziany w projekcie termin wejścia w życie rozporządzenia to dzień 31 grudnia 2017 r.</w:t>
            </w:r>
            <w:r w:rsidR="00486D6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397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uwagi na konieczność nowelizacji rozporządzenia Ministra Zdrowia z dnia 3 sierpnia 2017 r. zmieniające rozporządzenie w sprawie świadczeń gwarantowanych z zakresu leczenia szpitalnego w okresie </w:t>
            </w:r>
            <w:r w:rsidRPr="008834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vacatio legis</w:t>
            </w:r>
            <w:r w:rsidRPr="003974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rozwiązań, których ono dotyczy. Tak określony termin pozwoli na zaimplementowanie wyżej opisywanych zmian i zapewnienie ciągłości dostaw immunoglobuliny anty-RhD do placówek medycznych.</w:t>
            </w:r>
          </w:p>
        </w:tc>
      </w:tr>
      <w:tr w:rsidR="00FC4F4C" w:rsidRPr="001E0F35" w14:paraId="5F840817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1DB276B" w14:textId="77777777" w:rsidR="00FC4F4C" w:rsidRPr="001E0F35" w:rsidRDefault="00FC4F4C" w:rsidP="00FC4F4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FC4F4C" w:rsidRPr="001E0F35" w14:paraId="4CCBA8F9" w14:textId="77777777" w:rsidTr="00554135">
        <w:trPr>
          <w:gridAfter w:val="1"/>
          <w:wAfter w:w="10" w:type="dxa"/>
          <w:trHeight w:val="846"/>
        </w:trPr>
        <w:tc>
          <w:tcPr>
            <w:tcW w:w="10937" w:type="dxa"/>
            <w:gridSpan w:val="29"/>
            <w:shd w:val="clear" w:color="auto" w:fill="FFFFFF"/>
          </w:tcPr>
          <w:p w14:paraId="67373A7D" w14:textId="77777777" w:rsidR="00FC4F4C" w:rsidRPr="001E0F35" w:rsidRDefault="00D3731A" w:rsidP="004A1CE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  <w:r w:rsidR="00D93B20" w:rsidRPr="00D93B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FC4F4C" w:rsidRPr="001E0F35" w14:paraId="6D48A19B" w14:textId="77777777" w:rsidTr="0055413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C1E30F3" w14:textId="77777777" w:rsidR="00FC4F4C" w:rsidRPr="001E0F35" w:rsidRDefault="00FC4F4C" w:rsidP="00FC4F4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1E0F35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1E0F35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FC4F4C" w:rsidRPr="001E0F35" w14:paraId="6355F382" w14:textId="77777777" w:rsidTr="00554135">
        <w:trPr>
          <w:gridAfter w:val="1"/>
          <w:wAfter w:w="10" w:type="dxa"/>
          <w:trHeight w:val="209"/>
        </w:trPr>
        <w:tc>
          <w:tcPr>
            <w:tcW w:w="10937" w:type="dxa"/>
            <w:gridSpan w:val="29"/>
            <w:shd w:val="clear" w:color="auto" w:fill="FFFFFF"/>
          </w:tcPr>
          <w:p w14:paraId="166CB484" w14:textId="77777777" w:rsidR="00FC4F4C" w:rsidRPr="001E0F35" w:rsidRDefault="00D3731A" w:rsidP="00FC4F4C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dotyczy.</w:t>
            </w:r>
          </w:p>
        </w:tc>
      </w:tr>
    </w:tbl>
    <w:p w14:paraId="736BADF8" w14:textId="77777777" w:rsidR="006176ED" w:rsidRPr="001E0F35" w:rsidRDefault="009D0655" w:rsidP="005607D9">
      <w:pPr>
        <w:spacing w:after="120"/>
        <w:jc w:val="both"/>
        <w:rPr>
          <w:rFonts w:ascii="Times New Roman" w:hAnsi="Times New Roman"/>
        </w:rPr>
      </w:pPr>
      <w:r w:rsidRPr="001E0F35">
        <w:rPr>
          <w:rFonts w:ascii="Times New Roman" w:hAnsi="Times New Roman"/>
        </w:rPr>
        <w:t xml:space="preserve"> </w:t>
      </w:r>
    </w:p>
    <w:sectPr w:rsidR="006176ED" w:rsidRPr="001E0F35" w:rsidSect="001E0F35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A3565" w14:textId="77777777" w:rsidR="0063651E" w:rsidRDefault="0063651E" w:rsidP="00044739">
      <w:pPr>
        <w:spacing w:line="240" w:lineRule="auto"/>
      </w:pPr>
      <w:r>
        <w:separator/>
      </w:r>
    </w:p>
  </w:endnote>
  <w:endnote w:type="continuationSeparator" w:id="0">
    <w:p w14:paraId="5C6A4DAB" w14:textId="77777777" w:rsidR="0063651E" w:rsidRDefault="0063651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C86E" w14:textId="77777777" w:rsidR="0063651E" w:rsidRDefault="0063651E" w:rsidP="00044739">
      <w:pPr>
        <w:spacing w:line="240" w:lineRule="auto"/>
      </w:pPr>
      <w:r>
        <w:separator/>
      </w:r>
    </w:p>
  </w:footnote>
  <w:footnote w:type="continuationSeparator" w:id="0">
    <w:p w14:paraId="3C96B242" w14:textId="77777777" w:rsidR="0063651E" w:rsidRDefault="0063651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323"/>
    <w:multiLevelType w:val="hybridMultilevel"/>
    <w:tmpl w:val="4A287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ED0"/>
    <w:multiLevelType w:val="hybridMultilevel"/>
    <w:tmpl w:val="B1B60874"/>
    <w:lvl w:ilvl="0" w:tplc="69903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212E"/>
    <w:multiLevelType w:val="hybridMultilevel"/>
    <w:tmpl w:val="5012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052"/>
    <w:multiLevelType w:val="hybridMultilevel"/>
    <w:tmpl w:val="7436A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6658"/>
    <w:multiLevelType w:val="hybridMultilevel"/>
    <w:tmpl w:val="F92C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3B38"/>
    <w:multiLevelType w:val="hybridMultilevel"/>
    <w:tmpl w:val="B05E9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F40A7"/>
    <w:multiLevelType w:val="hybridMultilevel"/>
    <w:tmpl w:val="BEE04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F30FE"/>
    <w:multiLevelType w:val="hybridMultilevel"/>
    <w:tmpl w:val="2AF2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45C77"/>
    <w:multiLevelType w:val="hybridMultilevel"/>
    <w:tmpl w:val="10226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3FC9"/>
    <w:multiLevelType w:val="hybridMultilevel"/>
    <w:tmpl w:val="67A0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535C7"/>
    <w:multiLevelType w:val="hybridMultilevel"/>
    <w:tmpl w:val="5E0ED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E0EE8"/>
    <w:multiLevelType w:val="hybridMultilevel"/>
    <w:tmpl w:val="0CA4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64C2E"/>
    <w:multiLevelType w:val="hybridMultilevel"/>
    <w:tmpl w:val="AC1C4854"/>
    <w:lvl w:ilvl="0" w:tplc="7E4A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70A"/>
    <w:rsid w:val="000022D5"/>
    <w:rsid w:val="00003DFC"/>
    <w:rsid w:val="00004C6A"/>
    <w:rsid w:val="00004C79"/>
    <w:rsid w:val="00007717"/>
    <w:rsid w:val="00012D10"/>
    <w:rsid w:val="00012D11"/>
    <w:rsid w:val="00013EB5"/>
    <w:rsid w:val="00023836"/>
    <w:rsid w:val="0002647E"/>
    <w:rsid w:val="000356A9"/>
    <w:rsid w:val="00040877"/>
    <w:rsid w:val="000412E3"/>
    <w:rsid w:val="00042110"/>
    <w:rsid w:val="00044138"/>
    <w:rsid w:val="00044739"/>
    <w:rsid w:val="00051637"/>
    <w:rsid w:val="00054ACF"/>
    <w:rsid w:val="0005504A"/>
    <w:rsid w:val="00056681"/>
    <w:rsid w:val="0006021D"/>
    <w:rsid w:val="00062E10"/>
    <w:rsid w:val="000645E8"/>
    <w:rsid w:val="000648A7"/>
    <w:rsid w:val="0006618B"/>
    <w:rsid w:val="000670C0"/>
    <w:rsid w:val="00071B99"/>
    <w:rsid w:val="00072507"/>
    <w:rsid w:val="000756E5"/>
    <w:rsid w:val="0007704E"/>
    <w:rsid w:val="00080EC8"/>
    <w:rsid w:val="00081988"/>
    <w:rsid w:val="00084009"/>
    <w:rsid w:val="00084E92"/>
    <w:rsid w:val="00091403"/>
    <w:rsid w:val="0009313C"/>
    <w:rsid w:val="000944AC"/>
    <w:rsid w:val="00094CB9"/>
    <w:rsid w:val="000956B2"/>
    <w:rsid w:val="000A23DE"/>
    <w:rsid w:val="000A356D"/>
    <w:rsid w:val="000A4020"/>
    <w:rsid w:val="000A48AC"/>
    <w:rsid w:val="000B1E87"/>
    <w:rsid w:val="000B3354"/>
    <w:rsid w:val="000B54FB"/>
    <w:rsid w:val="000C29B0"/>
    <w:rsid w:val="000C76FC"/>
    <w:rsid w:val="000D38FC"/>
    <w:rsid w:val="000D4D90"/>
    <w:rsid w:val="000E2D10"/>
    <w:rsid w:val="000E52E0"/>
    <w:rsid w:val="000E58A8"/>
    <w:rsid w:val="000F1116"/>
    <w:rsid w:val="000F3204"/>
    <w:rsid w:val="000F524C"/>
    <w:rsid w:val="000F62C2"/>
    <w:rsid w:val="00101608"/>
    <w:rsid w:val="0010548B"/>
    <w:rsid w:val="001072D1"/>
    <w:rsid w:val="00107ABD"/>
    <w:rsid w:val="00113C90"/>
    <w:rsid w:val="001164B7"/>
    <w:rsid w:val="0011654D"/>
    <w:rsid w:val="00117017"/>
    <w:rsid w:val="00124DD4"/>
    <w:rsid w:val="001277A2"/>
    <w:rsid w:val="00130084"/>
    <w:rsid w:val="00130E8E"/>
    <w:rsid w:val="0013216E"/>
    <w:rsid w:val="00136F4B"/>
    <w:rsid w:val="001401B5"/>
    <w:rsid w:val="001422B9"/>
    <w:rsid w:val="00142B44"/>
    <w:rsid w:val="00145A2E"/>
    <w:rsid w:val="0014665F"/>
    <w:rsid w:val="001516DD"/>
    <w:rsid w:val="00153464"/>
    <w:rsid w:val="00153F67"/>
    <w:rsid w:val="001541B3"/>
    <w:rsid w:val="00155B15"/>
    <w:rsid w:val="001625BE"/>
    <w:rsid w:val="001643A4"/>
    <w:rsid w:val="001644FA"/>
    <w:rsid w:val="001647F3"/>
    <w:rsid w:val="00166140"/>
    <w:rsid w:val="001727BB"/>
    <w:rsid w:val="0018060D"/>
    <w:rsid w:val="00180D25"/>
    <w:rsid w:val="0018318D"/>
    <w:rsid w:val="0018572C"/>
    <w:rsid w:val="00187E79"/>
    <w:rsid w:val="00187F0D"/>
    <w:rsid w:val="00192CC5"/>
    <w:rsid w:val="001956A7"/>
    <w:rsid w:val="0019741D"/>
    <w:rsid w:val="001A0146"/>
    <w:rsid w:val="001A118A"/>
    <w:rsid w:val="001A27F4"/>
    <w:rsid w:val="001A2D95"/>
    <w:rsid w:val="001A640D"/>
    <w:rsid w:val="001A6D5F"/>
    <w:rsid w:val="001B3460"/>
    <w:rsid w:val="001B40E5"/>
    <w:rsid w:val="001B4CA1"/>
    <w:rsid w:val="001B4E18"/>
    <w:rsid w:val="001B75D8"/>
    <w:rsid w:val="001C0AAF"/>
    <w:rsid w:val="001C1060"/>
    <w:rsid w:val="001C3488"/>
    <w:rsid w:val="001C3C63"/>
    <w:rsid w:val="001C4825"/>
    <w:rsid w:val="001D1922"/>
    <w:rsid w:val="001D4732"/>
    <w:rsid w:val="001D6A3C"/>
    <w:rsid w:val="001D6D51"/>
    <w:rsid w:val="001E0F35"/>
    <w:rsid w:val="001F3899"/>
    <w:rsid w:val="001F5FE4"/>
    <w:rsid w:val="001F6979"/>
    <w:rsid w:val="00202BC6"/>
    <w:rsid w:val="00204445"/>
    <w:rsid w:val="002049A9"/>
    <w:rsid w:val="00205141"/>
    <w:rsid w:val="0020516B"/>
    <w:rsid w:val="0020654C"/>
    <w:rsid w:val="00206F94"/>
    <w:rsid w:val="0020725D"/>
    <w:rsid w:val="00207678"/>
    <w:rsid w:val="00211719"/>
    <w:rsid w:val="00211E14"/>
    <w:rsid w:val="002129FA"/>
    <w:rsid w:val="00213559"/>
    <w:rsid w:val="00213EFD"/>
    <w:rsid w:val="002172F1"/>
    <w:rsid w:val="00222086"/>
    <w:rsid w:val="00223C7B"/>
    <w:rsid w:val="00224AB1"/>
    <w:rsid w:val="0022687A"/>
    <w:rsid w:val="00230728"/>
    <w:rsid w:val="00234040"/>
    <w:rsid w:val="00234A6C"/>
    <w:rsid w:val="00235CD2"/>
    <w:rsid w:val="002373B5"/>
    <w:rsid w:val="002376A0"/>
    <w:rsid w:val="002407A6"/>
    <w:rsid w:val="002425AA"/>
    <w:rsid w:val="00243811"/>
    <w:rsid w:val="00245EA0"/>
    <w:rsid w:val="002468E9"/>
    <w:rsid w:val="002471A0"/>
    <w:rsid w:val="00254DED"/>
    <w:rsid w:val="00255619"/>
    <w:rsid w:val="00255DAD"/>
    <w:rsid w:val="00256108"/>
    <w:rsid w:val="002578F0"/>
    <w:rsid w:val="00260F33"/>
    <w:rsid w:val="002613BD"/>
    <w:rsid w:val="002624F1"/>
    <w:rsid w:val="00264089"/>
    <w:rsid w:val="00267431"/>
    <w:rsid w:val="00270C81"/>
    <w:rsid w:val="0027126D"/>
    <w:rsid w:val="00271558"/>
    <w:rsid w:val="00274862"/>
    <w:rsid w:val="0028213F"/>
    <w:rsid w:val="00282D72"/>
    <w:rsid w:val="00282DEF"/>
    <w:rsid w:val="00283402"/>
    <w:rsid w:val="00290FD6"/>
    <w:rsid w:val="00294259"/>
    <w:rsid w:val="00296CCE"/>
    <w:rsid w:val="002A1937"/>
    <w:rsid w:val="002A2C81"/>
    <w:rsid w:val="002A7DB7"/>
    <w:rsid w:val="002B3D1A"/>
    <w:rsid w:val="002B57C1"/>
    <w:rsid w:val="002B6ADB"/>
    <w:rsid w:val="002C0697"/>
    <w:rsid w:val="002C2C9B"/>
    <w:rsid w:val="002D0412"/>
    <w:rsid w:val="002D0959"/>
    <w:rsid w:val="002D17D6"/>
    <w:rsid w:val="002D18D7"/>
    <w:rsid w:val="002D1AB8"/>
    <w:rsid w:val="002D21CE"/>
    <w:rsid w:val="002D4CFD"/>
    <w:rsid w:val="002E292C"/>
    <w:rsid w:val="002E2D2E"/>
    <w:rsid w:val="002E3724"/>
    <w:rsid w:val="002E3DA3"/>
    <w:rsid w:val="002E4173"/>
    <w:rsid w:val="002E450F"/>
    <w:rsid w:val="002E4683"/>
    <w:rsid w:val="002E6B38"/>
    <w:rsid w:val="002E6D63"/>
    <w:rsid w:val="002E6E2B"/>
    <w:rsid w:val="002E7210"/>
    <w:rsid w:val="002E7711"/>
    <w:rsid w:val="002F35CB"/>
    <w:rsid w:val="002F37B4"/>
    <w:rsid w:val="002F500B"/>
    <w:rsid w:val="0030093B"/>
    <w:rsid w:val="00301959"/>
    <w:rsid w:val="0030347E"/>
    <w:rsid w:val="00305B8A"/>
    <w:rsid w:val="00311617"/>
    <w:rsid w:val="0031670F"/>
    <w:rsid w:val="0032028D"/>
    <w:rsid w:val="00321972"/>
    <w:rsid w:val="00325F0C"/>
    <w:rsid w:val="00330DA9"/>
    <w:rsid w:val="00331BF9"/>
    <w:rsid w:val="003334AD"/>
    <w:rsid w:val="0033495E"/>
    <w:rsid w:val="00334A79"/>
    <w:rsid w:val="00334D8D"/>
    <w:rsid w:val="00335FB8"/>
    <w:rsid w:val="00337345"/>
    <w:rsid w:val="00337DD2"/>
    <w:rsid w:val="003404D1"/>
    <w:rsid w:val="003430AE"/>
    <w:rsid w:val="003443FF"/>
    <w:rsid w:val="00345AE4"/>
    <w:rsid w:val="003509B6"/>
    <w:rsid w:val="00355808"/>
    <w:rsid w:val="003572F9"/>
    <w:rsid w:val="0036264D"/>
    <w:rsid w:val="00362C7E"/>
    <w:rsid w:val="00363601"/>
    <w:rsid w:val="0036391B"/>
    <w:rsid w:val="00365752"/>
    <w:rsid w:val="00367866"/>
    <w:rsid w:val="00376AC9"/>
    <w:rsid w:val="00377556"/>
    <w:rsid w:val="003828BD"/>
    <w:rsid w:val="00382A9A"/>
    <w:rsid w:val="00384BDD"/>
    <w:rsid w:val="00393032"/>
    <w:rsid w:val="00394B69"/>
    <w:rsid w:val="00394E4E"/>
    <w:rsid w:val="00397078"/>
    <w:rsid w:val="003974BD"/>
    <w:rsid w:val="003977B3"/>
    <w:rsid w:val="003A162C"/>
    <w:rsid w:val="003A412E"/>
    <w:rsid w:val="003A6953"/>
    <w:rsid w:val="003B4709"/>
    <w:rsid w:val="003B51CB"/>
    <w:rsid w:val="003B6083"/>
    <w:rsid w:val="003C3838"/>
    <w:rsid w:val="003C5847"/>
    <w:rsid w:val="003D0534"/>
    <w:rsid w:val="003D0681"/>
    <w:rsid w:val="003D12F6"/>
    <w:rsid w:val="003D1426"/>
    <w:rsid w:val="003E2F4E"/>
    <w:rsid w:val="003E5A05"/>
    <w:rsid w:val="003E720A"/>
    <w:rsid w:val="003F0AEF"/>
    <w:rsid w:val="003F4217"/>
    <w:rsid w:val="00400DEA"/>
    <w:rsid w:val="00403E6E"/>
    <w:rsid w:val="00404C3C"/>
    <w:rsid w:val="00406699"/>
    <w:rsid w:val="00410D75"/>
    <w:rsid w:val="004129B4"/>
    <w:rsid w:val="00414515"/>
    <w:rsid w:val="00416D7B"/>
    <w:rsid w:val="004170A9"/>
    <w:rsid w:val="00417EF0"/>
    <w:rsid w:val="00422181"/>
    <w:rsid w:val="004236DC"/>
    <w:rsid w:val="004244A8"/>
    <w:rsid w:val="00425F72"/>
    <w:rsid w:val="00427736"/>
    <w:rsid w:val="00435E8C"/>
    <w:rsid w:val="00441787"/>
    <w:rsid w:val="00444F2D"/>
    <w:rsid w:val="00446EE9"/>
    <w:rsid w:val="00452034"/>
    <w:rsid w:val="00452B6F"/>
    <w:rsid w:val="00455FA6"/>
    <w:rsid w:val="00457243"/>
    <w:rsid w:val="0046567F"/>
    <w:rsid w:val="00466B59"/>
    <w:rsid w:val="00466C70"/>
    <w:rsid w:val="004702C9"/>
    <w:rsid w:val="004714E5"/>
    <w:rsid w:val="00472E45"/>
    <w:rsid w:val="00473FEA"/>
    <w:rsid w:val="0047579D"/>
    <w:rsid w:val="004801C6"/>
    <w:rsid w:val="00480C8F"/>
    <w:rsid w:val="00483262"/>
    <w:rsid w:val="00484107"/>
    <w:rsid w:val="00485CC5"/>
    <w:rsid w:val="00486D6C"/>
    <w:rsid w:val="0049343F"/>
    <w:rsid w:val="00495942"/>
    <w:rsid w:val="004962E7"/>
    <w:rsid w:val="004964FC"/>
    <w:rsid w:val="004A00C6"/>
    <w:rsid w:val="004A1292"/>
    <w:rsid w:val="004A145E"/>
    <w:rsid w:val="004A1CE2"/>
    <w:rsid w:val="004A1F15"/>
    <w:rsid w:val="004A2A81"/>
    <w:rsid w:val="004A3C99"/>
    <w:rsid w:val="004A536A"/>
    <w:rsid w:val="004A7BD7"/>
    <w:rsid w:val="004B4B07"/>
    <w:rsid w:val="004B7E06"/>
    <w:rsid w:val="004C15C2"/>
    <w:rsid w:val="004C1FE9"/>
    <w:rsid w:val="004C36D8"/>
    <w:rsid w:val="004C4659"/>
    <w:rsid w:val="004D1248"/>
    <w:rsid w:val="004D1E3C"/>
    <w:rsid w:val="004D4169"/>
    <w:rsid w:val="004D6E14"/>
    <w:rsid w:val="004E2299"/>
    <w:rsid w:val="004E2372"/>
    <w:rsid w:val="004E40A5"/>
    <w:rsid w:val="004E773D"/>
    <w:rsid w:val="004F4E17"/>
    <w:rsid w:val="004F6D6B"/>
    <w:rsid w:val="00500258"/>
    <w:rsid w:val="00500262"/>
    <w:rsid w:val="0050082F"/>
    <w:rsid w:val="00500C56"/>
    <w:rsid w:val="00501713"/>
    <w:rsid w:val="00506568"/>
    <w:rsid w:val="00507C1E"/>
    <w:rsid w:val="00513B9C"/>
    <w:rsid w:val="0051551B"/>
    <w:rsid w:val="005161CE"/>
    <w:rsid w:val="00516A25"/>
    <w:rsid w:val="00520C57"/>
    <w:rsid w:val="00522D94"/>
    <w:rsid w:val="00522F6B"/>
    <w:rsid w:val="00527E30"/>
    <w:rsid w:val="00533D89"/>
    <w:rsid w:val="00536564"/>
    <w:rsid w:val="00537E9E"/>
    <w:rsid w:val="0054127A"/>
    <w:rsid w:val="00543427"/>
    <w:rsid w:val="00544597"/>
    <w:rsid w:val="00544FFE"/>
    <w:rsid w:val="0054580D"/>
    <w:rsid w:val="005473F5"/>
    <w:rsid w:val="005477E7"/>
    <w:rsid w:val="00552794"/>
    <w:rsid w:val="00552A19"/>
    <w:rsid w:val="00554135"/>
    <w:rsid w:val="00557EF8"/>
    <w:rsid w:val="005607D9"/>
    <w:rsid w:val="00561A11"/>
    <w:rsid w:val="00563199"/>
    <w:rsid w:val="00564874"/>
    <w:rsid w:val="0056782F"/>
    <w:rsid w:val="00567963"/>
    <w:rsid w:val="0057009A"/>
    <w:rsid w:val="00571260"/>
    <w:rsid w:val="0057189C"/>
    <w:rsid w:val="00573FC1"/>
    <w:rsid w:val="005741EE"/>
    <w:rsid w:val="0057668E"/>
    <w:rsid w:val="00583BF3"/>
    <w:rsid w:val="0059205A"/>
    <w:rsid w:val="00594F1F"/>
    <w:rsid w:val="00595E83"/>
    <w:rsid w:val="00596530"/>
    <w:rsid w:val="005967F3"/>
    <w:rsid w:val="00596AF9"/>
    <w:rsid w:val="00597834"/>
    <w:rsid w:val="00597B5B"/>
    <w:rsid w:val="005A06DF"/>
    <w:rsid w:val="005A330A"/>
    <w:rsid w:val="005A5527"/>
    <w:rsid w:val="005A5AE6"/>
    <w:rsid w:val="005B0825"/>
    <w:rsid w:val="005B0F3B"/>
    <w:rsid w:val="005B1206"/>
    <w:rsid w:val="005B37E8"/>
    <w:rsid w:val="005B64B3"/>
    <w:rsid w:val="005C0056"/>
    <w:rsid w:val="005C3478"/>
    <w:rsid w:val="005C4CDA"/>
    <w:rsid w:val="005D0D3F"/>
    <w:rsid w:val="005D5C12"/>
    <w:rsid w:val="005E005A"/>
    <w:rsid w:val="005E0D13"/>
    <w:rsid w:val="005E21F5"/>
    <w:rsid w:val="005E4764"/>
    <w:rsid w:val="005E5047"/>
    <w:rsid w:val="005E7205"/>
    <w:rsid w:val="005E7371"/>
    <w:rsid w:val="005F116C"/>
    <w:rsid w:val="005F2131"/>
    <w:rsid w:val="00600765"/>
    <w:rsid w:val="006030F9"/>
    <w:rsid w:val="00603A33"/>
    <w:rsid w:val="00605EF6"/>
    <w:rsid w:val="00606455"/>
    <w:rsid w:val="00606974"/>
    <w:rsid w:val="006144CE"/>
    <w:rsid w:val="00614929"/>
    <w:rsid w:val="00615252"/>
    <w:rsid w:val="00615F2B"/>
    <w:rsid w:val="00616511"/>
    <w:rsid w:val="006176ED"/>
    <w:rsid w:val="006202F3"/>
    <w:rsid w:val="0062097A"/>
    <w:rsid w:val="00621DA6"/>
    <w:rsid w:val="00623B46"/>
    <w:rsid w:val="00623CFE"/>
    <w:rsid w:val="006243E6"/>
    <w:rsid w:val="00627221"/>
    <w:rsid w:val="00627EE8"/>
    <w:rsid w:val="006316FA"/>
    <w:rsid w:val="00633A03"/>
    <w:rsid w:val="006346EB"/>
    <w:rsid w:val="00634DBF"/>
    <w:rsid w:val="00635D45"/>
    <w:rsid w:val="0063651E"/>
    <w:rsid w:val="006370D2"/>
    <w:rsid w:val="0064074F"/>
    <w:rsid w:val="00641F55"/>
    <w:rsid w:val="00645E4A"/>
    <w:rsid w:val="00647DFE"/>
    <w:rsid w:val="006512C6"/>
    <w:rsid w:val="00653688"/>
    <w:rsid w:val="0066091B"/>
    <w:rsid w:val="00662F04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571"/>
    <w:rsid w:val="006832CF"/>
    <w:rsid w:val="006841A7"/>
    <w:rsid w:val="0068601E"/>
    <w:rsid w:val="006902C0"/>
    <w:rsid w:val="0069349D"/>
    <w:rsid w:val="00693E0F"/>
    <w:rsid w:val="0069486B"/>
    <w:rsid w:val="00696C1F"/>
    <w:rsid w:val="006A3AE3"/>
    <w:rsid w:val="006A4904"/>
    <w:rsid w:val="006A548F"/>
    <w:rsid w:val="006A701A"/>
    <w:rsid w:val="006A7BC2"/>
    <w:rsid w:val="006B33DA"/>
    <w:rsid w:val="006B64DC"/>
    <w:rsid w:val="006B7A91"/>
    <w:rsid w:val="006C4B01"/>
    <w:rsid w:val="006C6A2B"/>
    <w:rsid w:val="006C700A"/>
    <w:rsid w:val="006C783E"/>
    <w:rsid w:val="006D4704"/>
    <w:rsid w:val="006D6A2D"/>
    <w:rsid w:val="006E1E18"/>
    <w:rsid w:val="006E31CE"/>
    <w:rsid w:val="006E34D3"/>
    <w:rsid w:val="006E7722"/>
    <w:rsid w:val="006F08A9"/>
    <w:rsid w:val="006F1435"/>
    <w:rsid w:val="006F3F27"/>
    <w:rsid w:val="006F5637"/>
    <w:rsid w:val="006F78C4"/>
    <w:rsid w:val="007031A0"/>
    <w:rsid w:val="00705A29"/>
    <w:rsid w:val="0070703A"/>
    <w:rsid w:val="00707498"/>
    <w:rsid w:val="00710321"/>
    <w:rsid w:val="00711A65"/>
    <w:rsid w:val="00712F12"/>
    <w:rsid w:val="00714133"/>
    <w:rsid w:val="00714DA4"/>
    <w:rsid w:val="007158B2"/>
    <w:rsid w:val="00716081"/>
    <w:rsid w:val="00722B48"/>
    <w:rsid w:val="00724164"/>
    <w:rsid w:val="007255D7"/>
    <w:rsid w:val="00725DE7"/>
    <w:rsid w:val="0072636A"/>
    <w:rsid w:val="00726B44"/>
    <w:rsid w:val="007318DD"/>
    <w:rsid w:val="00731EF7"/>
    <w:rsid w:val="00733167"/>
    <w:rsid w:val="00740085"/>
    <w:rsid w:val="00740D2C"/>
    <w:rsid w:val="00744BF9"/>
    <w:rsid w:val="007453B0"/>
    <w:rsid w:val="007465B0"/>
    <w:rsid w:val="0074689D"/>
    <w:rsid w:val="00746F2C"/>
    <w:rsid w:val="007473D9"/>
    <w:rsid w:val="00747A26"/>
    <w:rsid w:val="007520E9"/>
    <w:rsid w:val="00752623"/>
    <w:rsid w:val="00757B01"/>
    <w:rsid w:val="00760F1F"/>
    <w:rsid w:val="0076423E"/>
    <w:rsid w:val="007646CB"/>
    <w:rsid w:val="00764948"/>
    <w:rsid w:val="007655C3"/>
    <w:rsid w:val="0076615F"/>
    <w:rsid w:val="0076658F"/>
    <w:rsid w:val="0077040A"/>
    <w:rsid w:val="0077155F"/>
    <w:rsid w:val="00772D64"/>
    <w:rsid w:val="00775D84"/>
    <w:rsid w:val="007855AB"/>
    <w:rsid w:val="0078751E"/>
    <w:rsid w:val="00792609"/>
    <w:rsid w:val="007943E2"/>
    <w:rsid w:val="00794F2C"/>
    <w:rsid w:val="00797030"/>
    <w:rsid w:val="007A3BC7"/>
    <w:rsid w:val="007A5AC4"/>
    <w:rsid w:val="007B0FDD"/>
    <w:rsid w:val="007B138D"/>
    <w:rsid w:val="007B4802"/>
    <w:rsid w:val="007B6668"/>
    <w:rsid w:val="007B6B33"/>
    <w:rsid w:val="007C2701"/>
    <w:rsid w:val="007D2192"/>
    <w:rsid w:val="007D4742"/>
    <w:rsid w:val="007D7956"/>
    <w:rsid w:val="007E1E01"/>
    <w:rsid w:val="007E1FF2"/>
    <w:rsid w:val="007F0021"/>
    <w:rsid w:val="007F2F52"/>
    <w:rsid w:val="007F3D02"/>
    <w:rsid w:val="008032CC"/>
    <w:rsid w:val="00805F28"/>
    <w:rsid w:val="00806BB4"/>
    <w:rsid w:val="0080748C"/>
    <w:rsid w:val="0080749F"/>
    <w:rsid w:val="00807A40"/>
    <w:rsid w:val="00811D46"/>
    <w:rsid w:val="008125B0"/>
    <w:rsid w:val="00812CFC"/>
    <w:rsid w:val="008144CB"/>
    <w:rsid w:val="00820C43"/>
    <w:rsid w:val="00821717"/>
    <w:rsid w:val="008221CD"/>
    <w:rsid w:val="00824210"/>
    <w:rsid w:val="00826110"/>
    <w:rsid w:val="008263C0"/>
    <w:rsid w:val="008411F8"/>
    <w:rsid w:val="00841422"/>
    <w:rsid w:val="00841D3B"/>
    <w:rsid w:val="0084314C"/>
    <w:rsid w:val="00843171"/>
    <w:rsid w:val="00852A03"/>
    <w:rsid w:val="00856AC2"/>
    <w:rsid w:val="008575C3"/>
    <w:rsid w:val="008579B6"/>
    <w:rsid w:val="00862809"/>
    <w:rsid w:val="008631B1"/>
    <w:rsid w:val="00863D28"/>
    <w:rsid w:val="008648C3"/>
    <w:rsid w:val="00865211"/>
    <w:rsid w:val="008708DD"/>
    <w:rsid w:val="00880F26"/>
    <w:rsid w:val="008834ED"/>
    <w:rsid w:val="008854B1"/>
    <w:rsid w:val="00886B78"/>
    <w:rsid w:val="00890CE7"/>
    <w:rsid w:val="0089183B"/>
    <w:rsid w:val="00892DB9"/>
    <w:rsid w:val="00896B96"/>
    <w:rsid w:val="00896C2E"/>
    <w:rsid w:val="008A1915"/>
    <w:rsid w:val="008A22B3"/>
    <w:rsid w:val="008A5095"/>
    <w:rsid w:val="008A608F"/>
    <w:rsid w:val="008B1A9A"/>
    <w:rsid w:val="008B29E0"/>
    <w:rsid w:val="008B4FE6"/>
    <w:rsid w:val="008B6C37"/>
    <w:rsid w:val="008B74EE"/>
    <w:rsid w:val="008C3455"/>
    <w:rsid w:val="008C435B"/>
    <w:rsid w:val="008C76B7"/>
    <w:rsid w:val="008D1D7F"/>
    <w:rsid w:val="008E050B"/>
    <w:rsid w:val="008E18F7"/>
    <w:rsid w:val="008E1A6C"/>
    <w:rsid w:val="008E1E10"/>
    <w:rsid w:val="008E291B"/>
    <w:rsid w:val="008E44D4"/>
    <w:rsid w:val="008E4F2F"/>
    <w:rsid w:val="008E74B0"/>
    <w:rsid w:val="008F2127"/>
    <w:rsid w:val="009008A8"/>
    <w:rsid w:val="00902F2D"/>
    <w:rsid w:val="00903AFB"/>
    <w:rsid w:val="00904D55"/>
    <w:rsid w:val="009063B0"/>
    <w:rsid w:val="00907106"/>
    <w:rsid w:val="009107FD"/>
    <w:rsid w:val="0091137C"/>
    <w:rsid w:val="00911567"/>
    <w:rsid w:val="0091562E"/>
    <w:rsid w:val="00916E78"/>
    <w:rsid w:val="00917AAE"/>
    <w:rsid w:val="00921994"/>
    <w:rsid w:val="009251A9"/>
    <w:rsid w:val="00930699"/>
    <w:rsid w:val="00931F69"/>
    <w:rsid w:val="00934123"/>
    <w:rsid w:val="00935944"/>
    <w:rsid w:val="00937F32"/>
    <w:rsid w:val="00945AB4"/>
    <w:rsid w:val="00947B39"/>
    <w:rsid w:val="0095098C"/>
    <w:rsid w:val="00955774"/>
    <w:rsid w:val="009560B5"/>
    <w:rsid w:val="00957A8A"/>
    <w:rsid w:val="009672E4"/>
    <w:rsid w:val="009703D6"/>
    <w:rsid w:val="0097181B"/>
    <w:rsid w:val="00972A6E"/>
    <w:rsid w:val="00975B7D"/>
    <w:rsid w:val="00976DC5"/>
    <w:rsid w:val="00976FD0"/>
    <w:rsid w:val="009818C7"/>
    <w:rsid w:val="00982DD4"/>
    <w:rsid w:val="009841E5"/>
    <w:rsid w:val="0098479F"/>
    <w:rsid w:val="00984A8A"/>
    <w:rsid w:val="00984EFE"/>
    <w:rsid w:val="009857B6"/>
    <w:rsid w:val="00985A8D"/>
    <w:rsid w:val="00985EC9"/>
    <w:rsid w:val="00986610"/>
    <w:rsid w:val="009877DC"/>
    <w:rsid w:val="00991288"/>
    <w:rsid w:val="00991F96"/>
    <w:rsid w:val="00996F0A"/>
    <w:rsid w:val="009A1AFF"/>
    <w:rsid w:val="009A29CC"/>
    <w:rsid w:val="009A5876"/>
    <w:rsid w:val="009B0111"/>
    <w:rsid w:val="009B049C"/>
    <w:rsid w:val="009B11C8"/>
    <w:rsid w:val="009B2BCF"/>
    <w:rsid w:val="009B2E06"/>
    <w:rsid w:val="009B2FF8"/>
    <w:rsid w:val="009B4D94"/>
    <w:rsid w:val="009B5BA3"/>
    <w:rsid w:val="009C09F6"/>
    <w:rsid w:val="009C3226"/>
    <w:rsid w:val="009C3B29"/>
    <w:rsid w:val="009C5F67"/>
    <w:rsid w:val="009D0027"/>
    <w:rsid w:val="009D0655"/>
    <w:rsid w:val="009D653D"/>
    <w:rsid w:val="009E1E98"/>
    <w:rsid w:val="009E3ABE"/>
    <w:rsid w:val="009E3C4B"/>
    <w:rsid w:val="009E70D0"/>
    <w:rsid w:val="009E7381"/>
    <w:rsid w:val="009E7978"/>
    <w:rsid w:val="009F0637"/>
    <w:rsid w:val="009F62A6"/>
    <w:rsid w:val="009F674F"/>
    <w:rsid w:val="009F799E"/>
    <w:rsid w:val="00A011CF"/>
    <w:rsid w:val="00A01D72"/>
    <w:rsid w:val="00A02020"/>
    <w:rsid w:val="00A02A41"/>
    <w:rsid w:val="00A056CB"/>
    <w:rsid w:val="00A07302"/>
    <w:rsid w:val="00A07A29"/>
    <w:rsid w:val="00A10193"/>
    <w:rsid w:val="00A10FF1"/>
    <w:rsid w:val="00A1506B"/>
    <w:rsid w:val="00A15744"/>
    <w:rsid w:val="00A17CB2"/>
    <w:rsid w:val="00A228A6"/>
    <w:rsid w:val="00A23191"/>
    <w:rsid w:val="00A276F2"/>
    <w:rsid w:val="00A27E76"/>
    <w:rsid w:val="00A306E3"/>
    <w:rsid w:val="00A319C0"/>
    <w:rsid w:val="00A33560"/>
    <w:rsid w:val="00A34742"/>
    <w:rsid w:val="00A368A9"/>
    <w:rsid w:val="00A37073"/>
    <w:rsid w:val="00A371A5"/>
    <w:rsid w:val="00A404C8"/>
    <w:rsid w:val="00A408D7"/>
    <w:rsid w:val="00A42227"/>
    <w:rsid w:val="00A457F4"/>
    <w:rsid w:val="00A47BDF"/>
    <w:rsid w:val="00A51CD7"/>
    <w:rsid w:val="00A51EB9"/>
    <w:rsid w:val="00A525B6"/>
    <w:rsid w:val="00A52A1B"/>
    <w:rsid w:val="00A52ADB"/>
    <w:rsid w:val="00A533E8"/>
    <w:rsid w:val="00A542D9"/>
    <w:rsid w:val="00A5558E"/>
    <w:rsid w:val="00A56E64"/>
    <w:rsid w:val="00A61A08"/>
    <w:rsid w:val="00A623A8"/>
    <w:rsid w:val="00A624C3"/>
    <w:rsid w:val="00A6641C"/>
    <w:rsid w:val="00A7340D"/>
    <w:rsid w:val="00A767D2"/>
    <w:rsid w:val="00A77616"/>
    <w:rsid w:val="00A805DA"/>
    <w:rsid w:val="00A811B4"/>
    <w:rsid w:val="00A85B87"/>
    <w:rsid w:val="00A86B5B"/>
    <w:rsid w:val="00A87CDE"/>
    <w:rsid w:val="00A91C18"/>
    <w:rsid w:val="00A92BAF"/>
    <w:rsid w:val="00A92C7C"/>
    <w:rsid w:val="00A93E42"/>
    <w:rsid w:val="00A94737"/>
    <w:rsid w:val="00A94BA3"/>
    <w:rsid w:val="00A96CBA"/>
    <w:rsid w:val="00AA2A26"/>
    <w:rsid w:val="00AB1ACD"/>
    <w:rsid w:val="00AB277F"/>
    <w:rsid w:val="00AB2AE1"/>
    <w:rsid w:val="00AB4099"/>
    <w:rsid w:val="00AB449A"/>
    <w:rsid w:val="00AC7920"/>
    <w:rsid w:val="00AC7DB1"/>
    <w:rsid w:val="00AD0066"/>
    <w:rsid w:val="00AD14F9"/>
    <w:rsid w:val="00AD35D6"/>
    <w:rsid w:val="00AD5729"/>
    <w:rsid w:val="00AD58C5"/>
    <w:rsid w:val="00AE2752"/>
    <w:rsid w:val="00AE36C4"/>
    <w:rsid w:val="00AE4237"/>
    <w:rsid w:val="00AE472C"/>
    <w:rsid w:val="00AE509D"/>
    <w:rsid w:val="00AE5375"/>
    <w:rsid w:val="00AE6CF8"/>
    <w:rsid w:val="00AF00DE"/>
    <w:rsid w:val="00AF4CAC"/>
    <w:rsid w:val="00B0167A"/>
    <w:rsid w:val="00B03E0D"/>
    <w:rsid w:val="00B054F8"/>
    <w:rsid w:val="00B0735C"/>
    <w:rsid w:val="00B2219A"/>
    <w:rsid w:val="00B23DDD"/>
    <w:rsid w:val="00B30E51"/>
    <w:rsid w:val="00B3581B"/>
    <w:rsid w:val="00B36B81"/>
    <w:rsid w:val="00B36FEE"/>
    <w:rsid w:val="00B371A6"/>
    <w:rsid w:val="00B37C80"/>
    <w:rsid w:val="00B42200"/>
    <w:rsid w:val="00B4433A"/>
    <w:rsid w:val="00B5092B"/>
    <w:rsid w:val="00B5194E"/>
    <w:rsid w:val="00B51AF5"/>
    <w:rsid w:val="00B531FC"/>
    <w:rsid w:val="00B55347"/>
    <w:rsid w:val="00B57257"/>
    <w:rsid w:val="00B57E5E"/>
    <w:rsid w:val="00B61F37"/>
    <w:rsid w:val="00B72AFF"/>
    <w:rsid w:val="00B7723E"/>
    <w:rsid w:val="00B7770F"/>
    <w:rsid w:val="00B77A89"/>
    <w:rsid w:val="00B77B27"/>
    <w:rsid w:val="00B80A40"/>
    <w:rsid w:val="00B8134E"/>
    <w:rsid w:val="00B81B55"/>
    <w:rsid w:val="00B84369"/>
    <w:rsid w:val="00B84613"/>
    <w:rsid w:val="00B8579C"/>
    <w:rsid w:val="00B87AF0"/>
    <w:rsid w:val="00B9037B"/>
    <w:rsid w:val="00B910BD"/>
    <w:rsid w:val="00B93834"/>
    <w:rsid w:val="00B96469"/>
    <w:rsid w:val="00B9678B"/>
    <w:rsid w:val="00BA0041"/>
    <w:rsid w:val="00BA0DA2"/>
    <w:rsid w:val="00BA2981"/>
    <w:rsid w:val="00BA421F"/>
    <w:rsid w:val="00BA48F9"/>
    <w:rsid w:val="00BB0DCA"/>
    <w:rsid w:val="00BB1838"/>
    <w:rsid w:val="00BB4F18"/>
    <w:rsid w:val="00BB6B80"/>
    <w:rsid w:val="00BC1DEA"/>
    <w:rsid w:val="00BC3773"/>
    <w:rsid w:val="00BC381A"/>
    <w:rsid w:val="00BC40A2"/>
    <w:rsid w:val="00BC41EF"/>
    <w:rsid w:val="00BD0962"/>
    <w:rsid w:val="00BD1EED"/>
    <w:rsid w:val="00BD3208"/>
    <w:rsid w:val="00BD4D9E"/>
    <w:rsid w:val="00BE0462"/>
    <w:rsid w:val="00BE70E6"/>
    <w:rsid w:val="00BF0DA2"/>
    <w:rsid w:val="00BF109C"/>
    <w:rsid w:val="00BF18CA"/>
    <w:rsid w:val="00BF34FA"/>
    <w:rsid w:val="00BF3889"/>
    <w:rsid w:val="00BF6126"/>
    <w:rsid w:val="00BF78B3"/>
    <w:rsid w:val="00C004B6"/>
    <w:rsid w:val="00C047A7"/>
    <w:rsid w:val="00C05DE5"/>
    <w:rsid w:val="00C06A8E"/>
    <w:rsid w:val="00C12295"/>
    <w:rsid w:val="00C1663D"/>
    <w:rsid w:val="00C33027"/>
    <w:rsid w:val="00C332D0"/>
    <w:rsid w:val="00C37667"/>
    <w:rsid w:val="00C41269"/>
    <w:rsid w:val="00C435DB"/>
    <w:rsid w:val="00C44145"/>
    <w:rsid w:val="00C44D73"/>
    <w:rsid w:val="00C45927"/>
    <w:rsid w:val="00C47274"/>
    <w:rsid w:val="00C50B42"/>
    <w:rsid w:val="00C516FF"/>
    <w:rsid w:val="00C52BFA"/>
    <w:rsid w:val="00C53D1D"/>
    <w:rsid w:val="00C53F26"/>
    <w:rsid w:val="00C540BC"/>
    <w:rsid w:val="00C6016A"/>
    <w:rsid w:val="00C64F7D"/>
    <w:rsid w:val="00C67309"/>
    <w:rsid w:val="00C72A47"/>
    <w:rsid w:val="00C749E7"/>
    <w:rsid w:val="00C7614E"/>
    <w:rsid w:val="00C767D0"/>
    <w:rsid w:val="00C77F94"/>
    <w:rsid w:val="00C80D60"/>
    <w:rsid w:val="00C82FBD"/>
    <w:rsid w:val="00C85267"/>
    <w:rsid w:val="00C86A62"/>
    <w:rsid w:val="00C8721B"/>
    <w:rsid w:val="00C9045A"/>
    <w:rsid w:val="00C906ED"/>
    <w:rsid w:val="00C9372C"/>
    <w:rsid w:val="00C9470E"/>
    <w:rsid w:val="00C94BFD"/>
    <w:rsid w:val="00C95CEB"/>
    <w:rsid w:val="00C970A2"/>
    <w:rsid w:val="00C97BC5"/>
    <w:rsid w:val="00CA1054"/>
    <w:rsid w:val="00CA1A51"/>
    <w:rsid w:val="00CA63EB"/>
    <w:rsid w:val="00CA69F1"/>
    <w:rsid w:val="00CB3611"/>
    <w:rsid w:val="00CB4DFF"/>
    <w:rsid w:val="00CB6991"/>
    <w:rsid w:val="00CB7955"/>
    <w:rsid w:val="00CC58F9"/>
    <w:rsid w:val="00CC6194"/>
    <w:rsid w:val="00CC6305"/>
    <w:rsid w:val="00CC78A5"/>
    <w:rsid w:val="00CD0516"/>
    <w:rsid w:val="00CD0804"/>
    <w:rsid w:val="00CD1D29"/>
    <w:rsid w:val="00CD4A15"/>
    <w:rsid w:val="00CD6777"/>
    <w:rsid w:val="00CD756B"/>
    <w:rsid w:val="00CE2381"/>
    <w:rsid w:val="00CE46D4"/>
    <w:rsid w:val="00CE495A"/>
    <w:rsid w:val="00CE734F"/>
    <w:rsid w:val="00CE7933"/>
    <w:rsid w:val="00CF112E"/>
    <w:rsid w:val="00CF5F4F"/>
    <w:rsid w:val="00D11C68"/>
    <w:rsid w:val="00D17CBE"/>
    <w:rsid w:val="00D218DC"/>
    <w:rsid w:val="00D24E56"/>
    <w:rsid w:val="00D26D30"/>
    <w:rsid w:val="00D31643"/>
    <w:rsid w:val="00D31AEB"/>
    <w:rsid w:val="00D32ECD"/>
    <w:rsid w:val="00D361E4"/>
    <w:rsid w:val="00D3731A"/>
    <w:rsid w:val="00D40699"/>
    <w:rsid w:val="00D439F6"/>
    <w:rsid w:val="00D45499"/>
    <w:rsid w:val="00D459C6"/>
    <w:rsid w:val="00D50729"/>
    <w:rsid w:val="00D50C19"/>
    <w:rsid w:val="00D5379E"/>
    <w:rsid w:val="00D544DD"/>
    <w:rsid w:val="00D62643"/>
    <w:rsid w:val="00D62FA4"/>
    <w:rsid w:val="00D64C0F"/>
    <w:rsid w:val="00D66D97"/>
    <w:rsid w:val="00D71320"/>
    <w:rsid w:val="00D72EFE"/>
    <w:rsid w:val="00D76227"/>
    <w:rsid w:val="00D77DF1"/>
    <w:rsid w:val="00D835AD"/>
    <w:rsid w:val="00D86AFF"/>
    <w:rsid w:val="00D9136A"/>
    <w:rsid w:val="00D93B20"/>
    <w:rsid w:val="00D951FD"/>
    <w:rsid w:val="00D95A44"/>
    <w:rsid w:val="00D95D16"/>
    <w:rsid w:val="00D97C76"/>
    <w:rsid w:val="00D97D0D"/>
    <w:rsid w:val="00DA256D"/>
    <w:rsid w:val="00DA35E4"/>
    <w:rsid w:val="00DA4FCF"/>
    <w:rsid w:val="00DB02B4"/>
    <w:rsid w:val="00DB0ABD"/>
    <w:rsid w:val="00DB3E5F"/>
    <w:rsid w:val="00DB538D"/>
    <w:rsid w:val="00DB5691"/>
    <w:rsid w:val="00DB6408"/>
    <w:rsid w:val="00DB6686"/>
    <w:rsid w:val="00DC275C"/>
    <w:rsid w:val="00DC4B0D"/>
    <w:rsid w:val="00DC7FE1"/>
    <w:rsid w:val="00DD3F3F"/>
    <w:rsid w:val="00DD5572"/>
    <w:rsid w:val="00DE0C98"/>
    <w:rsid w:val="00DE3355"/>
    <w:rsid w:val="00DE5D80"/>
    <w:rsid w:val="00DF58CD"/>
    <w:rsid w:val="00DF65DE"/>
    <w:rsid w:val="00E01061"/>
    <w:rsid w:val="00E019A5"/>
    <w:rsid w:val="00E027D0"/>
    <w:rsid w:val="00E02800"/>
    <w:rsid w:val="00E02EC8"/>
    <w:rsid w:val="00E037F5"/>
    <w:rsid w:val="00E04ECB"/>
    <w:rsid w:val="00E05A09"/>
    <w:rsid w:val="00E06CA1"/>
    <w:rsid w:val="00E172B8"/>
    <w:rsid w:val="00E17DA3"/>
    <w:rsid w:val="00E17FB4"/>
    <w:rsid w:val="00E20B75"/>
    <w:rsid w:val="00E214F2"/>
    <w:rsid w:val="00E2151E"/>
    <w:rsid w:val="00E2371E"/>
    <w:rsid w:val="00E24BD7"/>
    <w:rsid w:val="00E26523"/>
    <w:rsid w:val="00E266FE"/>
    <w:rsid w:val="00E26809"/>
    <w:rsid w:val="00E26E82"/>
    <w:rsid w:val="00E3412D"/>
    <w:rsid w:val="00E53549"/>
    <w:rsid w:val="00E54FB4"/>
    <w:rsid w:val="00E55211"/>
    <w:rsid w:val="00E57322"/>
    <w:rsid w:val="00E628CB"/>
    <w:rsid w:val="00E62AD9"/>
    <w:rsid w:val="00E638C8"/>
    <w:rsid w:val="00E64E3F"/>
    <w:rsid w:val="00E672ED"/>
    <w:rsid w:val="00E709EA"/>
    <w:rsid w:val="00E7509B"/>
    <w:rsid w:val="00E77C13"/>
    <w:rsid w:val="00E86590"/>
    <w:rsid w:val="00E86811"/>
    <w:rsid w:val="00E90450"/>
    <w:rsid w:val="00E90620"/>
    <w:rsid w:val="00E907FF"/>
    <w:rsid w:val="00EA0589"/>
    <w:rsid w:val="00EA42D1"/>
    <w:rsid w:val="00EA42EF"/>
    <w:rsid w:val="00EA730D"/>
    <w:rsid w:val="00EB2DD1"/>
    <w:rsid w:val="00EB6B37"/>
    <w:rsid w:val="00EC08B3"/>
    <w:rsid w:val="00EC1354"/>
    <w:rsid w:val="00EC29FE"/>
    <w:rsid w:val="00EC455E"/>
    <w:rsid w:val="00EC4927"/>
    <w:rsid w:val="00ED3A3D"/>
    <w:rsid w:val="00ED538A"/>
    <w:rsid w:val="00ED641A"/>
    <w:rsid w:val="00ED6FBC"/>
    <w:rsid w:val="00EE2F16"/>
    <w:rsid w:val="00EE3861"/>
    <w:rsid w:val="00EE516F"/>
    <w:rsid w:val="00EF1280"/>
    <w:rsid w:val="00EF2E73"/>
    <w:rsid w:val="00EF4A34"/>
    <w:rsid w:val="00EF4D4F"/>
    <w:rsid w:val="00EF7683"/>
    <w:rsid w:val="00EF7A2D"/>
    <w:rsid w:val="00F03476"/>
    <w:rsid w:val="00F04891"/>
    <w:rsid w:val="00F04F8D"/>
    <w:rsid w:val="00F074F3"/>
    <w:rsid w:val="00F10AD0"/>
    <w:rsid w:val="00F116CC"/>
    <w:rsid w:val="00F12BD1"/>
    <w:rsid w:val="00F15327"/>
    <w:rsid w:val="00F168CF"/>
    <w:rsid w:val="00F2555C"/>
    <w:rsid w:val="00F26B4C"/>
    <w:rsid w:val="00F2759E"/>
    <w:rsid w:val="00F307E0"/>
    <w:rsid w:val="00F31DF3"/>
    <w:rsid w:val="00F335D8"/>
    <w:rsid w:val="00F33AE5"/>
    <w:rsid w:val="00F3597D"/>
    <w:rsid w:val="00F37921"/>
    <w:rsid w:val="00F43416"/>
    <w:rsid w:val="00F4376D"/>
    <w:rsid w:val="00F45399"/>
    <w:rsid w:val="00F465EA"/>
    <w:rsid w:val="00F47C34"/>
    <w:rsid w:val="00F536F1"/>
    <w:rsid w:val="00F54E7B"/>
    <w:rsid w:val="00F55A88"/>
    <w:rsid w:val="00F576DD"/>
    <w:rsid w:val="00F61626"/>
    <w:rsid w:val="00F61F2B"/>
    <w:rsid w:val="00F63516"/>
    <w:rsid w:val="00F71D92"/>
    <w:rsid w:val="00F730F7"/>
    <w:rsid w:val="00F74005"/>
    <w:rsid w:val="00F76884"/>
    <w:rsid w:val="00F776DF"/>
    <w:rsid w:val="00F80BFB"/>
    <w:rsid w:val="00F83CAB"/>
    <w:rsid w:val="00F83D24"/>
    <w:rsid w:val="00F83DD9"/>
    <w:rsid w:val="00F83F40"/>
    <w:rsid w:val="00F846B0"/>
    <w:rsid w:val="00F91560"/>
    <w:rsid w:val="00F948F0"/>
    <w:rsid w:val="00F95753"/>
    <w:rsid w:val="00F95E50"/>
    <w:rsid w:val="00F97129"/>
    <w:rsid w:val="00FA117A"/>
    <w:rsid w:val="00FA128A"/>
    <w:rsid w:val="00FA43DB"/>
    <w:rsid w:val="00FA5904"/>
    <w:rsid w:val="00FB20BF"/>
    <w:rsid w:val="00FB386A"/>
    <w:rsid w:val="00FB43A5"/>
    <w:rsid w:val="00FC0786"/>
    <w:rsid w:val="00FC49EF"/>
    <w:rsid w:val="00FC4F4C"/>
    <w:rsid w:val="00FC62C3"/>
    <w:rsid w:val="00FD5D44"/>
    <w:rsid w:val="00FD6DD0"/>
    <w:rsid w:val="00FE2D64"/>
    <w:rsid w:val="00FE36E2"/>
    <w:rsid w:val="00FF11AD"/>
    <w:rsid w:val="00FF190C"/>
    <w:rsid w:val="00FF2971"/>
    <w:rsid w:val="00FF34D4"/>
    <w:rsid w:val="00FF3EE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95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 Znak,Znak"/>
    <w:basedOn w:val="Normalny"/>
    <w:link w:val="TekstprzypisudolnegoZnak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 Znak,Znak Znak"/>
    <w:link w:val="Tekstprzypisudolnego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C906E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E672ED"/>
    <w:rPr>
      <w:rFonts w:eastAsia="Calibri"/>
      <w:bCs/>
    </w:rPr>
  </w:style>
  <w:style w:type="character" w:customStyle="1" w:styleId="Teksttreci">
    <w:name w:val="Tekst treści_"/>
    <w:link w:val="Teksttreci0"/>
    <w:uiPriority w:val="99"/>
    <w:rsid w:val="00321972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21972"/>
    <w:pPr>
      <w:widowControl w:val="0"/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paragraph" w:customStyle="1" w:styleId="Teksttreci1">
    <w:name w:val="Tekst treści1"/>
    <w:basedOn w:val="Normalny"/>
    <w:uiPriority w:val="99"/>
    <w:rsid w:val="0059205A"/>
    <w:pPr>
      <w:widowControl w:val="0"/>
      <w:shd w:val="clear" w:color="auto" w:fill="FFFFFF"/>
      <w:spacing w:before="540" w:after="660" w:line="240" w:lineRule="atLeast"/>
      <w:ind w:hanging="360"/>
      <w:jc w:val="right"/>
    </w:pPr>
    <w:rPr>
      <w:rFonts w:ascii="Arial" w:eastAsia="Times New Roman" w:hAnsi="Arial"/>
      <w:sz w:val="19"/>
      <w:szCs w:val="19"/>
      <w:lang w:eastAsia="pl-PL"/>
    </w:rPr>
  </w:style>
  <w:style w:type="character" w:customStyle="1" w:styleId="Nagwek10">
    <w:name w:val="Nagłówek #1_"/>
    <w:link w:val="Nagwek11"/>
    <w:uiPriority w:val="99"/>
    <w:locked/>
    <w:rsid w:val="00957A8A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57A8A"/>
    <w:pPr>
      <w:widowControl w:val="0"/>
      <w:shd w:val="clear" w:color="auto" w:fill="FFFFFF"/>
      <w:spacing w:after="720" w:line="317" w:lineRule="exact"/>
      <w:outlineLvl w:val="0"/>
    </w:pPr>
    <w:rPr>
      <w:rFonts w:ascii="Times New Roman" w:hAnsi="Times New Roman"/>
      <w:b/>
      <w:bCs/>
      <w:lang w:val="x-none" w:eastAsia="x-none"/>
    </w:rPr>
  </w:style>
  <w:style w:type="character" w:customStyle="1" w:styleId="Kkursywa">
    <w:name w:val="_K_ – kursywa"/>
    <w:uiPriority w:val="1"/>
    <w:qFormat/>
    <w:rsid w:val="001A6D5F"/>
    <w:rPr>
      <w:i/>
    </w:rPr>
  </w:style>
  <w:style w:type="paragraph" w:customStyle="1" w:styleId="USTustnpkodeksu">
    <w:name w:val="UST(§) – ust. (§ np. kodeksu)"/>
    <w:basedOn w:val="ARTartustawynprozporzdzenia"/>
    <w:link w:val="USTustnpkodeksuZnak"/>
    <w:qFormat/>
    <w:rsid w:val="008E050B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rsid w:val="008E050B"/>
    <w:rPr>
      <w:rFonts w:ascii="Times" w:eastAsia="Times New Roman" w:hAnsi="Times" w:cs="Arial"/>
      <w:bCs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8E050B"/>
    <w:rPr>
      <w:rFonts w:ascii="Times" w:eastAsia="Times New Roman" w:hAnsi="Times"/>
      <w:sz w:val="24"/>
      <w:lang w:bidi="ar-SA"/>
    </w:rPr>
  </w:style>
  <w:style w:type="paragraph" w:customStyle="1" w:styleId="Default">
    <w:name w:val="Default"/>
    <w:rsid w:val="00FB43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treci4">
    <w:name w:val="Tekst treści (4)_"/>
    <w:link w:val="Teksttreci41"/>
    <w:rsid w:val="00712F12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712F12"/>
    <w:pPr>
      <w:widowControl w:val="0"/>
      <w:shd w:val="clear" w:color="auto" w:fill="FFFFFF"/>
      <w:spacing w:line="254" w:lineRule="exact"/>
      <w:ind w:hanging="380"/>
      <w:jc w:val="both"/>
    </w:pPr>
    <w:rPr>
      <w:sz w:val="19"/>
      <w:szCs w:val="19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91403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091403"/>
    <w:rPr>
      <w:sz w:val="22"/>
      <w:szCs w:val="22"/>
      <w:lang w:eastAsia="en-US"/>
    </w:rPr>
  </w:style>
  <w:style w:type="paragraph" w:customStyle="1" w:styleId="szablontxtpodst">
    <w:name w:val="szablon_txt_podst"/>
    <w:basedOn w:val="Normalny"/>
    <w:link w:val="szablontxtpodstZnak"/>
    <w:qFormat/>
    <w:rsid w:val="0054580D"/>
    <w:pPr>
      <w:tabs>
        <w:tab w:val="left" w:pos="851"/>
      </w:tabs>
      <w:spacing w:before="120" w:after="120" w:line="240" w:lineRule="auto"/>
      <w:jc w:val="both"/>
    </w:pPr>
    <w:rPr>
      <w:rFonts w:ascii="Arial" w:hAnsi="Arial"/>
      <w:sz w:val="20"/>
      <w:lang w:val="x-none"/>
    </w:rPr>
  </w:style>
  <w:style w:type="character" w:customStyle="1" w:styleId="szablontxtpodstZnak">
    <w:name w:val="szablon_txt_podst Znak"/>
    <w:link w:val="szablontxtpodst"/>
    <w:rsid w:val="0054580D"/>
    <w:rPr>
      <w:rFonts w:ascii="Arial" w:hAnsi="Arial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linow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A1EFD-2714-41BE-BB0A-DA4AAFCE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10583</CharactersWithSpaces>
  <SharedDoc>false</SharedDoc>
  <HLinks>
    <vt:vector size="18" baseType="variant"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>http://www.ptohd.cm.umk.pl/</vt:lpwstr>
      </vt:variant>
      <vt:variant>
        <vt:lpwstr/>
      </vt:variant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mailto:k.malinowska@mz.gov.pl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https://prog.nfz.gov.pl/app-jgp/KatalogJGP.aspx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2014-08-12T14:35:00Z</cp:lastPrinted>
  <dcterms:created xsi:type="dcterms:W3CDTF">2017-12-01T12:35:00Z</dcterms:created>
  <dcterms:modified xsi:type="dcterms:W3CDTF">2017-12-01T12:35:00Z</dcterms:modified>
</cp:coreProperties>
</file>