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B9736" w14:textId="77777777" w:rsidR="008B31A5" w:rsidRDefault="008B31A5">
      <w:pPr>
        <w:pStyle w:val="Tekstwstpniesformatowany"/>
        <w:jc w:val="both"/>
        <w:rPr>
          <w:rFonts w:ascii="Arial" w:hAnsi="Arial"/>
        </w:rPr>
      </w:pPr>
    </w:p>
    <w:p w14:paraId="1374ED81" w14:textId="77777777" w:rsidR="008B31A5" w:rsidRDefault="00000000">
      <w:pPr>
        <w:pStyle w:val="Tekstwstpniesformatowany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REGULAMIN KONKURSU #KickOffOIL2026</w:t>
      </w:r>
    </w:p>
    <w:p w14:paraId="07C81D26" w14:textId="77777777" w:rsidR="008B31A5" w:rsidRDefault="008B31A5">
      <w:pPr>
        <w:pStyle w:val="Tekstwstpniesformatowany"/>
        <w:jc w:val="both"/>
        <w:rPr>
          <w:rFonts w:ascii="Arial" w:hAnsi="Arial"/>
        </w:rPr>
      </w:pPr>
    </w:p>
    <w:p w14:paraId="2312DF86" w14:textId="77777777" w:rsidR="008B31A5" w:rsidRDefault="00000000">
      <w:pPr>
        <w:pStyle w:val="Tekstwstpniesformatowany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§1 Postanowienia ogólne</w:t>
      </w:r>
    </w:p>
    <w:p w14:paraId="2615CB4F" w14:textId="77777777" w:rsidR="008B31A5" w:rsidRDefault="00000000">
      <w:pPr>
        <w:pStyle w:val="Tekstwstpniesformatowany"/>
        <w:numPr>
          <w:ilvl w:val="0"/>
          <w:numId w:val="2"/>
        </w:numPr>
        <w:jc w:val="both"/>
        <w:rPr>
          <w:rFonts w:ascii="Arial" w:hAnsi="Arial"/>
        </w:rPr>
      </w:pPr>
      <w:r>
        <w:rPr>
          <w:rFonts w:ascii="Arial" w:hAnsi="Arial"/>
        </w:rPr>
        <w:t>Konkurs #KickOffOIL2026 (dalej: „Konkurs”) jest organizowany przez Okręgową Izbę Lekarską w Warszawie im. prof. Jana Nielubowicza, ul. Puławska 18, 02-512 Warszawa (dalej: „Organizator”).</w:t>
      </w:r>
    </w:p>
    <w:p w14:paraId="2D254EF2" w14:textId="77777777" w:rsidR="008B31A5" w:rsidRDefault="00000000">
      <w:pPr>
        <w:pStyle w:val="Tekstwstpniesformatowany"/>
        <w:numPr>
          <w:ilvl w:val="0"/>
          <w:numId w:val="2"/>
        </w:numPr>
        <w:jc w:val="both"/>
        <w:rPr>
          <w:rFonts w:ascii="Arial" w:hAnsi="Arial"/>
        </w:rPr>
      </w:pPr>
      <w:r>
        <w:rPr>
          <w:rFonts w:ascii="Arial" w:hAnsi="Arial"/>
        </w:rPr>
        <w:t>Konkurs odbywa się podczas wydarzenia Kick off Meeting, które trwa w dniach 3-4 października 2026 r. w Z-Hotel Business &amp; Spa, ul. Wczasowa 25, Otwock (dalej: „Wydarzenie”).</w:t>
      </w:r>
    </w:p>
    <w:p w14:paraId="0B526B11" w14:textId="77777777" w:rsidR="008B31A5" w:rsidRDefault="00000000">
      <w:pPr>
        <w:pStyle w:val="Tekstwstpniesformatowany"/>
        <w:numPr>
          <w:ilvl w:val="0"/>
          <w:numId w:val="2"/>
        </w:numPr>
        <w:jc w:val="both"/>
        <w:rPr>
          <w:rFonts w:ascii="Arial" w:hAnsi="Arial"/>
        </w:rPr>
      </w:pPr>
      <w:r>
        <w:rPr>
          <w:rFonts w:ascii="Arial" w:hAnsi="Arial"/>
        </w:rPr>
        <w:t>Celem Konkursu jest promocja Wydarzenia i aktywności samorządu lekarskiego wśród młodych lekarzy.</w:t>
      </w:r>
    </w:p>
    <w:p w14:paraId="73E213C9" w14:textId="77777777" w:rsidR="008B31A5" w:rsidRDefault="00000000">
      <w:pPr>
        <w:pStyle w:val="Tekstwstpniesformatowany"/>
        <w:numPr>
          <w:ilvl w:val="0"/>
          <w:numId w:val="2"/>
        </w:numPr>
        <w:jc w:val="both"/>
        <w:rPr>
          <w:rFonts w:ascii="Arial" w:hAnsi="Arial"/>
        </w:rPr>
      </w:pPr>
      <w:r>
        <w:rPr>
          <w:rFonts w:ascii="Arial" w:hAnsi="Arial"/>
        </w:rPr>
        <w:t>Konkurs jest prowadzony w serwisie Instagram za pośrednictwem profilu Organizatora @oilwarszawa.</w:t>
      </w:r>
    </w:p>
    <w:p w14:paraId="431DF118" w14:textId="77777777" w:rsidR="008B31A5" w:rsidRDefault="00000000">
      <w:pPr>
        <w:pStyle w:val="Tekstwstpniesformatowany"/>
        <w:numPr>
          <w:ilvl w:val="0"/>
          <w:numId w:val="2"/>
        </w:numPr>
        <w:jc w:val="both"/>
        <w:rPr>
          <w:rFonts w:ascii="Arial" w:hAnsi="Arial"/>
        </w:rPr>
      </w:pPr>
      <w:r>
        <w:rPr>
          <w:rFonts w:ascii="Arial" w:hAnsi="Arial"/>
        </w:rPr>
        <w:t>Konkurs nie jest sponsorowany, popierany, administrowany ani powiązany z serwisem Instagram ani ze spółką Meta Platforms. Uczestnicy zwalniają Meta Platforms z odpowiedzialności związanej z Konkursem.</w:t>
      </w:r>
    </w:p>
    <w:p w14:paraId="6EB6EEEC" w14:textId="77777777" w:rsidR="008B31A5" w:rsidRDefault="00000000">
      <w:pPr>
        <w:pStyle w:val="Tekstwstpniesformatowany"/>
        <w:numPr>
          <w:ilvl w:val="0"/>
          <w:numId w:val="2"/>
        </w:numPr>
        <w:jc w:val="both"/>
        <w:rPr>
          <w:rFonts w:ascii="Arial" w:hAnsi="Arial"/>
        </w:rPr>
      </w:pPr>
      <w:r>
        <w:rPr>
          <w:rFonts w:ascii="Arial" w:hAnsi="Arial"/>
        </w:rPr>
        <w:t>Konkurs nie jest grą losową, loterią fantową, zakładem wzajemnym, loterią promocyjną ani grą w rozumieniu ustawy z dnia 19 listopada 2009 r. o grach hazardowych. O wyniku decyduje wyłącznie ocena komisji konkursowej.</w:t>
      </w:r>
    </w:p>
    <w:p w14:paraId="7AF8BF54" w14:textId="77777777" w:rsidR="008B31A5" w:rsidRDefault="00000000">
      <w:pPr>
        <w:pStyle w:val="Tekstwstpniesformatowany"/>
        <w:numPr>
          <w:ilvl w:val="0"/>
          <w:numId w:val="2"/>
        </w:numPr>
        <w:jc w:val="both"/>
        <w:rPr>
          <w:rFonts w:ascii="Arial" w:hAnsi="Arial"/>
        </w:rPr>
      </w:pPr>
      <w:r>
        <w:rPr>
          <w:rFonts w:ascii="Arial" w:hAnsi="Arial"/>
        </w:rPr>
        <w:t>Opublikowanie zgłoszenia konkursowego oznacza akceptację niniejszego regulaminu (dalej: „Regulamin”).</w:t>
      </w:r>
    </w:p>
    <w:p w14:paraId="33D0F36D" w14:textId="77777777" w:rsidR="008B31A5" w:rsidRDefault="00000000">
      <w:pPr>
        <w:pStyle w:val="Tekstwstpniesformatowany"/>
        <w:numPr>
          <w:ilvl w:val="0"/>
          <w:numId w:val="2"/>
        </w:numPr>
        <w:jc w:val="both"/>
        <w:rPr>
          <w:rFonts w:ascii="Arial" w:hAnsi="Arial"/>
        </w:rPr>
      </w:pPr>
      <w:bookmarkStart w:id="0" w:name="X10f15a83ba030421aa081e36828072813df6ec6"/>
      <w:r>
        <w:rPr>
          <w:rFonts w:ascii="Arial" w:hAnsi="Arial"/>
        </w:rPr>
        <w:t>Konkurs jest promowany w mediach społecznościowych Organizatora przed Wydarzeniem oraz komunikowany podczas Wydarzenia.</w:t>
      </w:r>
      <w:bookmarkEnd w:id="0"/>
    </w:p>
    <w:p w14:paraId="72176473" w14:textId="77777777" w:rsidR="008B31A5" w:rsidRDefault="008B31A5">
      <w:pPr>
        <w:pStyle w:val="Tekstwstpniesformatowany"/>
        <w:jc w:val="both"/>
        <w:rPr>
          <w:rFonts w:ascii="Arial" w:hAnsi="Arial"/>
        </w:rPr>
      </w:pPr>
    </w:p>
    <w:p w14:paraId="06759767" w14:textId="77777777" w:rsidR="008B31A5" w:rsidRDefault="00000000">
      <w:pPr>
        <w:pStyle w:val="Tekstwstpniesformatowany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§2 Uczestnicy</w:t>
      </w:r>
    </w:p>
    <w:p w14:paraId="683DF533" w14:textId="77777777" w:rsidR="008B31A5" w:rsidRDefault="00000000">
      <w:pPr>
        <w:pStyle w:val="Tekstwstpniesformatowany"/>
        <w:numPr>
          <w:ilvl w:val="0"/>
          <w:numId w:val="3"/>
        </w:numPr>
        <w:jc w:val="both"/>
        <w:rPr>
          <w:rFonts w:ascii="Arial" w:hAnsi="Arial"/>
        </w:rPr>
      </w:pPr>
      <w:r>
        <w:rPr>
          <w:rFonts w:ascii="Arial" w:hAnsi="Arial"/>
        </w:rPr>
        <w:t>W Konkursie może wziąć udział osoba, która spełnia łącznie następujące warunki:</w:t>
      </w:r>
    </w:p>
    <w:p w14:paraId="2BF49ADE" w14:textId="77777777" w:rsidR="008B31A5" w:rsidRDefault="00000000">
      <w:pPr>
        <w:pStyle w:val="Tekstwstpniesformatowany"/>
        <w:numPr>
          <w:ilvl w:val="0"/>
          <w:numId w:val="4"/>
        </w:numPr>
        <w:jc w:val="both"/>
        <w:rPr>
          <w:rFonts w:ascii="Arial" w:hAnsi="Arial"/>
        </w:rPr>
      </w:pPr>
      <w:r>
        <w:rPr>
          <w:rFonts w:ascii="Arial" w:hAnsi="Arial"/>
        </w:rPr>
        <w:t>jest zarejestrowanym uczestnikiem Kick off Meeting 2026;</w:t>
      </w:r>
    </w:p>
    <w:p w14:paraId="61E5FB5B" w14:textId="77777777" w:rsidR="008B31A5" w:rsidRDefault="00000000">
      <w:pPr>
        <w:pStyle w:val="Tekstwstpniesformatowany"/>
        <w:numPr>
          <w:ilvl w:val="0"/>
          <w:numId w:val="4"/>
        </w:numPr>
        <w:jc w:val="both"/>
        <w:rPr>
          <w:rFonts w:ascii="Arial" w:hAnsi="Arial"/>
        </w:rPr>
      </w:pPr>
      <w:r>
        <w:rPr>
          <w:rFonts w:ascii="Arial" w:hAnsi="Arial"/>
        </w:rPr>
        <w:t>jest pełnoletnia i ma pełną zdolność do czynności prawnych;</w:t>
      </w:r>
    </w:p>
    <w:p w14:paraId="4EE8C18D" w14:textId="77777777" w:rsidR="008B31A5" w:rsidRDefault="00000000">
      <w:pPr>
        <w:pStyle w:val="Tekstwstpniesformatowany"/>
        <w:numPr>
          <w:ilvl w:val="0"/>
          <w:numId w:val="4"/>
        </w:numPr>
        <w:jc w:val="both"/>
        <w:rPr>
          <w:rFonts w:ascii="Arial" w:hAnsi="Arial"/>
        </w:rPr>
      </w:pPr>
      <w:r>
        <w:rPr>
          <w:rFonts w:ascii="Arial" w:hAnsi="Arial"/>
        </w:rPr>
        <w:t>posiada konto na Instagramie, które jest publiczne w chwili publikacji Stories i pozostaje publiczne do ogłoszenia wyników Konkursu, aby umożliwić weryfikację zgłoszenia;</w:t>
      </w:r>
    </w:p>
    <w:p w14:paraId="525622DA" w14:textId="77777777" w:rsidR="008B31A5" w:rsidRDefault="00000000">
      <w:pPr>
        <w:pStyle w:val="Tekstwstpniesformatowany"/>
        <w:numPr>
          <w:ilvl w:val="0"/>
          <w:numId w:val="4"/>
        </w:numPr>
        <w:jc w:val="both"/>
        <w:rPr>
          <w:rFonts w:ascii="Arial" w:hAnsi="Arial"/>
        </w:rPr>
      </w:pPr>
      <w:r>
        <w:rPr>
          <w:rFonts w:ascii="Arial" w:hAnsi="Arial"/>
        </w:rPr>
        <w:t>akceptuje Regulamin.</w:t>
      </w:r>
    </w:p>
    <w:p w14:paraId="4D83DCDC" w14:textId="77777777" w:rsidR="008B31A5" w:rsidRDefault="00000000">
      <w:pPr>
        <w:pStyle w:val="Tekstwstpniesformatowany"/>
        <w:numPr>
          <w:ilvl w:val="0"/>
          <w:numId w:val="3"/>
        </w:numPr>
        <w:jc w:val="both"/>
        <w:rPr>
          <w:rFonts w:ascii="Arial" w:hAnsi="Arial"/>
        </w:rPr>
      </w:pPr>
      <w:r>
        <w:rPr>
          <w:rFonts w:ascii="Arial" w:hAnsi="Arial"/>
        </w:rPr>
        <w:t>W Konkursie nie mogą brać udziału:</w:t>
      </w:r>
    </w:p>
    <w:p w14:paraId="56BCD1B1" w14:textId="77777777" w:rsidR="008B31A5" w:rsidRDefault="00000000">
      <w:pPr>
        <w:pStyle w:val="Tekstwstpniesformatowany"/>
        <w:numPr>
          <w:ilvl w:val="0"/>
          <w:numId w:val="5"/>
        </w:numPr>
        <w:jc w:val="both"/>
        <w:rPr>
          <w:rFonts w:ascii="Arial" w:hAnsi="Arial"/>
        </w:rPr>
      </w:pPr>
      <w:r>
        <w:rPr>
          <w:rFonts w:ascii="Arial" w:hAnsi="Arial"/>
        </w:rPr>
        <w:t>członkowie komisji konkursowej;</w:t>
      </w:r>
    </w:p>
    <w:p w14:paraId="24C5511D" w14:textId="77777777" w:rsidR="008B31A5" w:rsidRDefault="00000000">
      <w:pPr>
        <w:pStyle w:val="Tekstwstpniesformatowany"/>
        <w:numPr>
          <w:ilvl w:val="0"/>
          <w:numId w:val="5"/>
        </w:numPr>
        <w:jc w:val="both"/>
        <w:rPr>
          <w:rFonts w:ascii="Arial" w:hAnsi="Arial"/>
        </w:rPr>
      </w:pPr>
      <w:r>
        <w:rPr>
          <w:rFonts w:ascii="Arial" w:hAnsi="Arial"/>
        </w:rPr>
        <w:t>pracownicy Okręgowej Izby Lekarskiej w Warszawie;</w:t>
      </w:r>
    </w:p>
    <w:p w14:paraId="40C588E5" w14:textId="77777777" w:rsidR="008B31A5" w:rsidRDefault="00000000">
      <w:pPr>
        <w:pStyle w:val="Tekstwstpniesformatowany"/>
        <w:numPr>
          <w:ilvl w:val="0"/>
          <w:numId w:val="5"/>
        </w:numPr>
        <w:jc w:val="both"/>
        <w:rPr>
          <w:rFonts w:ascii="Arial" w:hAnsi="Arial"/>
        </w:rPr>
      </w:pPr>
      <w:r>
        <w:rPr>
          <w:rFonts w:ascii="Arial" w:hAnsi="Arial"/>
        </w:rPr>
        <w:t>osoby obsługujące Wydarzenie;</w:t>
      </w:r>
    </w:p>
    <w:p w14:paraId="75219E57" w14:textId="77777777" w:rsidR="008B31A5" w:rsidRDefault="00000000">
      <w:pPr>
        <w:pStyle w:val="Tekstwstpniesformatowany"/>
        <w:numPr>
          <w:ilvl w:val="0"/>
          <w:numId w:val="5"/>
        </w:numPr>
        <w:jc w:val="both"/>
        <w:rPr>
          <w:rFonts w:ascii="Arial" w:hAnsi="Arial"/>
        </w:rPr>
      </w:pPr>
      <w:r>
        <w:rPr>
          <w:rFonts w:ascii="Arial" w:hAnsi="Arial"/>
        </w:rPr>
        <w:t>Przewodniczący Komisji Młodych Lekarzy;</w:t>
      </w:r>
    </w:p>
    <w:p w14:paraId="25C4780D" w14:textId="77777777" w:rsidR="008B31A5" w:rsidRDefault="00000000">
      <w:pPr>
        <w:pStyle w:val="Tekstwstpniesformatowany"/>
        <w:numPr>
          <w:ilvl w:val="0"/>
          <w:numId w:val="5"/>
        </w:numPr>
        <w:jc w:val="both"/>
        <w:rPr>
          <w:rFonts w:ascii="Arial" w:hAnsi="Arial"/>
        </w:rPr>
      </w:pPr>
      <w:r>
        <w:rPr>
          <w:rFonts w:ascii="Arial" w:hAnsi="Arial"/>
        </w:rPr>
        <w:t>członkowie Prezydium Okręgowej Rady Lekarskiej w Warszawie;</w:t>
      </w:r>
    </w:p>
    <w:p w14:paraId="7D3E5BB7" w14:textId="77777777" w:rsidR="008B31A5" w:rsidRDefault="00000000">
      <w:pPr>
        <w:pStyle w:val="Tekstwstpniesformatowany"/>
        <w:numPr>
          <w:ilvl w:val="0"/>
          <w:numId w:val="5"/>
        </w:numPr>
        <w:jc w:val="both"/>
        <w:rPr>
          <w:rFonts w:ascii="Arial" w:hAnsi="Arial"/>
        </w:rPr>
      </w:pPr>
      <w:bookmarkStart w:id="1" w:name="X4cf7e43092c62bd97f32e5adff1903f0df524f8"/>
      <w:r>
        <w:rPr>
          <w:rFonts w:ascii="Arial" w:hAnsi="Arial"/>
        </w:rPr>
        <w:t>prelegenci Kick off Meeting.</w:t>
      </w:r>
      <w:bookmarkEnd w:id="1"/>
    </w:p>
    <w:p w14:paraId="5C51893E" w14:textId="77777777" w:rsidR="008B31A5" w:rsidRDefault="008B31A5">
      <w:pPr>
        <w:pStyle w:val="Tekstwstpniesformatowany"/>
        <w:jc w:val="both"/>
        <w:rPr>
          <w:rFonts w:ascii="Arial" w:hAnsi="Arial"/>
        </w:rPr>
      </w:pPr>
    </w:p>
    <w:p w14:paraId="3F0B02D7" w14:textId="77777777" w:rsidR="008B31A5" w:rsidRDefault="00000000">
      <w:pPr>
        <w:pStyle w:val="Tekstwstpniesformatowany"/>
        <w:jc w:val="center"/>
        <w:rPr>
          <w:rFonts w:ascii="Arial" w:hAnsi="Arial"/>
          <w:b/>
          <w:bCs/>
        </w:rPr>
      </w:pPr>
      <w:bookmarkStart w:id="2" w:name="Xd0a4fc0556b51141024d58a86ea97d99d6bc13c"/>
      <w:r>
        <w:rPr>
          <w:rFonts w:ascii="Arial" w:hAnsi="Arial"/>
          <w:b/>
          <w:bCs/>
        </w:rPr>
        <w:t>§3 Zadanie konkursowe i zasady zgłoszenia</w:t>
      </w:r>
    </w:p>
    <w:p w14:paraId="2478BA7D" w14:textId="77777777" w:rsidR="008B31A5" w:rsidRDefault="00000000">
      <w:pPr>
        <w:pStyle w:val="Tekstwstpniesformatowany"/>
        <w:numPr>
          <w:ilvl w:val="0"/>
          <w:numId w:val="6"/>
        </w:numPr>
        <w:jc w:val="both"/>
        <w:rPr>
          <w:rFonts w:ascii="Arial" w:hAnsi="Arial"/>
        </w:rPr>
      </w:pPr>
      <w:r>
        <w:rPr>
          <w:rFonts w:ascii="Arial" w:hAnsi="Arial"/>
        </w:rPr>
        <w:t>Zadanie konkursowe polega na opublikowaniu na Instagramie Stories przedstawiających Wydarzenie (relacja z Wydarzenia) w dniu 3 października 2026 r. w godzinach od 9:00 do 22:00 (dalej: „Zgłoszenie”).</w:t>
      </w:r>
    </w:p>
    <w:p w14:paraId="469712B8" w14:textId="77777777" w:rsidR="008B31A5" w:rsidRDefault="00000000">
      <w:pPr>
        <w:pStyle w:val="Tekstwstpniesformatowany"/>
        <w:numPr>
          <w:ilvl w:val="0"/>
          <w:numId w:val="6"/>
        </w:numPr>
        <w:jc w:val="both"/>
        <w:rPr>
          <w:rFonts w:ascii="Arial" w:hAnsi="Arial"/>
        </w:rPr>
      </w:pPr>
      <w:r>
        <w:rPr>
          <w:rFonts w:ascii="Arial" w:hAnsi="Arial"/>
        </w:rPr>
        <w:t>Zgłoszenie musi spełniać łącznie następujące warunki:</w:t>
      </w:r>
    </w:p>
    <w:p w14:paraId="2CB5F75C" w14:textId="77777777" w:rsidR="008B31A5" w:rsidRDefault="00000000">
      <w:pPr>
        <w:pStyle w:val="Tekstwstpniesformatowany"/>
        <w:jc w:val="both"/>
        <w:rPr>
          <w:rFonts w:ascii="Arial" w:hAnsi="Arial"/>
        </w:rPr>
      </w:pPr>
      <w:r>
        <w:rPr>
          <w:rFonts w:ascii="Arial" w:hAnsi="Arial"/>
        </w:rPr>
        <w:t>- ma formę wyłącznie Stories; posty, rolki i transmisje na żywo nie są Zgłoszeniami;</w:t>
      </w:r>
    </w:p>
    <w:p w14:paraId="5BDF4815" w14:textId="77777777" w:rsidR="008B31A5" w:rsidRDefault="00000000">
      <w:pPr>
        <w:pStyle w:val="Tekstwstpniesformatowany"/>
        <w:jc w:val="both"/>
        <w:rPr>
          <w:rFonts w:ascii="Arial" w:hAnsi="Arial"/>
        </w:rPr>
      </w:pPr>
      <w:r>
        <w:rPr>
          <w:rFonts w:ascii="Arial" w:hAnsi="Arial"/>
        </w:rPr>
        <w:t>- zawiera oznaczenie profilu Organizatora @oilwarszawa;</w:t>
      </w:r>
    </w:p>
    <w:p w14:paraId="1FDD284B" w14:textId="77777777" w:rsidR="008B31A5" w:rsidRDefault="00000000">
      <w:pPr>
        <w:pStyle w:val="Tekstwstpniesformatowany"/>
        <w:jc w:val="both"/>
        <w:rPr>
          <w:rFonts w:ascii="Arial" w:hAnsi="Arial"/>
        </w:rPr>
      </w:pPr>
      <w:r>
        <w:rPr>
          <w:rFonts w:ascii="Arial" w:hAnsi="Arial"/>
        </w:rPr>
        <w:t>- zawiera widoczny hashtag #KickOffOIL2026;</w:t>
      </w:r>
    </w:p>
    <w:p w14:paraId="025F96D9" w14:textId="77777777" w:rsidR="008B31A5" w:rsidRDefault="00000000">
      <w:pPr>
        <w:pStyle w:val="Tekstwstpniesformatowany"/>
        <w:jc w:val="both"/>
        <w:rPr>
          <w:rFonts w:ascii="Arial" w:hAnsi="Arial"/>
        </w:rPr>
      </w:pPr>
      <w:r>
        <w:rPr>
          <w:rFonts w:ascii="Arial" w:hAnsi="Arial"/>
        </w:rPr>
        <w:t>- zostało opublikowane z publicznego konta uczestnika.</w:t>
      </w:r>
    </w:p>
    <w:p w14:paraId="282AAEE4" w14:textId="77777777" w:rsidR="008B31A5" w:rsidRDefault="00000000">
      <w:pPr>
        <w:pStyle w:val="Tekstwstpniesformatowany"/>
        <w:numPr>
          <w:ilvl w:val="0"/>
          <w:numId w:val="6"/>
        </w:numPr>
        <w:jc w:val="both"/>
        <w:rPr>
          <w:rFonts w:ascii="Arial" w:hAnsi="Arial"/>
        </w:rPr>
      </w:pPr>
      <w:r>
        <w:rPr>
          <w:rFonts w:ascii="Arial" w:hAnsi="Arial"/>
        </w:rPr>
        <w:t>O terminie publikacji decyduje godzina widoczna w serwisie Instagram. Stories opublikowane przed godziną 9.00 lub po godzinie 22.00 nie biorą udziału w Konkursie.</w:t>
      </w:r>
    </w:p>
    <w:p w14:paraId="0884332E" w14:textId="77777777" w:rsidR="008B31A5" w:rsidRDefault="00000000">
      <w:pPr>
        <w:pStyle w:val="Tekstwstpniesformatowany"/>
        <w:numPr>
          <w:ilvl w:val="0"/>
          <w:numId w:val="6"/>
        </w:numPr>
        <w:jc w:val="both"/>
        <w:rPr>
          <w:rFonts w:ascii="Arial" w:hAnsi="Arial"/>
        </w:rPr>
      </w:pPr>
      <w:r>
        <w:rPr>
          <w:rFonts w:ascii="Arial" w:hAnsi="Arial"/>
        </w:rPr>
        <w:t>Stories muszą być własną twórczością uczestnika i nie mogą naruszać praw osób trzecich. Muzykę i inne materiały można stosować wyłącznie z biblioteki Instagrama lub własne.</w:t>
      </w:r>
    </w:p>
    <w:p w14:paraId="52AC27BA" w14:textId="77777777" w:rsidR="008B31A5" w:rsidRDefault="00000000">
      <w:pPr>
        <w:pStyle w:val="Tekstwstpniesformatowany"/>
        <w:numPr>
          <w:ilvl w:val="0"/>
          <w:numId w:val="6"/>
        </w:numPr>
        <w:jc w:val="both"/>
        <w:rPr>
          <w:rFonts w:ascii="Arial" w:hAnsi="Arial"/>
        </w:rPr>
      </w:pPr>
      <w:r>
        <w:rPr>
          <w:rFonts w:ascii="Arial" w:hAnsi="Arial"/>
        </w:rPr>
        <w:t>Uczestnik może opublikować kilka Stories, ale może otrzymać tylko jedną nagrodę.</w:t>
      </w:r>
    </w:p>
    <w:p w14:paraId="317CF75E" w14:textId="77777777" w:rsidR="008B31A5" w:rsidRDefault="00000000">
      <w:pPr>
        <w:pStyle w:val="Tekstwstpniesformatowany"/>
        <w:numPr>
          <w:ilvl w:val="0"/>
          <w:numId w:val="6"/>
        </w:numPr>
        <w:jc w:val="both"/>
        <w:rPr>
          <w:rFonts w:ascii="Arial" w:hAnsi="Arial"/>
        </w:rPr>
      </w:pPr>
      <w:r>
        <w:rPr>
          <w:rFonts w:ascii="Arial" w:hAnsi="Arial"/>
        </w:rPr>
        <w:t>Zgłoszenia nie mogą zawierać treści naruszających prawo, dobra osobiste, dobre obyczaje lub godność zawodu lekarza ani reklamy produktów lub usług. Takie Zgłoszenia komisja wyklucza.</w:t>
      </w:r>
    </w:p>
    <w:p w14:paraId="222AA119" w14:textId="77777777" w:rsidR="008B31A5" w:rsidRDefault="00000000">
      <w:pPr>
        <w:pStyle w:val="Tekstwstpniesformatowany"/>
        <w:numPr>
          <w:ilvl w:val="0"/>
          <w:numId w:val="6"/>
        </w:numPr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Z uwagi na fakt, że Stories znikają po 24 godzinach, Organizator utrwala Zgłoszenia (zrzut lub nagranie ekranu) na potrzeby oceny, a także archiwizuje je i porządkuje na bieżąco w ciągu dnia.</w:t>
      </w:r>
      <w:bookmarkEnd w:id="2"/>
    </w:p>
    <w:p w14:paraId="77A84099" w14:textId="77777777" w:rsidR="00CC18A0" w:rsidRDefault="00CC18A0" w:rsidP="00CC18A0">
      <w:pPr>
        <w:pStyle w:val="Tekstwstpniesformatowany"/>
        <w:ind w:left="720"/>
        <w:jc w:val="both"/>
        <w:rPr>
          <w:rFonts w:ascii="Arial" w:hAnsi="Arial"/>
        </w:rPr>
      </w:pPr>
    </w:p>
    <w:p w14:paraId="58730EA7" w14:textId="77777777" w:rsidR="008B31A5" w:rsidRDefault="00000000">
      <w:pPr>
        <w:pStyle w:val="Tekstwstpniesformatowany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§4 Komisja konkursowa i wyłonienie laureatów</w:t>
      </w:r>
    </w:p>
    <w:p w14:paraId="5105FCF3" w14:textId="77777777" w:rsidR="008B31A5" w:rsidRDefault="00000000">
      <w:pPr>
        <w:pStyle w:val="Tekstwstpniesformatowany"/>
        <w:numPr>
          <w:ilvl w:val="0"/>
          <w:numId w:val="7"/>
        </w:numPr>
        <w:jc w:val="both"/>
        <w:rPr>
          <w:rFonts w:ascii="Arial" w:hAnsi="Arial"/>
        </w:rPr>
      </w:pPr>
      <w:r>
        <w:rPr>
          <w:rFonts w:ascii="Arial" w:hAnsi="Arial"/>
        </w:rPr>
        <w:t>Laureatów wyłania komisja konkursowa w składzie: Wiktor Mozarowski – przewodniczący komisji; Klaudia Markiewicz; Zuzanna Szymańska i Julia Jurkiewicz.</w:t>
      </w:r>
    </w:p>
    <w:p w14:paraId="6DC5DFC6" w14:textId="77777777" w:rsidR="008B31A5" w:rsidRDefault="00000000">
      <w:pPr>
        <w:pStyle w:val="Tekstwstpniesformatowany"/>
        <w:numPr>
          <w:ilvl w:val="0"/>
          <w:numId w:val="7"/>
        </w:numPr>
        <w:jc w:val="both"/>
        <w:rPr>
          <w:rFonts w:ascii="Arial" w:hAnsi="Arial"/>
        </w:rPr>
      </w:pPr>
      <w:r>
        <w:rPr>
          <w:rFonts w:ascii="Arial" w:hAnsi="Arial"/>
        </w:rPr>
        <w:t>Komisja przegląda Zgłoszenia spełniające warunki Regulaminu i wybiera 25 najlepszych Stories na podstawie własnej, subiektywnej oceny, biorąc przy tym pod uwagę kreatywność Stories oraz sposób, w jaki promują one Wydarzenie.</w:t>
      </w:r>
    </w:p>
    <w:p w14:paraId="5B26A58A" w14:textId="77777777" w:rsidR="008B31A5" w:rsidRDefault="00000000">
      <w:pPr>
        <w:pStyle w:val="Tekstwstpniesformatowany"/>
        <w:numPr>
          <w:ilvl w:val="0"/>
          <w:numId w:val="7"/>
        </w:numPr>
        <w:jc w:val="both"/>
        <w:rPr>
          <w:rFonts w:ascii="Arial" w:hAnsi="Arial"/>
        </w:rPr>
      </w:pPr>
      <w:r>
        <w:rPr>
          <w:rFonts w:ascii="Arial" w:hAnsi="Arial"/>
        </w:rPr>
        <w:t>Komisja podejmuje decyzje zwykłą większością głosów. Przy równej liczbie głosów decyduje głos przewodniczącego.</w:t>
      </w:r>
    </w:p>
    <w:p w14:paraId="74A98DA6" w14:textId="77777777" w:rsidR="008B31A5" w:rsidRDefault="00000000">
      <w:pPr>
        <w:pStyle w:val="Tekstwstpniesformatowany"/>
        <w:numPr>
          <w:ilvl w:val="0"/>
          <w:numId w:val="7"/>
        </w:numPr>
        <w:jc w:val="both"/>
        <w:rPr>
          <w:rFonts w:ascii="Arial" w:hAnsi="Arial"/>
        </w:rPr>
      </w:pPr>
      <w:r>
        <w:rPr>
          <w:rFonts w:ascii="Arial" w:hAnsi="Arial"/>
        </w:rPr>
        <w:t>Komisja może przyznać mniej niż 25 nagród, jeżeli liczba Zgłoszeń spełniających warunki Regulaminu będzie mniejsza.</w:t>
      </w:r>
    </w:p>
    <w:p w14:paraId="27AC1670" w14:textId="77777777" w:rsidR="008B31A5" w:rsidRDefault="00000000">
      <w:pPr>
        <w:pStyle w:val="Tekstwstpniesformatowany"/>
        <w:numPr>
          <w:ilvl w:val="0"/>
          <w:numId w:val="7"/>
        </w:numPr>
        <w:jc w:val="both"/>
        <w:rPr>
          <w:rFonts w:ascii="Arial" w:hAnsi="Arial"/>
        </w:rPr>
      </w:pPr>
      <w:r>
        <w:rPr>
          <w:rFonts w:ascii="Arial" w:hAnsi="Arial"/>
        </w:rPr>
        <w:t>Z prac komisji sporządza się protokół zawierający skład komisji, liczbę Zgłoszeń oraz listę laureatów (imiona i nazwiska, nazwy profili). Protokół podpisują członkowie komisji.</w:t>
      </w:r>
    </w:p>
    <w:p w14:paraId="0FE5875B" w14:textId="77777777" w:rsidR="008B31A5" w:rsidRDefault="00000000">
      <w:pPr>
        <w:pStyle w:val="Tekstwstpniesformatowany"/>
        <w:numPr>
          <w:ilvl w:val="0"/>
          <w:numId w:val="7"/>
        </w:numPr>
        <w:jc w:val="both"/>
        <w:rPr>
          <w:rFonts w:ascii="Arial" w:hAnsi="Arial"/>
        </w:rPr>
      </w:pPr>
      <w:r>
        <w:rPr>
          <w:rFonts w:ascii="Arial" w:hAnsi="Arial"/>
        </w:rPr>
        <w:t>Wyniki Konkursu zostaną ogłoszone w dniu 3 października 2026 r. w wieczornej części Wydarzenia, po zamknięciu przyjmowania Zgłoszeń. Imiona i nazwiska laureatów zostaną następnie opublikowane na profilu @oilwarszawa.</w:t>
      </w:r>
    </w:p>
    <w:p w14:paraId="7386582A" w14:textId="25407BA4" w:rsidR="008B31A5" w:rsidRDefault="00000000">
      <w:pPr>
        <w:pStyle w:val="Tekstwstpniesformatowany"/>
        <w:numPr>
          <w:ilvl w:val="0"/>
          <w:numId w:val="7"/>
        </w:numPr>
        <w:jc w:val="both"/>
        <w:rPr>
          <w:rFonts w:ascii="Arial" w:hAnsi="Arial"/>
        </w:rPr>
      </w:pPr>
      <w:bookmarkStart w:id="3" w:name="Xc7d6deaaa7b0c602fb7ff4ee1bb789255357576"/>
      <w:r>
        <w:rPr>
          <w:rFonts w:ascii="Arial" w:hAnsi="Arial"/>
        </w:rPr>
        <w:t>Decyzje komisji są ostateczne, z zastrzeżeniem trybu reklamacyjnego opisanego w §</w:t>
      </w:r>
      <w:r w:rsidR="00CC18A0">
        <w:rPr>
          <w:rFonts w:ascii="Arial" w:hAnsi="Arial"/>
        </w:rPr>
        <w:t>8</w:t>
      </w:r>
      <w:r>
        <w:rPr>
          <w:rFonts w:ascii="Arial" w:hAnsi="Arial"/>
        </w:rPr>
        <w:t>.</w:t>
      </w:r>
      <w:bookmarkEnd w:id="3"/>
    </w:p>
    <w:p w14:paraId="03F1469C" w14:textId="77777777" w:rsidR="008B31A5" w:rsidRDefault="008B31A5">
      <w:pPr>
        <w:pStyle w:val="Tekstwstpniesformatowany"/>
        <w:jc w:val="both"/>
        <w:rPr>
          <w:rFonts w:ascii="Arial" w:hAnsi="Arial"/>
        </w:rPr>
      </w:pPr>
    </w:p>
    <w:p w14:paraId="5A2E922E" w14:textId="77777777" w:rsidR="008B31A5" w:rsidRDefault="00000000">
      <w:pPr>
        <w:pStyle w:val="Tekstwstpniesformatowany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§5 Nagrody</w:t>
      </w:r>
    </w:p>
    <w:p w14:paraId="47AAE1CD" w14:textId="77777777" w:rsidR="008B31A5" w:rsidRDefault="00000000">
      <w:pPr>
        <w:pStyle w:val="Tekstwstpniesformatowany"/>
        <w:numPr>
          <w:ilvl w:val="0"/>
          <w:numId w:val="8"/>
        </w:numPr>
        <w:jc w:val="both"/>
        <w:rPr>
          <w:rFonts w:ascii="Arial" w:hAnsi="Arial"/>
        </w:rPr>
      </w:pPr>
      <w:r>
        <w:rPr>
          <w:rFonts w:ascii="Arial" w:hAnsi="Arial"/>
        </w:rPr>
        <w:t>Pulę nagród stanowi 25 alarmów osobistych Hearo 2.0 z latarką LED (brelok), każdy o wartości 129 zł, łącznie 3225 zł.</w:t>
      </w:r>
    </w:p>
    <w:p w14:paraId="01A54F51" w14:textId="77777777" w:rsidR="008B31A5" w:rsidRDefault="00000000">
      <w:pPr>
        <w:pStyle w:val="Tekstwstpniesformatowany"/>
        <w:numPr>
          <w:ilvl w:val="0"/>
          <w:numId w:val="8"/>
        </w:numPr>
        <w:jc w:val="both"/>
        <w:rPr>
          <w:rFonts w:ascii="Arial" w:hAnsi="Arial"/>
        </w:rPr>
      </w:pPr>
      <w:r>
        <w:rPr>
          <w:rFonts w:ascii="Arial" w:hAnsi="Arial"/>
        </w:rPr>
        <w:t>Jeden uczestnik może otrzymać tylko jedną nagrodę, bez względu na liczbę opublikowanych Stories.</w:t>
      </w:r>
    </w:p>
    <w:p w14:paraId="3DE081BC" w14:textId="77777777" w:rsidR="008B31A5" w:rsidRDefault="00000000">
      <w:pPr>
        <w:pStyle w:val="Tekstwstpniesformatowany"/>
        <w:numPr>
          <w:ilvl w:val="0"/>
          <w:numId w:val="8"/>
        </w:numPr>
        <w:jc w:val="both"/>
        <w:rPr>
          <w:rFonts w:ascii="Arial" w:hAnsi="Arial"/>
        </w:rPr>
      </w:pPr>
      <w:r>
        <w:rPr>
          <w:rFonts w:ascii="Arial" w:hAnsi="Arial"/>
        </w:rPr>
        <w:t>Nagrody nie można wymienić na gotówkę ani na inną nagrodę. Prawa do nagrody nie można przenieść na osobę trzecią.</w:t>
      </w:r>
    </w:p>
    <w:p w14:paraId="68DDE2AF" w14:textId="77777777" w:rsidR="008B31A5" w:rsidRDefault="00000000">
      <w:pPr>
        <w:pStyle w:val="Tekstwstpniesformatowany"/>
        <w:numPr>
          <w:ilvl w:val="0"/>
          <w:numId w:val="8"/>
        </w:numPr>
        <w:jc w:val="both"/>
        <w:rPr>
          <w:rFonts w:ascii="Arial" w:hAnsi="Arial"/>
        </w:rPr>
      </w:pPr>
      <w:r>
        <w:rPr>
          <w:rFonts w:ascii="Arial" w:hAnsi="Arial"/>
        </w:rPr>
        <w:t>Przy odbiorze nagrody laureat okazuje profil na Instagramie, z którego opublikował Stories oraz imię i nazwisko zgodne z listą uczestników Kick off Meeting.</w:t>
      </w:r>
    </w:p>
    <w:p w14:paraId="234E53A1" w14:textId="77777777" w:rsidR="008B31A5" w:rsidRDefault="00000000">
      <w:pPr>
        <w:pStyle w:val="Tekstwstpniesformatowany"/>
        <w:numPr>
          <w:ilvl w:val="0"/>
          <w:numId w:val="8"/>
        </w:numPr>
        <w:jc w:val="both"/>
        <w:rPr>
          <w:rFonts w:ascii="Arial" w:hAnsi="Arial"/>
        </w:rPr>
      </w:pPr>
      <w:r>
        <w:rPr>
          <w:rFonts w:ascii="Arial" w:hAnsi="Arial"/>
        </w:rPr>
        <w:t>Nagrody są wydawane podczas Kolacji Bankietowej w dniu 3 października 2026 r. za pisemnym potwierdzeniem odbioru.</w:t>
      </w:r>
    </w:p>
    <w:p w14:paraId="0EEB0B3A" w14:textId="77777777" w:rsidR="008B31A5" w:rsidRDefault="00000000">
      <w:pPr>
        <w:pStyle w:val="Tekstwstpniesformatowany"/>
        <w:numPr>
          <w:ilvl w:val="0"/>
          <w:numId w:val="8"/>
        </w:numPr>
        <w:jc w:val="both"/>
        <w:rPr>
          <w:rFonts w:ascii="Arial" w:hAnsi="Arial"/>
        </w:rPr>
      </w:pPr>
      <w:r>
        <w:rPr>
          <w:rFonts w:ascii="Arial" w:hAnsi="Arial"/>
        </w:rPr>
        <w:t xml:space="preserve">Laureat nieobecny podczas wydawania nagród może odebrać nagrodę w siedzibie Organizatora, ul. Puławska 18, 02-512 Warszawa, po uprzednim kontakcie z Organizatorem. </w:t>
      </w:r>
    </w:p>
    <w:p w14:paraId="6A1A6B56" w14:textId="77777777" w:rsidR="008B31A5" w:rsidRDefault="008B31A5">
      <w:pPr>
        <w:pStyle w:val="Tekstwstpniesformatowany"/>
        <w:ind w:left="720"/>
        <w:jc w:val="both"/>
        <w:rPr>
          <w:rFonts w:ascii="Arial" w:hAnsi="Arial"/>
        </w:rPr>
      </w:pPr>
      <w:bookmarkStart w:id="4" w:name="X3053b216d26e225b72623f888c402ba8bf58687"/>
      <w:bookmarkEnd w:id="4"/>
    </w:p>
    <w:p w14:paraId="1294B616" w14:textId="77777777" w:rsidR="008B31A5" w:rsidRDefault="00000000">
      <w:pPr>
        <w:pStyle w:val="Tekstwstpniesformatowany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§6 Prawa do treści, wizerunek i repost</w:t>
      </w:r>
    </w:p>
    <w:p w14:paraId="6E1A166C" w14:textId="77777777" w:rsidR="008B31A5" w:rsidRDefault="00000000">
      <w:pPr>
        <w:pStyle w:val="Tekstwstpniesformatowany"/>
        <w:numPr>
          <w:ilvl w:val="0"/>
          <w:numId w:val="11"/>
        </w:numPr>
        <w:jc w:val="both"/>
        <w:rPr>
          <w:rFonts w:ascii="Arial" w:hAnsi="Arial"/>
        </w:rPr>
      </w:pPr>
      <w:r>
        <w:rPr>
          <w:rFonts w:ascii="Arial" w:hAnsi="Arial"/>
        </w:rPr>
        <w:t>Uczestnik udziela Organizatorowi nieodpłatnej, nieograniczonej terytorialnie i czasowo, niewyłącznej licencji na: udostępnienie Stories na profilu @oilwarszawa na Instagramie (repost Stories, wyróżnione relacje) oraz utrwalenie Zgłoszenia na potrzeby oceny.</w:t>
      </w:r>
    </w:p>
    <w:p w14:paraId="79DB226B" w14:textId="77777777" w:rsidR="008B31A5" w:rsidRDefault="00000000">
      <w:pPr>
        <w:pStyle w:val="Tekstwstpniesformatowany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Uczestnik wyraża zgodę na rozpowszechnianie swojego wizerunku utrwalonego w Stories w zakresie repostu oraz ogłoszenia wyników Konkursu.</w:t>
      </w:r>
    </w:p>
    <w:p w14:paraId="66C4665E" w14:textId="77777777" w:rsidR="008B31A5" w:rsidRDefault="00000000">
      <w:pPr>
        <w:pStyle w:val="Tekstwstpniesformatowany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Uczestnik oświadcza, że posiada zgody osób widocznych w Stories na rozpowszechnianie ich wizerunku. Odpowiada za roszczenia osób trzecich z tego tytułu.</w:t>
      </w:r>
    </w:p>
    <w:p w14:paraId="17981BF6" w14:textId="77777777" w:rsidR="008B31A5" w:rsidRDefault="00000000">
      <w:pPr>
        <w:pStyle w:val="Tekstwstpniesformatowany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Laureat wyraża zgodę na publikację swojego imienia i nazwiska oraz nazwy profilu na profilu @oilwarszawa.</w:t>
      </w:r>
    </w:p>
    <w:p w14:paraId="417570DA" w14:textId="77777777" w:rsidR="008B31A5" w:rsidRDefault="00000000">
      <w:pPr>
        <w:pStyle w:val="Tekstwstpniesformatowany"/>
        <w:numPr>
          <w:ilvl w:val="0"/>
          <w:numId w:val="1"/>
        </w:numPr>
        <w:jc w:val="both"/>
        <w:rPr>
          <w:rFonts w:ascii="Arial" w:hAnsi="Arial"/>
        </w:rPr>
      </w:pPr>
      <w:bookmarkStart w:id="5" w:name="X12e5ca13ea2fe91494b6959eef5854dd706f646"/>
      <w:r>
        <w:rPr>
          <w:rFonts w:ascii="Arial" w:hAnsi="Arial"/>
        </w:rPr>
        <w:t>Organizator usuwa repost na żądanie uczestnika.</w:t>
      </w:r>
      <w:bookmarkEnd w:id="5"/>
    </w:p>
    <w:p w14:paraId="22F761B4" w14:textId="77777777" w:rsidR="00CC18A0" w:rsidRDefault="00CC18A0" w:rsidP="00CC18A0">
      <w:pPr>
        <w:pStyle w:val="Tekstwstpniesformatowany"/>
        <w:jc w:val="both"/>
        <w:rPr>
          <w:rFonts w:ascii="Arial" w:hAnsi="Arial"/>
        </w:rPr>
      </w:pPr>
    </w:p>
    <w:p w14:paraId="7C49F2C3" w14:textId="0DA72E66" w:rsidR="00CC18A0" w:rsidRDefault="00CC18A0" w:rsidP="00337E89">
      <w:pPr>
        <w:pStyle w:val="Tekstwstpniesformatowany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§</w:t>
      </w:r>
      <w:r>
        <w:rPr>
          <w:rFonts w:ascii="Arial" w:hAnsi="Arial"/>
          <w:b/>
          <w:bCs/>
        </w:rPr>
        <w:t>7 Zasady przetwarzania danych osobowych</w:t>
      </w:r>
    </w:p>
    <w:p w14:paraId="1C69DC3F" w14:textId="25E43B2D" w:rsidR="00CC18A0" w:rsidRPr="00CC18A0" w:rsidRDefault="00CC18A0" w:rsidP="00CC18A0">
      <w:pPr>
        <w:pStyle w:val="Tekstwstpniesformatowany"/>
        <w:numPr>
          <w:ilvl w:val="1"/>
          <w:numId w:val="1"/>
        </w:numPr>
        <w:jc w:val="both"/>
        <w:rPr>
          <w:rFonts w:ascii="Arial" w:hAnsi="Arial"/>
        </w:rPr>
      </w:pPr>
      <w:r w:rsidRPr="00CC18A0">
        <w:rPr>
          <w:rFonts w:ascii="Arial" w:hAnsi="Arial"/>
        </w:rPr>
        <w:t xml:space="preserve">Administratorem danych osobowych jest Okręgowa Izba Lekarska w Warszawie im. prof. Jana Nielubowicza, ul. Puławska 18, 02-512 Warszawa. Z </w:t>
      </w:r>
      <w:r>
        <w:rPr>
          <w:rFonts w:ascii="Arial" w:hAnsi="Arial"/>
        </w:rPr>
        <w:t>A</w:t>
      </w:r>
      <w:r w:rsidRPr="00CC18A0">
        <w:rPr>
          <w:rFonts w:ascii="Arial" w:hAnsi="Arial"/>
        </w:rPr>
        <w:t xml:space="preserve">dministratorem można skontaktować się pod </w:t>
      </w:r>
      <w:r w:rsidRPr="00CC18A0">
        <w:rPr>
          <w:rFonts w:ascii="Arial" w:hAnsi="Arial"/>
          <w:highlight w:val="yellow"/>
        </w:rPr>
        <w:t xml:space="preserve">adresem </w:t>
      </w:r>
      <w:hyperlink r:id="rId7" w:history="1">
        <w:r w:rsidRPr="00CC18A0">
          <w:rPr>
            <w:rStyle w:val="Hipercze"/>
            <w:rFonts w:ascii="Arial" w:hAnsi="Arial"/>
            <w:highlight w:val="yellow"/>
          </w:rPr>
          <w:t>biuro@oilwaw.org.pl</w:t>
        </w:r>
      </w:hyperlink>
      <w:r w:rsidRPr="00CC18A0">
        <w:rPr>
          <w:rFonts w:ascii="Arial" w:hAnsi="Arial"/>
          <w:highlight w:val="yellow"/>
        </w:rPr>
        <w:t>.</w:t>
      </w:r>
      <w:r>
        <w:rPr>
          <w:rFonts w:ascii="Arial" w:hAnsi="Arial"/>
        </w:rPr>
        <w:t xml:space="preserve"> </w:t>
      </w:r>
      <w:r w:rsidRPr="00CC18A0">
        <w:rPr>
          <w:rFonts w:ascii="Arial" w:hAnsi="Arial"/>
        </w:rPr>
        <w:t xml:space="preserve">Kontakt z Inspektorem Ochrony Danych jest możliwy pod adresem iod@oilwaw.org.pl lub pisemnie na adres siedziby </w:t>
      </w:r>
      <w:r>
        <w:rPr>
          <w:rFonts w:ascii="Arial" w:hAnsi="Arial"/>
        </w:rPr>
        <w:t>A</w:t>
      </w:r>
      <w:r w:rsidRPr="00CC18A0">
        <w:rPr>
          <w:rFonts w:ascii="Arial" w:hAnsi="Arial"/>
        </w:rPr>
        <w:t>dministratora z dopiskiem „IOD”.</w:t>
      </w:r>
    </w:p>
    <w:p w14:paraId="37A07CC5" w14:textId="5713D780" w:rsidR="004A74DC" w:rsidRPr="004A74DC" w:rsidRDefault="00CC18A0" w:rsidP="004A74DC">
      <w:pPr>
        <w:pStyle w:val="Tekstwstpniesformatowany"/>
        <w:numPr>
          <w:ilvl w:val="1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Dla potrzeb konkursu p</w:t>
      </w:r>
      <w:r w:rsidRPr="00CC18A0">
        <w:rPr>
          <w:rFonts w:ascii="Arial" w:hAnsi="Arial"/>
        </w:rPr>
        <w:t xml:space="preserve">rzetwarzamy imię i nazwisko, nazwę profilu na Instagramie, treść zgłoszenia konkursowego, w tym wizerunek i głos, jeżeli występują w zgłoszeniu, datę i godzinę publikacji oraz informacje niezbędne do potwierdzenia spełnienia warunków udziału w konkursie. W przypadku laureatów przetwarzamy również informacje o przyznaniu i odbiorze nagrody, w tym podpis na </w:t>
      </w:r>
      <w:r w:rsidRPr="00CC18A0">
        <w:rPr>
          <w:rFonts w:ascii="Arial" w:hAnsi="Arial"/>
        </w:rPr>
        <w:lastRenderedPageBreak/>
        <w:t>potwierdzeniu odbioru. W razie kontaktu lub reklamacji przetwarzamy dane kontaktowe i treść korespondencji.</w:t>
      </w:r>
    </w:p>
    <w:p w14:paraId="5B11D52C" w14:textId="2C6ADA91" w:rsidR="00CC18A0" w:rsidRDefault="004A74DC" w:rsidP="004A74DC">
      <w:pPr>
        <w:pStyle w:val="Tekstwstpniesformatowany"/>
        <w:numPr>
          <w:ilvl w:val="1"/>
          <w:numId w:val="1"/>
        </w:numPr>
        <w:jc w:val="both"/>
        <w:rPr>
          <w:rFonts w:ascii="Arial" w:hAnsi="Arial"/>
        </w:rPr>
      </w:pPr>
      <w:r w:rsidRPr="004A74DC">
        <w:rPr>
          <w:rFonts w:ascii="Arial" w:hAnsi="Arial"/>
        </w:rPr>
        <w:t>Dane osobowe przetwarzamy w celu przeprowadzenia konkursu na zasadach określonych w regulaminie, w tym weryfikacji uprawnienia do udziału w konkursie i zgodności zgłoszeń z jego warunkami, utrwalenia i oceny zgłoszeń przez komisję konkursową, wyłonienia laureatów, ogłoszenia wyników podczas wydarzenia oraz na profilu @oilwarszawa na Instagramie, wydania nagród i rozpatrzenia reklamacji. W ramach realizacji konkursu dane zawarte w zgłoszeniu</w:t>
      </w:r>
      <w:r>
        <w:rPr>
          <w:rFonts w:ascii="Arial" w:hAnsi="Arial"/>
        </w:rPr>
        <w:t xml:space="preserve"> </w:t>
      </w:r>
      <w:r w:rsidRPr="004A74DC">
        <w:rPr>
          <w:rFonts w:ascii="Arial" w:hAnsi="Arial"/>
        </w:rPr>
        <w:t>mogą być również przetwarzane w związku z ponownym udostępnieniem zgłoszenia w formie Stories na profilu @oilwarszawa, w celu relacjonowania wydarzenia zgodnie z zasadami konkursu. Podstawą przetwarzania jest art. 6 ust. 1 lit. b RODO, tj. niezbędność przetwarzania do wykonania regulaminu, którego uczestnik staje się stroną przez zgłoszenie udziału i akceptację jego treści.</w:t>
      </w:r>
      <w:r>
        <w:rPr>
          <w:rFonts w:ascii="Arial" w:hAnsi="Arial"/>
        </w:rPr>
        <w:br/>
      </w:r>
      <w:r w:rsidR="00CC18A0" w:rsidRPr="00CC18A0">
        <w:rPr>
          <w:rFonts w:ascii="Arial" w:hAnsi="Arial"/>
        </w:rPr>
        <w:t xml:space="preserve">W niezbędnym zakresie dane mogą być przetwarzane w celu ustalenia, dochodzenia lub obrony przed roszczeniami, na podstawie art. 6 ust. 1 lit. f RODO. Prawnie uzasadnionym interesem </w:t>
      </w:r>
      <w:r w:rsidR="00CC18A0">
        <w:rPr>
          <w:rFonts w:ascii="Arial" w:hAnsi="Arial"/>
        </w:rPr>
        <w:t>A</w:t>
      </w:r>
      <w:r w:rsidR="00CC18A0" w:rsidRPr="00CC18A0">
        <w:rPr>
          <w:rFonts w:ascii="Arial" w:hAnsi="Arial"/>
        </w:rPr>
        <w:t>dministratora jest ochrona praw związanych z organizacją konkursu i korzystaniem ze zgłoszeń</w:t>
      </w:r>
      <w:commentRangeStart w:id="6"/>
      <w:r w:rsidR="00CC18A0" w:rsidRPr="00CC18A0">
        <w:rPr>
          <w:rFonts w:ascii="Arial" w:hAnsi="Arial"/>
        </w:rPr>
        <w:t>.</w:t>
      </w:r>
      <w:r w:rsidR="00CC18A0">
        <w:rPr>
          <w:rFonts w:ascii="Arial" w:hAnsi="Arial"/>
        </w:rPr>
        <w:t xml:space="preserve"> </w:t>
      </w:r>
      <w:r>
        <w:rPr>
          <w:rFonts w:ascii="Arial" w:hAnsi="Arial"/>
        </w:rPr>
        <w:t>Dane zawarte w</w:t>
      </w:r>
      <w:r w:rsidR="00CC18A0" w:rsidRPr="00CC18A0">
        <w:rPr>
          <w:rFonts w:ascii="Arial" w:hAnsi="Arial"/>
        </w:rPr>
        <w:t xml:space="preserve"> potwierdzeni</w:t>
      </w:r>
      <w:r>
        <w:rPr>
          <w:rFonts w:ascii="Arial" w:hAnsi="Arial"/>
        </w:rPr>
        <w:t>u</w:t>
      </w:r>
      <w:r w:rsidR="00CC18A0" w:rsidRPr="00CC18A0">
        <w:rPr>
          <w:rFonts w:ascii="Arial" w:hAnsi="Arial"/>
        </w:rPr>
        <w:t xml:space="preserve"> wydania nagrody przetwarzamy w celu wypełnienia obowiązku dokumentowania i rozliczenia wydania nagrody, na podstawie art. 6 ust. 1 lit. c RODO w związku z art. 20 ust. 2 i art. 74 ustawy o rachunkowości.</w:t>
      </w:r>
      <w:commentRangeEnd w:id="6"/>
      <w:r w:rsidR="00CC18A0">
        <w:rPr>
          <w:rStyle w:val="Odwoaniedokomentarza"/>
          <w:rFonts w:ascii="Arial" w:hAnsi="Arial"/>
          <w:sz w:val="20"/>
          <w:szCs w:val="20"/>
        </w:rPr>
        <w:commentReference w:id="6"/>
      </w:r>
    </w:p>
    <w:p w14:paraId="47A7C70C" w14:textId="4FC289CB" w:rsidR="00CC18A0" w:rsidRDefault="00CC18A0" w:rsidP="00CC18A0">
      <w:pPr>
        <w:pStyle w:val="Tekstwstpniesformatowany"/>
        <w:numPr>
          <w:ilvl w:val="1"/>
          <w:numId w:val="1"/>
        </w:numPr>
        <w:jc w:val="both"/>
        <w:rPr>
          <w:rFonts w:ascii="Arial" w:hAnsi="Arial"/>
        </w:rPr>
      </w:pPr>
      <w:r w:rsidRPr="00CC18A0">
        <w:rPr>
          <w:rFonts w:ascii="Arial" w:hAnsi="Arial"/>
        </w:rPr>
        <w:t>Dostęp do danych mają upoważnione osoby obsługujące konkurs, w tym członkowie komisji. Odbiorcami mogą być dostawcy usług informatycznych i przechowywania danych</w:t>
      </w:r>
      <w:r w:rsidR="004A74DC">
        <w:rPr>
          <w:rFonts w:ascii="Arial" w:hAnsi="Arial"/>
        </w:rPr>
        <w:t xml:space="preserve"> oraz </w:t>
      </w:r>
      <w:r w:rsidRPr="00CC18A0">
        <w:rPr>
          <w:rFonts w:ascii="Arial" w:hAnsi="Arial"/>
        </w:rPr>
        <w:t>podmioty wspierające obsługę konkursu</w:t>
      </w:r>
      <w:r>
        <w:rPr>
          <w:rFonts w:ascii="Arial" w:hAnsi="Arial"/>
        </w:rPr>
        <w:t xml:space="preserve">. Dane </w:t>
      </w:r>
      <w:r w:rsidRPr="00CC18A0">
        <w:rPr>
          <w:rFonts w:ascii="Arial" w:hAnsi="Arial"/>
        </w:rPr>
        <w:t>mogą zostać udostępnione właściwym organom, gdy wymagają tego przepisy prawa.</w:t>
      </w:r>
      <w:r w:rsidR="004A74DC">
        <w:rPr>
          <w:rFonts w:ascii="Arial" w:hAnsi="Arial"/>
        </w:rPr>
        <w:t xml:space="preserve"> </w:t>
      </w:r>
      <w:r w:rsidRPr="00CC18A0">
        <w:rPr>
          <w:rFonts w:ascii="Arial" w:hAnsi="Arial"/>
        </w:rPr>
        <w:t xml:space="preserve">W związku z korzystaniem z Instagrama dane są przetwarzane również przez Meta Platforms Ireland Limited, dostawcę serwisu, zgodnie z zasadami ochrony prywatności Meta. Dane opublikowane na publicznym profilu są dostępne dla nieograniczonego kręgu odbiorców. Inni użytkownicy mogą je kopiować i udostępniać poza kontrolą </w:t>
      </w:r>
      <w:r>
        <w:rPr>
          <w:rFonts w:ascii="Arial" w:hAnsi="Arial"/>
        </w:rPr>
        <w:t>A</w:t>
      </w:r>
      <w:r w:rsidRPr="00CC18A0">
        <w:rPr>
          <w:rFonts w:ascii="Arial" w:hAnsi="Arial"/>
        </w:rPr>
        <w:t>dministratora.</w:t>
      </w:r>
    </w:p>
    <w:p w14:paraId="30768DA2" w14:textId="382F2BDA" w:rsidR="00CC18A0" w:rsidRDefault="00CC18A0" w:rsidP="00CC18A0">
      <w:pPr>
        <w:pStyle w:val="Tekstwstpniesformatowany"/>
        <w:numPr>
          <w:ilvl w:val="1"/>
          <w:numId w:val="1"/>
        </w:numPr>
        <w:jc w:val="both"/>
        <w:rPr>
          <w:rFonts w:ascii="Arial" w:hAnsi="Arial"/>
        </w:rPr>
      </w:pPr>
      <w:r w:rsidRPr="00CC18A0">
        <w:rPr>
          <w:rFonts w:ascii="Arial" w:hAnsi="Arial"/>
        </w:rPr>
        <w:t>Dane związane z obsługą konkursu przechowujemy do jego zakończenia, wydania nagród i rozpatrzenia reklamacji. Dokumentację niezbędną do ustalenia, dochodzenia lub obrony przed roszczeniami przechowujemy do upływu właściwego terminu przedawnienia, a w razie wszczęcia postępowania – do jego prawomocnego zakończenia.</w:t>
      </w:r>
      <w:r>
        <w:rPr>
          <w:rFonts w:ascii="Arial" w:hAnsi="Arial"/>
        </w:rPr>
        <w:t xml:space="preserve"> </w:t>
      </w:r>
      <w:commentRangeStart w:id="7"/>
      <w:r w:rsidRPr="00CC18A0">
        <w:rPr>
          <w:rFonts w:ascii="Arial" w:hAnsi="Arial"/>
        </w:rPr>
        <w:t>Dane zawarte w dowodach księgowych dotyczących wydania nagród przechowujemy przez 5 lat, licząc od początku roku następującego po roku obrotowym, którego dotyczą.</w:t>
      </w:r>
      <w:commentRangeEnd w:id="7"/>
      <w:r>
        <w:rPr>
          <w:rStyle w:val="Odwoaniedokomentarza"/>
          <w:rFonts w:ascii="Arial" w:hAnsi="Arial"/>
          <w:sz w:val="20"/>
          <w:szCs w:val="20"/>
        </w:rPr>
        <w:commentReference w:id="7"/>
      </w:r>
    </w:p>
    <w:p w14:paraId="4CA223EC" w14:textId="418B108C" w:rsidR="00CC18A0" w:rsidRDefault="00CC18A0" w:rsidP="00CC18A0">
      <w:pPr>
        <w:pStyle w:val="Tekstwstpniesformatowany"/>
        <w:numPr>
          <w:ilvl w:val="1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Uczestnikom konkursu</w:t>
      </w:r>
      <w:r w:rsidRPr="00CC18A0">
        <w:rPr>
          <w:rFonts w:ascii="Arial" w:hAnsi="Arial"/>
        </w:rPr>
        <w:t xml:space="preserve"> przysługuje prawo dostępu do danych i otrzymania ich kopii, sprostowania i</w:t>
      </w:r>
      <w:r w:rsidR="004A74DC">
        <w:rPr>
          <w:rFonts w:ascii="Arial" w:hAnsi="Arial"/>
        </w:rPr>
        <w:t xml:space="preserve"> </w:t>
      </w:r>
      <w:r w:rsidRPr="00CC18A0">
        <w:rPr>
          <w:rFonts w:ascii="Arial" w:hAnsi="Arial"/>
        </w:rPr>
        <w:t xml:space="preserve">usunięcia </w:t>
      </w:r>
      <w:r w:rsidR="004A74DC">
        <w:rPr>
          <w:rFonts w:ascii="Arial" w:hAnsi="Arial"/>
        </w:rPr>
        <w:t xml:space="preserve">danych </w:t>
      </w:r>
      <w:r w:rsidRPr="00CC18A0">
        <w:rPr>
          <w:rFonts w:ascii="Arial" w:hAnsi="Arial"/>
        </w:rPr>
        <w:t>oraz ograniczenia przetwarzania. Prawo do przenoszenia danych przysługuje w zakresie danych przetwarzanych w sposób zautomatyzowany na podstawie umowy lub zgody. Wobec przetwarzania opartego na art. 6 ust. 1 lit. f RODO można wnieść sprzeciw z przyczyn związanych ze szczególną sytuacją uczestnika. Przysługuje również prawo wniesienia skargi do Prezesa Urzędu Ochrony Danych Osobowych.</w:t>
      </w:r>
    </w:p>
    <w:p w14:paraId="517735C8" w14:textId="2625D1FE" w:rsidR="008B31A5" w:rsidRDefault="00CC18A0" w:rsidP="00CC18A0">
      <w:pPr>
        <w:pStyle w:val="Tekstwstpniesformatowany"/>
        <w:numPr>
          <w:ilvl w:val="1"/>
          <w:numId w:val="1"/>
        </w:numPr>
        <w:jc w:val="both"/>
        <w:rPr>
          <w:rFonts w:ascii="Arial" w:hAnsi="Arial"/>
        </w:rPr>
      </w:pPr>
      <w:r w:rsidRPr="00CC18A0">
        <w:rPr>
          <w:rFonts w:ascii="Arial" w:hAnsi="Arial"/>
        </w:rPr>
        <w:t xml:space="preserve">Udział w konkursie i podanie danych są dobrowolne, jednak dane wymagane regulaminem są niezbędne do oceny zgłoszenia, weryfikacji uprawnienia do udziału i wydania nagrody. Ich niepodanie uniemożliwia realizację odpowiednich czynności. </w:t>
      </w:r>
    </w:p>
    <w:p w14:paraId="33088719" w14:textId="0F4CA132" w:rsidR="00CC18A0" w:rsidRDefault="00CC18A0" w:rsidP="00CC18A0">
      <w:pPr>
        <w:pStyle w:val="Tekstwstpniesformatowany"/>
        <w:numPr>
          <w:ilvl w:val="1"/>
          <w:numId w:val="1"/>
        </w:numPr>
        <w:jc w:val="both"/>
        <w:rPr>
          <w:rFonts w:ascii="Arial" w:hAnsi="Arial"/>
        </w:rPr>
      </w:pPr>
      <w:r w:rsidRPr="00CC18A0">
        <w:rPr>
          <w:rFonts w:ascii="Arial" w:hAnsi="Arial"/>
        </w:rPr>
        <w:t>Administrator nie podejmuje wobec uczestników decyzji opartych na zautomatyzowanym przetwarzaniu danych, w tym profilowaniu</w:t>
      </w:r>
      <w:r>
        <w:rPr>
          <w:rFonts w:ascii="Arial" w:hAnsi="Arial"/>
        </w:rPr>
        <w:t xml:space="preserve">. </w:t>
      </w:r>
    </w:p>
    <w:p w14:paraId="017B3453" w14:textId="77777777" w:rsidR="00CC18A0" w:rsidRPr="00CC18A0" w:rsidRDefault="00CC18A0" w:rsidP="00CC18A0">
      <w:pPr>
        <w:pStyle w:val="Tekstwstpniesformatowany"/>
        <w:ind w:left="764"/>
        <w:jc w:val="both"/>
        <w:rPr>
          <w:rFonts w:ascii="Arial" w:hAnsi="Arial"/>
        </w:rPr>
      </w:pPr>
    </w:p>
    <w:p w14:paraId="65572AA5" w14:textId="77777777" w:rsidR="008B31A5" w:rsidRDefault="00000000">
      <w:pPr>
        <w:pStyle w:val="Tekstwstpniesformatowany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§8 Reklamacje i postanowienia końcowe</w:t>
      </w:r>
    </w:p>
    <w:p w14:paraId="5C0BF8D8" w14:textId="77777777" w:rsidR="008B31A5" w:rsidRDefault="00000000">
      <w:pPr>
        <w:pStyle w:val="Tekstwstpniesformatowany"/>
        <w:numPr>
          <w:ilvl w:val="0"/>
          <w:numId w:val="9"/>
        </w:numPr>
        <w:jc w:val="both"/>
      </w:pPr>
      <w:r>
        <w:rPr>
          <w:rFonts w:ascii="Arial" w:hAnsi="Arial"/>
        </w:rPr>
        <w:t>Reklamacje dotyczące Konkursu można zgłaszać na adres wydarzenia@oilwaw.org.pl w terminie 7 dni od ogłoszenia wyników. Reklamacja powinna zawierać imię i nazwisko, nazwę profilu na Instagramie oraz opis zastrzeżeń.</w:t>
      </w:r>
    </w:p>
    <w:p w14:paraId="52566ECE" w14:textId="77777777" w:rsidR="008B31A5" w:rsidRDefault="00000000">
      <w:pPr>
        <w:pStyle w:val="Tekstwstpniesformatowany"/>
        <w:numPr>
          <w:ilvl w:val="0"/>
          <w:numId w:val="9"/>
        </w:numPr>
        <w:jc w:val="both"/>
      </w:pPr>
      <w:r>
        <w:rPr>
          <w:rFonts w:ascii="Arial" w:hAnsi="Arial"/>
        </w:rPr>
        <w:t>Komisja konkursowa rozpatruje reklamację w ciągu 14 dni od jej otrzymania i przekazuje odpowiedź mailowo.</w:t>
      </w:r>
    </w:p>
    <w:p w14:paraId="58E5A3BC" w14:textId="77777777" w:rsidR="008B31A5" w:rsidRDefault="00000000">
      <w:pPr>
        <w:pStyle w:val="Tekstwstpniesformatowany"/>
        <w:numPr>
          <w:ilvl w:val="0"/>
          <w:numId w:val="9"/>
        </w:numPr>
        <w:jc w:val="both"/>
      </w:pPr>
      <w:r>
        <w:rPr>
          <w:rFonts w:ascii="Arial" w:hAnsi="Arial"/>
        </w:rPr>
        <w:t>Regulamin jest dostępny przed rozpoczęciem Konkursu: na stronie internetowej Okręgowej Izby Lekarskiej w Warszawie.</w:t>
      </w:r>
    </w:p>
    <w:p w14:paraId="7CC74766" w14:textId="77777777" w:rsidR="008B31A5" w:rsidRDefault="00000000">
      <w:pPr>
        <w:pStyle w:val="Tekstwstpniesformatowany"/>
        <w:numPr>
          <w:ilvl w:val="0"/>
          <w:numId w:val="9"/>
        </w:numPr>
        <w:jc w:val="both"/>
      </w:pPr>
      <w:r>
        <w:rPr>
          <w:rFonts w:ascii="Arial" w:hAnsi="Arial"/>
        </w:rPr>
        <w:t>Organizator może zmienić Regulamin wyłącznie z ważnych przyczyn i bez pogorszenia sytuacji uczestników, którzy już dokonali Zgłoszenia.</w:t>
      </w:r>
    </w:p>
    <w:p w14:paraId="040B07AC" w14:textId="77777777" w:rsidR="008B31A5" w:rsidRDefault="00000000">
      <w:pPr>
        <w:pStyle w:val="Tekstwstpniesformatowany"/>
        <w:numPr>
          <w:ilvl w:val="0"/>
          <w:numId w:val="9"/>
        </w:numPr>
        <w:jc w:val="both"/>
      </w:pPr>
      <w:r>
        <w:rPr>
          <w:rFonts w:ascii="Arial" w:hAnsi="Arial"/>
        </w:rPr>
        <w:t>Organizator może wykluczyć z Konkursu uczestnika naruszającego Regulamin.</w:t>
      </w:r>
    </w:p>
    <w:p w14:paraId="36320F73" w14:textId="77777777" w:rsidR="008B31A5" w:rsidRDefault="00000000">
      <w:pPr>
        <w:pStyle w:val="Tekstwstpniesformatowany"/>
        <w:numPr>
          <w:ilvl w:val="0"/>
          <w:numId w:val="9"/>
        </w:numPr>
        <w:jc w:val="both"/>
      </w:pPr>
      <w:r>
        <w:rPr>
          <w:rFonts w:ascii="Arial" w:hAnsi="Arial"/>
        </w:rPr>
        <w:t>Do Konkursu stosuje się prawo polskie. W sprawach nieuregulowanych Regulaminem stosuje się przepisy Kodeksu cywilnego.</w:t>
      </w:r>
    </w:p>
    <w:p w14:paraId="398790EF" w14:textId="77777777" w:rsidR="008B31A5" w:rsidRDefault="00000000">
      <w:pPr>
        <w:pStyle w:val="Tekstwstpniesformatowany"/>
        <w:numPr>
          <w:ilvl w:val="0"/>
          <w:numId w:val="9"/>
        </w:numPr>
        <w:jc w:val="both"/>
      </w:pPr>
      <w:bookmarkStart w:id="8" w:name="Xb851789d55e0dc34de8459f62ae91d1b4d82ce2"/>
      <w:r>
        <w:rPr>
          <w:rFonts w:ascii="Arial" w:hAnsi="Arial"/>
        </w:rPr>
        <w:lastRenderedPageBreak/>
        <w:t>Regulamin wchodzi w życie z dniem jego opublikowania</w:t>
      </w:r>
      <w:bookmarkEnd w:id="8"/>
      <w:r>
        <w:rPr>
          <w:rFonts w:ascii="Arial" w:hAnsi="Arial"/>
        </w:rPr>
        <w:t>.</w:t>
      </w:r>
    </w:p>
    <w:p w14:paraId="20CFF8B8" w14:textId="77777777" w:rsidR="008B31A5" w:rsidRDefault="008B31A5">
      <w:pPr>
        <w:pStyle w:val="Tekstwstpniesformatowany"/>
        <w:jc w:val="both"/>
        <w:rPr>
          <w:rFonts w:ascii="Arial" w:hAnsi="Arial"/>
        </w:rPr>
      </w:pPr>
      <w:bookmarkStart w:id="9" w:name="regulamin-konkursu-kickoffoil2026"/>
      <w:bookmarkEnd w:id="9"/>
    </w:p>
    <w:sectPr w:rsidR="008B31A5">
      <w:footerReference w:type="default" r:id="rId12"/>
      <w:pgSz w:w="11906" w:h="16838"/>
      <w:pgMar w:top="1134" w:right="1134" w:bottom="1134" w:left="1134" w:header="0" w:footer="0" w:gutter="0"/>
      <w:cols w:space="708"/>
      <w:formProt w:val="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6" w:author="Agnieszka Krajewska" w:date="2026-10-02T16:04:00Z" w:initials="AK">
    <w:p w14:paraId="01CF1B18" w14:textId="77777777" w:rsidR="004A74DC" w:rsidRDefault="00CC18A0" w:rsidP="004A74DC">
      <w:pPr>
        <w:pStyle w:val="Tekstkomentarza"/>
      </w:pPr>
      <w:r>
        <w:rPr>
          <w:rStyle w:val="Odwoaniedokomentarza"/>
        </w:rPr>
        <w:annotationRef/>
      </w:r>
      <w:r w:rsidR="004A74DC">
        <w:t xml:space="preserve">Do pozostawienia o ile potwierdzenie wydania nagrody stanowi dowód księgowy, </w:t>
      </w:r>
    </w:p>
  </w:comment>
  <w:comment w:id="7" w:author="Agnieszka Krajewska" w:date="2026-10-02T16:06:00Z" w:initials="AK">
    <w:p w14:paraId="04B222C4" w14:textId="0D822B39" w:rsidR="00CC18A0" w:rsidRDefault="00CC18A0" w:rsidP="00CC18A0">
      <w:pPr>
        <w:pStyle w:val="Tekstkomentarza"/>
      </w:pPr>
      <w:r>
        <w:rPr>
          <w:rStyle w:val="Odwoaniedokomentarza"/>
        </w:rPr>
        <w:annotationRef/>
      </w:r>
      <w:r>
        <w:t xml:space="preserve">Jw.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1CF1B18" w15:done="0"/>
  <w15:commentEx w15:paraId="04B222C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B0D3FA2" w16cex:dateUtc="2026-10-02T14:04:00Z"/>
  <w16cex:commentExtensible w16cex:durableId="541F357A" w16cex:dateUtc="2026-10-02T14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1CF1B18" w16cid:durableId="7B0D3FA2"/>
  <w16cid:commentId w16cid:paraId="04B222C4" w16cid:durableId="541F357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7A821" w14:textId="77777777" w:rsidR="006A27E6" w:rsidRDefault="006A27E6" w:rsidP="00337E89">
      <w:pPr>
        <w:spacing w:after="0" w:line="240" w:lineRule="auto"/>
      </w:pPr>
      <w:r>
        <w:separator/>
      </w:r>
    </w:p>
  </w:endnote>
  <w:endnote w:type="continuationSeparator" w:id="0">
    <w:p w14:paraId="15441212" w14:textId="77777777" w:rsidR="006A27E6" w:rsidRDefault="006A27E6" w:rsidP="00337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ourier New"/>
    <w:charset w:val="EE"/>
    <w:family w:val="modern"/>
    <w:pitch w:val="fixed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470407"/>
      <w:docPartObj>
        <w:docPartGallery w:val="Page Numbers (Bottom of Page)"/>
        <w:docPartUnique/>
      </w:docPartObj>
    </w:sdtPr>
    <w:sdtContent>
      <w:p w14:paraId="4E2434AB" w14:textId="665E28F8" w:rsidR="00337E89" w:rsidRDefault="00337E8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82E1DF" w14:textId="77777777" w:rsidR="00337E89" w:rsidRDefault="00337E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A7F2B" w14:textId="77777777" w:rsidR="006A27E6" w:rsidRDefault="006A27E6" w:rsidP="00337E89">
      <w:pPr>
        <w:spacing w:after="0" w:line="240" w:lineRule="auto"/>
      </w:pPr>
      <w:r>
        <w:separator/>
      </w:r>
    </w:p>
  </w:footnote>
  <w:footnote w:type="continuationSeparator" w:id="0">
    <w:p w14:paraId="09A9A843" w14:textId="77777777" w:rsidR="006A27E6" w:rsidRDefault="006A27E6" w:rsidP="00337E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416CE"/>
    <w:multiLevelType w:val="multilevel"/>
    <w:tmpl w:val="05760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C3648A1"/>
    <w:multiLevelType w:val="multilevel"/>
    <w:tmpl w:val="764486A6"/>
    <w:lvl w:ilvl="0">
      <w:start w:val="1"/>
      <w:numFmt w:val="decimal"/>
      <w:lvlText w:val="%1."/>
      <w:lvlJc w:val="left"/>
      <w:pPr>
        <w:tabs>
          <w:tab w:val="num" w:pos="0"/>
        </w:tabs>
        <w:ind w:left="720" w:hanging="480"/>
      </w:pPr>
    </w:lvl>
    <w:lvl w:ilvl="1">
      <w:start w:val="1"/>
      <w:numFmt w:val="decimal"/>
      <w:lvlText w:val="%2."/>
      <w:lvlJc w:val="left"/>
      <w:pPr>
        <w:tabs>
          <w:tab w:val="num" w:pos="-676"/>
        </w:tabs>
        <w:ind w:left="764" w:hanging="48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48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48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48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48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480"/>
      </w:pPr>
    </w:lvl>
  </w:abstractNum>
  <w:abstractNum w:abstractNumId="2" w15:restartNumberingAfterBreak="0">
    <w:nsid w:val="37B72282"/>
    <w:multiLevelType w:val="multilevel"/>
    <w:tmpl w:val="3E50E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97E62E2"/>
    <w:multiLevelType w:val="multilevel"/>
    <w:tmpl w:val="AB38F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1BE3663"/>
    <w:multiLevelType w:val="multilevel"/>
    <w:tmpl w:val="6FD01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6FB1ACA"/>
    <w:multiLevelType w:val="multilevel"/>
    <w:tmpl w:val="BDDE752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EE80FAA"/>
    <w:multiLevelType w:val="multilevel"/>
    <w:tmpl w:val="5AF855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0651EBB"/>
    <w:multiLevelType w:val="multilevel"/>
    <w:tmpl w:val="620864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73717A8A"/>
    <w:multiLevelType w:val="multilevel"/>
    <w:tmpl w:val="BF7C8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749F4FFE"/>
    <w:multiLevelType w:val="multilevel"/>
    <w:tmpl w:val="1FF8E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1676269">
    <w:abstractNumId w:val="1"/>
  </w:num>
  <w:num w:numId="2" w16cid:durableId="180627062">
    <w:abstractNumId w:val="4"/>
  </w:num>
  <w:num w:numId="3" w16cid:durableId="1235579359">
    <w:abstractNumId w:val="2"/>
  </w:num>
  <w:num w:numId="4" w16cid:durableId="153423947">
    <w:abstractNumId w:val="7"/>
  </w:num>
  <w:num w:numId="5" w16cid:durableId="697894729">
    <w:abstractNumId w:val="5"/>
  </w:num>
  <w:num w:numId="6" w16cid:durableId="715395533">
    <w:abstractNumId w:val="9"/>
  </w:num>
  <w:num w:numId="7" w16cid:durableId="1943948021">
    <w:abstractNumId w:val="8"/>
  </w:num>
  <w:num w:numId="8" w16cid:durableId="1298492838">
    <w:abstractNumId w:val="0"/>
  </w:num>
  <w:num w:numId="9" w16cid:durableId="356466419">
    <w:abstractNumId w:val="3"/>
  </w:num>
  <w:num w:numId="10" w16cid:durableId="987784608">
    <w:abstractNumId w:val="6"/>
  </w:num>
  <w:num w:numId="11" w16cid:durableId="1176338402">
    <w:abstractNumId w:val="1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gnieszka Krajewska">
    <w15:presenceInfo w15:providerId="AD" w15:userId="S::a.krajewska@omnimodo.com.pl::c8e37d2d-ceaf-4b28-9887-be623fe8ed8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1A5"/>
    <w:rsid w:val="00337E89"/>
    <w:rsid w:val="00450FBE"/>
    <w:rsid w:val="004A74DC"/>
    <w:rsid w:val="004D422E"/>
    <w:rsid w:val="006A27E6"/>
    <w:rsid w:val="008B31A5"/>
    <w:rsid w:val="00CC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31ED6"/>
  <w15:docId w15:val="{F1D0ED4D-7EF1-497F-98EF-B33870932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F17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17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17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17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17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17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17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17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17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AF17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AF17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AF17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AF17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AF17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AF17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AF17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AF17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AF174B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AF174B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AF1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AF174B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AF174B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AF17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174B"/>
    <w:rPr>
      <w:b/>
      <w:bCs/>
      <w:smallCaps/>
      <w:color w:val="0F4761" w:themeColor="accent1" w:themeShade="BF"/>
      <w:spacing w:val="5"/>
    </w:rPr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AF17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1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174B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174B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17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Tekstwstpniesformatowany">
    <w:name w:val="Tekst wstępnie sformatowany"/>
    <w:basedOn w:val="Normalny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C18A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18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C18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C18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18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18A0"/>
    <w:rPr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337E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7E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iuro@oilwaw.org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1571</Words>
  <Characters>9428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Szymańska</dc:creator>
  <dc:description/>
  <cp:lastModifiedBy>Agnieszka Krajewska</cp:lastModifiedBy>
  <cp:revision>6</cp:revision>
  <dcterms:created xsi:type="dcterms:W3CDTF">2026-09-29T08:49:00Z</dcterms:created>
  <dcterms:modified xsi:type="dcterms:W3CDTF">2026-10-02T14:27:00Z</dcterms:modified>
  <dc:language>pl-PL</dc:language>
</cp:coreProperties>
</file>