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86C6" w14:textId="523A1DF1" w:rsidR="00C612A1" w:rsidRPr="008050BF" w:rsidRDefault="00C612A1" w:rsidP="00C612A1">
      <w:pPr>
        <w:keepNext/>
        <w:spacing w:after="0" w:line="240" w:lineRule="auto"/>
        <w:jc w:val="right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8050BF">
        <w:rPr>
          <w:rFonts w:eastAsia="Times New Roman" w:cs="Times New Roman"/>
          <w:sz w:val="20"/>
          <w:szCs w:val="20"/>
          <w:lang w:eastAsia="pl-PL"/>
        </w:rPr>
        <w:t xml:space="preserve">Załącznik nr 1 do uchwały nr </w:t>
      </w:r>
      <w:r w:rsidR="00EC451C">
        <w:rPr>
          <w:rFonts w:eastAsia="Times New Roman" w:cs="Times New Roman"/>
          <w:sz w:val="20"/>
          <w:szCs w:val="20"/>
          <w:lang w:eastAsia="pl-PL"/>
        </w:rPr>
        <w:t>1528</w:t>
      </w:r>
      <w:r>
        <w:rPr>
          <w:rFonts w:eastAsia="Times New Roman" w:cs="Times New Roman"/>
          <w:sz w:val="20"/>
          <w:szCs w:val="20"/>
          <w:lang w:eastAsia="pl-PL"/>
        </w:rPr>
        <w:t>/P-</w:t>
      </w:r>
      <w:r w:rsidRPr="008050BF">
        <w:rPr>
          <w:rFonts w:eastAsia="Times New Roman" w:cs="Times New Roman"/>
          <w:sz w:val="20"/>
          <w:szCs w:val="20"/>
          <w:lang w:eastAsia="pl-PL"/>
        </w:rPr>
        <w:t>I</w:t>
      </w:r>
      <w:r>
        <w:rPr>
          <w:rFonts w:eastAsia="Times New Roman" w:cs="Times New Roman"/>
          <w:sz w:val="20"/>
          <w:szCs w:val="20"/>
          <w:lang w:eastAsia="pl-PL"/>
        </w:rPr>
        <w:t>X/22</w:t>
      </w:r>
    </w:p>
    <w:p w14:paraId="61AB643F" w14:textId="77777777" w:rsidR="00C612A1" w:rsidRPr="008050BF" w:rsidRDefault="00C612A1" w:rsidP="00C612A1">
      <w:pPr>
        <w:keepNext/>
        <w:spacing w:after="0" w:line="240" w:lineRule="auto"/>
        <w:jc w:val="right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8050BF">
        <w:rPr>
          <w:rFonts w:eastAsia="Times New Roman" w:cs="Times New Roman"/>
          <w:sz w:val="20"/>
          <w:szCs w:val="20"/>
          <w:lang w:eastAsia="pl-PL"/>
        </w:rPr>
        <w:t>Pre</w:t>
      </w:r>
      <w:r>
        <w:rPr>
          <w:rFonts w:eastAsia="Times New Roman" w:cs="Times New Roman"/>
          <w:sz w:val="20"/>
          <w:szCs w:val="20"/>
          <w:lang w:eastAsia="pl-PL"/>
        </w:rPr>
        <w:t>zydium ORL w Warszawie z dnia 07.09.2022</w:t>
      </w:r>
      <w:r w:rsidRPr="008050BF">
        <w:rPr>
          <w:rFonts w:eastAsia="Times New Roman" w:cs="Times New Roman"/>
          <w:sz w:val="20"/>
          <w:szCs w:val="20"/>
          <w:lang w:eastAsia="pl-PL"/>
        </w:rPr>
        <w:t xml:space="preserve"> r.</w:t>
      </w:r>
    </w:p>
    <w:p w14:paraId="0731AAB8" w14:textId="77777777" w:rsidR="00C612A1" w:rsidRPr="008050BF" w:rsidRDefault="00C612A1" w:rsidP="00C612A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F028E" w14:textId="77777777" w:rsidR="00C612A1" w:rsidRPr="008050BF" w:rsidRDefault="00C612A1" w:rsidP="00C612A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dnia………………</w:t>
      </w:r>
    </w:p>
    <w:p w14:paraId="18C1AD6C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………………………………………..                                  </w:t>
      </w:r>
    </w:p>
    <w:p w14:paraId="5926C5AD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(imię i nazwisko)</w:t>
      </w:r>
    </w:p>
    <w:p w14:paraId="3F7A5597" w14:textId="77777777" w:rsidR="00C612A1" w:rsidRPr="008050BF" w:rsidRDefault="00C612A1" w:rsidP="00C612A1">
      <w:pPr>
        <w:tabs>
          <w:tab w:val="left" w:pos="378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…………………………………….….</w:t>
      </w:r>
    </w:p>
    <w:p w14:paraId="5332503B" w14:textId="77777777" w:rsidR="00C612A1" w:rsidRPr="008050BF" w:rsidRDefault="00C612A1" w:rsidP="00C612A1">
      <w:pPr>
        <w:tabs>
          <w:tab w:val="left" w:pos="378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CC11F" w14:textId="77777777" w:rsidR="00C612A1" w:rsidRPr="008050BF" w:rsidRDefault="00C612A1" w:rsidP="00C612A1">
      <w:pPr>
        <w:tabs>
          <w:tab w:val="left" w:pos="378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………………………………………..</w:t>
      </w:r>
    </w:p>
    <w:p w14:paraId="51C9AC5C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(dokładny adres zamieszkania)</w:t>
      </w: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OKRĘGOWA IZBA LEKARSKA </w:t>
      </w:r>
    </w:p>
    <w:p w14:paraId="40E6270E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W WARSZAWIE</w:t>
      </w:r>
    </w:p>
    <w:p w14:paraId="58751190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.……………………………………….                            </w:t>
      </w:r>
    </w:p>
    <w:p w14:paraId="1E2F941C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PESEL***    </w:t>
      </w:r>
    </w:p>
    <w:p w14:paraId="2251C500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………………………………………..</w:t>
      </w:r>
    </w:p>
    <w:p w14:paraId="35FF47C6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Urząd Skarbowy***</w:t>
      </w:r>
    </w:p>
    <w:p w14:paraId="1D71484E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</w:t>
      </w:r>
    </w:p>
    <w:p w14:paraId="1DEF95DB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Sygn. akt …………………………….                           </w:t>
      </w:r>
    </w:p>
    <w:p w14:paraId="0B54AAE9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2D5089" w14:textId="77777777" w:rsidR="00C612A1" w:rsidRPr="008050BF" w:rsidRDefault="00C612A1" w:rsidP="00C61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ŚWIADKA O ZWROT KOSZTÓW STAWIENNICTWA</w:t>
      </w:r>
    </w:p>
    <w:p w14:paraId="477771D5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56DEF5" w14:textId="77777777" w:rsidR="00C612A1" w:rsidRPr="008050BF" w:rsidRDefault="00C612A1" w:rsidP="00C612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obowiązkowym stawiennictwem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zed Okręgowym Sądem Lekarskim w </w:t>
      </w: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/ Rzecznikiem Odpowiedzialności Zawodowej w Warszawie w dniu …………… wnoszę o:</w:t>
      </w:r>
    </w:p>
    <w:p w14:paraId="3BB42A08" w14:textId="77777777" w:rsidR="00C612A1" w:rsidRPr="008050BF" w:rsidRDefault="00C612A1" w:rsidP="00C612A1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racjonalnych kosztów podróży z miejsca mojego zamieszkania i z powrotem: </w:t>
      </w:r>
    </w:p>
    <w:p w14:paraId="09BD4442" w14:textId="77777777" w:rsidR="00C612A1" w:rsidRPr="008050BF" w:rsidRDefault="00C612A1" w:rsidP="00C612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wg. kosztów biletów komunikacji publicznej w kwocie ……….………..zł*</w:t>
      </w:r>
    </w:p>
    <w:p w14:paraId="3CF0592A" w14:textId="77777777" w:rsidR="00C612A1" w:rsidRPr="008050BF" w:rsidRDefault="00C612A1" w:rsidP="00C612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samochodem prywatnym marki ……………… o pojemności ……, nr rej. ………..…:</w:t>
      </w:r>
    </w:p>
    <w:p w14:paraId="6B997B25" w14:textId="77777777" w:rsidR="00C612A1" w:rsidRPr="008050BF" w:rsidRDefault="00C612A1" w:rsidP="00C612A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Ilość km w jedną stronę ……………. x 2 = ……………….</w:t>
      </w:r>
    </w:p>
    <w:p w14:paraId="7A1620F1" w14:textId="77777777" w:rsidR="00C612A1" w:rsidRPr="008050BF" w:rsidRDefault="00C612A1" w:rsidP="00C612A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Stawka za </w:t>
      </w:r>
      <w:smartTag w:uri="urn:schemas-microsoft-com:office:smarttags" w:element="metricconverter">
        <w:smartTagPr>
          <w:attr w:name="ProductID" w:val="1 km"/>
        </w:smartTagPr>
        <w:r w:rsidRPr="008050BF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1 km</w:t>
        </w:r>
      </w:smartTag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(…..…..zł)</w:t>
      </w:r>
      <w:r w:rsidRPr="008050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** </w:t>
      </w: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 ilość km (………..) = ………..….  zł*</w:t>
      </w:r>
    </w:p>
    <w:p w14:paraId="3DFAA9F9" w14:textId="77777777" w:rsidR="00C612A1" w:rsidRPr="008050BF" w:rsidRDefault="00C612A1" w:rsidP="00C612A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78900" w14:textId="77777777" w:rsidR="00C612A1" w:rsidRPr="008050BF" w:rsidRDefault="00C612A1" w:rsidP="00C612A1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niżej wymienionych faktycznie poniesionych racjonalnych i celowych wydatków udokumentowanych rachunkami:</w:t>
      </w:r>
    </w:p>
    <w:p w14:paraId="3D2FB325" w14:textId="77777777" w:rsidR="00C612A1" w:rsidRPr="008050BF" w:rsidRDefault="00C612A1" w:rsidP="00C612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9F86CBA" w14:textId="77777777" w:rsidR="00C612A1" w:rsidRPr="008050BF" w:rsidRDefault="00C612A1" w:rsidP="00C612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A70170D" w14:textId="77777777" w:rsidR="00C612A1" w:rsidRPr="008050BF" w:rsidRDefault="00C612A1" w:rsidP="00C612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134C0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17A4D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</w:t>
      </w: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utraconego zarobku / dochodu w kwocie ………..….. zł***</w:t>
      </w:r>
    </w:p>
    <w:p w14:paraId="2C7D9991" w14:textId="77777777" w:rsidR="00C612A1" w:rsidRPr="008050BF" w:rsidRDefault="00C612A1" w:rsidP="00C612A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90EFD" w14:textId="470A6A6A" w:rsidR="00C612A1" w:rsidRPr="008050BF" w:rsidRDefault="00C612A1" w:rsidP="00C612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podróży /utraconego zarobku/dochodu</w:t>
      </w:r>
      <w:r w:rsidR="00C8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wypłacić na niżej podane konto*: </w:t>
      </w:r>
    </w:p>
    <w:p w14:paraId="6440EC68" w14:textId="77777777" w:rsidR="00C612A1" w:rsidRPr="008050BF" w:rsidRDefault="00C612A1" w:rsidP="00C612A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konta………………………………………………………………………………………….</w:t>
      </w:r>
    </w:p>
    <w:p w14:paraId="29BA2C39" w14:textId="77777777" w:rsidR="00C612A1" w:rsidRPr="008050BF" w:rsidRDefault="00C612A1" w:rsidP="00C612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F4366" w14:textId="77777777" w:rsidR="00C612A1" w:rsidRPr="008050BF" w:rsidRDefault="00C612A1" w:rsidP="00C612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 otrzymane świadczenia z tytułu zwrotu kosztów przejazdu  własnym samochodem nie wliczę do kosztów uzyskania przychodów z innego tytułu.</w:t>
      </w:r>
    </w:p>
    <w:p w14:paraId="24097ED7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3CF55" w14:textId="77777777" w:rsidR="00C612A1" w:rsidRPr="008050BF" w:rsidRDefault="00C612A1" w:rsidP="00C612A1">
      <w:pPr>
        <w:tabs>
          <w:tab w:val="left" w:pos="37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…………….…..…………………….</w:t>
      </w:r>
    </w:p>
    <w:p w14:paraId="79459F75" w14:textId="77777777" w:rsidR="00C612A1" w:rsidRPr="008050BF" w:rsidRDefault="00C612A1" w:rsidP="00C61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(czytelny podpis)                                                                             </w:t>
      </w:r>
    </w:p>
    <w:p w14:paraId="7F033274" w14:textId="77777777" w:rsidR="00C612A1" w:rsidRPr="008050BF" w:rsidRDefault="00C612A1" w:rsidP="00C61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załączeniu:</w:t>
      </w:r>
    </w:p>
    <w:p w14:paraId="38B37C29" w14:textId="77777777" w:rsidR="00C612A1" w:rsidRPr="008050BF" w:rsidRDefault="00C612A1" w:rsidP="00C612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sz w:val="24"/>
          <w:szCs w:val="24"/>
          <w:lang w:eastAsia="pl-PL"/>
        </w:rPr>
        <w:t>1.  .</w:t>
      </w:r>
      <w:r w:rsidRPr="00805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……………………………………............</w:t>
      </w:r>
    </w:p>
    <w:p w14:paraId="58AEF9A6" w14:textId="77777777" w:rsidR="00C612A1" w:rsidRPr="008050BF" w:rsidRDefault="00C612A1" w:rsidP="00C612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0BF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050BF">
        <w:rPr>
          <w:rFonts w:ascii="Times New Roman" w:eastAsia="Times New Roman" w:hAnsi="Times New Roman" w:cs="Times New Roman"/>
          <w:b/>
          <w:lang w:eastAsia="pl-PL"/>
        </w:rPr>
        <w:t xml:space="preserve"> .…………………………………………..……</w:t>
      </w:r>
    </w:p>
    <w:p w14:paraId="4BAC3D74" w14:textId="77777777" w:rsidR="00C612A1" w:rsidRPr="008050BF" w:rsidRDefault="00C612A1" w:rsidP="00C612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8050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załączyć dokumenty potwierdzające faktycznie poniesione wydatki</w:t>
      </w:r>
    </w:p>
    <w:p w14:paraId="29BE776A" w14:textId="77777777" w:rsidR="00C612A1" w:rsidRPr="008050BF" w:rsidRDefault="00C612A1" w:rsidP="00C612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** stawka za </w:t>
      </w:r>
      <w:smartTag w:uri="urn:schemas-microsoft-com:office:smarttags" w:element="metricconverter">
        <w:smartTagPr>
          <w:attr w:name="ProductID" w:val="1 km"/>
        </w:smartTagPr>
        <w:r w:rsidRPr="008050BF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1 km</w:t>
        </w:r>
      </w:smartTag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przebiegu w zależności od pojemności silnika nie wyższa niż 0,5214 zł/km (do 900 cm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                        lub 0,8358 zł/km (powyżej 900 cm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14:paraId="0AF7E30B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***wypełnia się wyłącznie przy ubieganiu się o zwrot utraconego zarobku/dochodu, tj. pkt. 1.3</w:t>
      </w:r>
    </w:p>
    <w:p w14:paraId="62CDE60D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FFF5E63" w14:textId="77777777" w:rsidR="00C612A1" w:rsidRPr="008050BF" w:rsidRDefault="00C612A1" w:rsidP="00C61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2D4B163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4A6105C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POUCZENIE O ZASADACH ZWROTU KOSZTÓW STAWIENNICTWA </w:t>
      </w:r>
    </w:p>
    <w:p w14:paraId="31CE7AC1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481614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Świadkowi, który stawił się na wezwanie Sądu / Rzecznika przysługuje zwrot kosztów podróży według następujących zasad: </w:t>
      </w:r>
    </w:p>
    <w:p w14:paraId="3D83E08C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a) Zwrot kosztów przejazdu własnym pojazdem (podróż tam i z powrotem) w wysokości: </w:t>
      </w:r>
    </w:p>
    <w:p w14:paraId="074A2830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nie wyższa niż 0,5214 zł za </w:t>
      </w:r>
      <w:smartTag w:uri="urn:schemas-microsoft-com:office:smarttags" w:element="metricconverter">
        <w:smartTagPr>
          <w:attr w:name="ProductID" w:val="1 km"/>
        </w:smartTagPr>
        <w:r w:rsidRPr="008050BF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1 km</w:t>
        </w:r>
      </w:smartTag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dla samochodu o pojemności skokowej silnika do 900 cm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2F47E4C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nie wyższa niż 0,8358 zł za </w:t>
      </w:r>
      <w:smartTag w:uri="urn:schemas-microsoft-com:office:smarttags" w:element="metricconverter">
        <w:smartTagPr>
          <w:attr w:name="ProductID" w:val="1 km"/>
        </w:smartTagPr>
        <w:r w:rsidRPr="008050BF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1 km</w:t>
        </w:r>
      </w:smartTag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dla samochodu o pojemności skokowej silnika powyżej 900 cm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89E00AD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b) Odległość między miejscowościami ustalana jest na podstawie optymalnej trasy przejazdu publikowanej na stronie internetowej www.maps.google.pl </w:t>
      </w:r>
    </w:p>
    <w:p w14:paraId="208CC93D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c) W przypadku przejazdu kilku osób jednym samochodem zwrot kosztów podróży przysługuje tylko właścicielowi samochodu. </w:t>
      </w:r>
    </w:p>
    <w:p w14:paraId="5410DB36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Zwrot kosztów podróży innym środkiem transportu komunikacji publicznej (PKS, PKP, MPK) 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wysokości faktycznie poniesionych racjonalnych i celowych wydatków udokumentowanych biletami. </w:t>
      </w:r>
    </w:p>
    <w:p w14:paraId="25B68D59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e) W razie braku dokumentów potwierdzających poniesione wydatki, świadek składa pisemne oświadczenie 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 dokonanym wydatku i przyczynach braku jego udokumentowania. </w:t>
      </w:r>
    </w:p>
    <w:p w14:paraId="675943EE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f) Należności wymienione wyżej przysługują również osobie towarzyszącej świadkowi, jeżeli świadek nie mógł stawić się bez opieki tej osoby. </w:t>
      </w:r>
    </w:p>
    <w:p w14:paraId="668FEEEE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g) Należności, o których mowa wyżej Okręgowa Izba Lekarska przyznaje na wniosek składany nie później niż w terminie 7 dni od dnia stawienia się na wezwanie Sądu / Rzecznika. Wzór wniosku o zwrot kosztów podróży dostępny jest w siedzibie Okręgowej Izby Lekarskiej i na jej stronie internetowej. </w:t>
      </w:r>
    </w:p>
    <w:p w14:paraId="3ACE08C3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Świadkowi na jego żądanie może być przyznany zwrot zarobku lub dochodu utraconego 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 powodu stawiennictwa na wezwanie Sądu / Rzecznika według następujących zasad: </w:t>
      </w:r>
    </w:p>
    <w:p w14:paraId="0D32F4B0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a) Wniosek o przyznanie należności składa się nie później niż w terminie 7 dni od dnia zakończenia czynności z udziałem osoby wzywanej pod rygorem utraty prawa do zwrotu tych należności </w:t>
      </w:r>
    </w:p>
    <w:p w14:paraId="76E1C13A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 Wraz z wnioskiem o zwrot zarobku lub dochodu świadek przedkłada zaświadczenie od pracodawcy, określające wysokość utraconego wynagrodzenia za czas tego zwolnienia w celu uzyskania przez pracownika od właściwego organu rekompensaty pieniężnej z tego tytułu w wysokości i na warunkach przewidzianych w odrębnych przepisach (przy uwzględnieniu limitu ustawowego 4,6 % kwoty bazowej).</w:t>
      </w:r>
    </w:p>
    <w:p w14:paraId="4DBEBE3D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c) Osoby prowadzące działalność gospodarczą w przypadku zgłoszenia wniosku o zwrot utraconego dochodu winny przedstawić dokument potwierdzający prowadzenie działalności gospodarczej. </w:t>
      </w:r>
    </w:p>
    <w:p w14:paraId="299500DB" w14:textId="77777777" w:rsidR="00C612A1" w:rsidRPr="008050BF" w:rsidRDefault="00C612A1" w:rsidP="00C61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3. Wskazane wyżej należności nie przysługują świadkom zatrudnionym w organie władzy publicznej jeżeli powołany został do zeznawania w związku z tym zatrudnieniem. </w:t>
      </w:r>
    </w:p>
    <w:p w14:paraId="6FD0B038" w14:textId="2F68218C" w:rsidR="00642B85" w:rsidRPr="00FD1ACA" w:rsidRDefault="00C612A1" w:rsidP="00FD1A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4. Wraz z wnioskiem o przyznanie należności świadek winien okazać dowód osobisty oraz podać numer rachunku bankowego w przypadku wniosku o zwrot należności na konto bankowe. We wniosku </w:t>
      </w:r>
      <w:r w:rsidRPr="0080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i zaświadczeniach należy wpisać sygnaturę sprawy - wskazaną na wezwaniu. </w:t>
      </w:r>
    </w:p>
    <w:sectPr w:rsidR="00642B85" w:rsidRPr="00FD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DF9"/>
    <w:multiLevelType w:val="hybridMultilevel"/>
    <w:tmpl w:val="903CBCC6"/>
    <w:lvl w:ilvl="0" w:tplc="877E8A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9395E"/>
    <w:multiLevelType w:val="hybridMultilevel"/>
    <w:tmpl w:val="44FE47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4459C"/>
    <w:multiLevelType w:val="hybridMultilevel"/>
    <w:tmpl w:val="7FE6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A28"/>
    <w:multiLevelType w:val="hybridMultilevel"/>
    <w:tmpl w:val="7F3ECD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BB081D"/>
    <w:multiLevelType w:val="hybridMultilevel"/>
    <w:tmpl w:val="29724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967135"/>
    <w:multiLevelType w:val="hybridMultilevel"/>
    <w:tmpl w:val="A3A0BA14"/>
    <w:lvl w:ilvl="0" w:tplc="3ABE0E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82E"/>
    <w:multiLevelType w:val="hybridMultilevel"/>
    <w:tmpl w:val="00B433D0"/>
    <w:lvl w:ilvl="0" w:tplc="15BAC028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C3C6ACC"/>
    <w:multiLevelType w:val="hybridMultilevel"/>
    <w:tmpl w:val="E06E8FFC"/>
    <w:lvl w:ilvl="0" w:tplc="AD6A2A32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E2988"/>
    <w:multiLevelType w:val="hybridMultilevel"/>
    <w:tmpl w:val="3CC0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6277"/>
    <w:multiLevelType w:val="hybridMultilevel"/>
    <w:tmpl w:val="93E43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DA2"/>
    <w:multiLevelType w:val="hybridMultilevel"/>
    <w:tmpl w:val="E41A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51933"/>
    <w:multiLevelType w:val="hybridMultilevel"/>
    <w:tmpl w:val="7FE6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09E7"/>
    <w:multiLevelType w:val="hybridMultilevel"/>
    <w:tmpl w:val="C530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153E"/>
    <w:multiLevelType w:val="hybridMultilevel"/>
    <w:tmpl w:val="D83C2674"/>
    <w:lvl w:ilvl="0" w:tplc="975C451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B26DB"/>
    <w:multiLevelType w:val="hybridMultilevel"/>
    <w:tmpl w:val="47A4B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11095"/>
    <w:multiLevelType w:val="hybridMultilevel"/>
    <w:tmpl w:val="6EC02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C7B39"/>
    <w:multiLevelType w:val="hybridMultilevel"/>
    <w:tmpl w:val="44E8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00C5B"/>
    <w:multiLevelType w:val="multilevel"/>
    <w:tmpl w:val="20BAD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DD1394"/>
    <w:multiLevelType w:val="hybridMultilevel"/>
    <w:tmpl w:val="91A2916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E71254A"/>
    <w:multiLevelType w:val="hybridMultilevel"/>
    <w:tmpl w:val="A3A0BA14"/>
    <w:lvl w:ilvl="0" w:tplc="3ABE0E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E1BB7"/>
    <w:multiLevelType w:val="hybridMultilevel"/>
    <w:tmpl w:val="E754F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4ADE"/>
    <w:multiLevelType w:val="hybridMultilevel"/>
    <w:tmpl w:val="E06E8FFC"/>
    <w:lvl w:ilvl="0" w:tplc="AD6A2A32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3039A"/>
    <w:multiLevelType w:val="hybridMultilevel"/>
    <w:tmpl w:val="937A5ADA"/>
    <w:lvl w:ilvl="0" w:tplc="27FC4E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54D5D0D"/>
    <w:multiLevelType w:val="hybridMultilevel"/>
    <w:tmpl w:val="947CF7B6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E1833"/>
    <w:multiLevelType w:val="hybridMultilevel"/>
    <w:tmpl w:val="29724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8F3841"/>
    <w:multiLevelType w:val="hybridMultilevel"/>
    <w:tmpl w:val="947CF7B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282D"/>
    <w:multiLevelType w:val="hybridMultilevel"/>
    <w:tmpl w:val="E6481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80E8A"/>
    <w:multiLevelType w:val="hybridMultilevel"/>
    <w:tmpl w:val="00B433D0"/>
    <w:lvl w:ilvl="0" w:tplc="15BAC028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53BA4264"/>
    <w:multiLevelType w:val="hybridMultilevel"/>
    <w:tmpl w:val="A1141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6284E"/>
    <w:multiLevelType w:val="hybridMultilevel"/>
    <w:tmpl w:val="882C7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10613"/>
    <w:multiLevelType w:val="hybridMultilevel"/>
    <w:tmpl w:val="E896571C"/>
    <w:lvl w:ilvl="0" w:tplc="2012D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F132C"/>
    <w:multiLevelType w:val="hybridMultilevel"/>
    <w:tmpl w:val="E896571C"/>
    <w:lvl w:ilvl="0" w:tplc="2012D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41BE1"/>
    <w:multiLevelType w:val="hybridMultilevel"/>
    <w:tmpl w:val="3CC0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853C6"/>
    <w:multiLevelType w:val="hybridMultilevel"/>
    <w:tmpl w:val="45624DEA"/>
    <w:lvl w:ilvl="0" w:tplc="DCB498DE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F3BA4"/>
    <w:multiLevelType w:val="hybridMultilevel"/>
    <w:tmpl w:val="7700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F6313"/>
    <w:multiLevelType w:val="hybridMultilevel"/>
    <w:tmpl w:val="47A4B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581927">
    <w:abstractNumId w:val="12"/>
  </w:num>
  <w:num w:numId="2" w16cid:durableId="881939733">
    <w:abstractNumId w:val="26"/>
  </w:num>
  <w:num w:numId="3" w16cid:durableId="2140494975">
    <w:abstractNumId w:val="16"/>
  </w:num>
  <w:num w:numId="4" w16cid:durableId="1817647249">
    <w:abstractNumId w:val="3"/>
  </w:num>
  <w:num w:numId="5" w16cid:durableId="1542016510">
    <w:abstractNumId w:val="10"/>
  </w:num>
  <w:num w:numId="6" w16cid:durableId="810178127">
    <w:abstractNumId w:val="18"/>
  </w:num>
  <w:num w:numId="7" w16cid:durableId="2129464951">
    <w:abstractNumId w:val="1"/>
  </w:num>
  <w:num w:numId="8" w16cid:durableId="812064871">
    <w:abstractNumId w:val="9"/>
  </w:num>
  <w:num w:numId="9" w16cid:durableId="1392801676">
    <w:abstractNumId w:val="0"/>
  </w:num>
  <w:num w:numId="10" w16cid:durableId="1219513821">
    <w:abstractNumId w:val="17"/>
  </w:num>
  <w:num w:numId="11" w16cid:durableId="633877171">
    <w:abstractNumId w:val="2"/>
  </w:num>
  <w:num w:numId="12" w16cid:durableId="208615320">
    <w:abstractNumId w:val="27"/>
  </w:num>
  <w:num w:numId="13" w16cid:durableId="987317161">
    <w:abstractNumId w:val="24"/>
  </w:num>
  <w:num w:numId="14" w16cid:durableId="910775019">
    <w:abstractNumId w:val="35"/>
  </w:num>
  <w:num w:numId="15" w16cid:durableId="964192807">
    <w:abstractNumId w:val="19"/>
  </w:num>
  <w:num w:numId="16" w16cid:durableId="1733039678">
    <w:abstractNumId w:val="7"/>
  </w:num>
  <w:num w:numId="17" w16cid:durableId="1609895211">
    <w:abstractNumId w:val="31"/>
  </w:num>
  <w:num w:numId="18" w16cid:durableId="1586960245">
    <w:abstractNumId w:val="8"/>
  </w:num>
  <w:num w:numId="19" w16cid:durableId="1251160473">
    <w:abstractNumId w:val="6"/>
  </w:num>
  <w:num w:numId="20" w16cid:durableId="2108385230">
    <w:abstractNumId w:val="21"/>
  </w:num>
  <w:num w:numId="21" w16cid:durableId="930894528">
    <w:abstractNumId w:val="5"/>
  </w:num>
  <w:num w:numId="22" w16cid:durableId="479808726">
    <w:abstractNumId w:val="30"/>
  </w:num>
  <w:num w:numId="23" w16cid:durableId="1839538505">
    <w:abstractNumId w:val="11"/>
  </w:num>
  <w:num w:numId="24" w16cid:durableId="713888706">
    <w:abstractNumId w:val="4"/>
  </w:num>
  <w:num w:numId="25" w16cid:durableId="1926261409">
    <w:abstractNumId w:val="32"/>
  </w:num>
  <w:num w:numId="26" w16cid:durableId="181943757">
    <w:abstractNumId w:val="14"/>
  </w:num>
  <w:num w:numId="27" w16cid:durableId="452098212">
    <w:abstractNumId w:val="15"/>
  </w:num>
  <w:num w:numId="28" w16cid:durableId="921527518">
    <w:abstractNumId w:val="33"/>
  </w:num>
  <w:num w:numId="29" w16cid:durableId="11942706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2907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93709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4076900">
    <w:abstractNumId w:val="20"/>
  </w:num>
  <w:num w:numId="33" w16cid:durableId="51194287">
    <w:abstractNumId w:val="13"/>
  </w:num>
  <w:num w:numId="34" w16cid:durableId="375473204">
    <w:abstractNumId w:val="22"/>
  </w:num>
  <w:num w:numId="35" w16cid:durableId="224226651">
    <w:abstractNumId w:val="23"/>
  </w:num>
  <w:num w:numId="36" w16cid:durableId="1910573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1"/>
    <w:rsid w:val="00060CCE"/>
    <w:rsid w:val="000F09E6"/>
    <w:rsid w:val="0012747F"/>
    <w:rsid w:val="001B6536"/>
    <w:rsid w:val="001D746B"/>
    <w:rsid w:val="002D4329"/>
    <w:rsid w:val="002E1BED"/>
    <w:rsid w:val="002E1C3B"/>
    <w:rsid w:val="002F0D01"/>
    <w:rsid w:val="0030502B"/>
    <w:rsid w:val="004F746B"/>
    <w:rsid w:val="005309D9"/>
    <w:rsid w:val="00616816"/>
    <w:rsid w:val="00642B85"/>
    <w:rsid w:val="00673239"/>
    <w:rsid w:val="00731E65"/>
    <w:rsid w:val="00741E2D"/>
    <w:rsid w:val="007A0280"/>
    <w:rsid w:val="00824982"/>
    <w:rsid w:val="0082744E"/>
    <w:rsid w:val="0086109B"/>
    <w:rsid w:val="008D01B5"/>
    <w:rsid w:val="008D482C"/>
    <w:rsid w:val="009121F4"/>
    <w:rsid w:val="00933125"/>
    <w:rsid w:val="00971E5E"/>
    <w:rsid w:val="009A680B"/>
    <w:rsid w:val="00A2612F"/>
    <w:rsid w:val="00A37099"/>
    <w:rsid w:val="00A411B9"/>
    <w:rsid w:val="00A90167"/>
    <w:rsid w:val="00AC144E"/>
    <w:rsid w:val="00B14B11"/>
    <w:rsid w:val="00B17B65"/>
    <w:rsid w:val="00B61E62"/>
    <w:rsid w:val="00C612A1"/>
    <w:rsid w:val="00C66431"/>
    <w:rsid w:val="00C856B3"/>
    <w:rsid w:val="00D5111D"/>
    <w:rsid w:val="00E07AC0"/>
    <w:rsid w:val="00E41D81"/>
    <w:rsid w:val="00EB3D21"/>
    <w:rsid w:val="00EC451C"/>
    <w:rsid w:val="00F24463"/>
    <w:rsid w:val="00F7787E"/>
    <w:rsid w:val="00FC3E0F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ABDCD"/>
  <w15:chartTrackingRefBased/>
  <w15:docId w15:val="{FC01375E-C0D3-4A41-BC31-472EFF5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2A1"/>
    <w:pPr>
      <w:spacing w:before="0" w:after="160" w:line="254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2A1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144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4B24-3F5C-4EB1-94D8-C978DC54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Kalinowska</dc:creator>
  <cp:keywords/>
  <dc:description/>
  <cp:lastModifiedBy>Paulina Jankowska</cp:lastModifiedBy>
  <cp:revision>4</cp:revision>
  <cp:lastPrinted>2022-09-07T15:28:00Z</cp:lastPrinted>
  <dcterms:created xsi:type="dcterms:W3CDTF">2022-09-15T11:36:00Z</dcterms:created>
  <dcterms:modified xsi:type="dcterms:W3CDTF">2025-01-17T08:25:00Z</dcterms:modified>
</cp:coreProperties>
</file>