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C74A" w14:textId="037BBD20" w:rsidR="000F54F8" w:rsidRDefault="000F54F8" w:rsidP="000F54F8">
      <w:pPr>
        <w:pStyle w:val="OZNPROJEKTUwskazaniedatylubwersjiprojektu"/>
      </w:pPr>
      <w:bookmarkStart w:id="0" w:name="_GoBack"/>
      <w:bookmarkEnd w:id="0"/>
      <w:r w:rsidRPr="001C3BC5">
        <w:t>Projekt z dnia</w:t>
      </w:r>
      <w:r>
        <w:t xml:space="preserve"> </w:t>
      </w:r>
      <w:r w:rsidR="007246DF">
        <w:t>25</w:t>
      </w:r>
      <w:r w:rsidR="00903976">
        <w:t>.10.</w:t>
      </w:r>
      <w:r w:rsidRPr="001C3BC5">
        <w:t>201</w:t>
      </w:r>
      <w:r>
        <w:t>6</w:t>
      </w:r>
      <w:r w:rsidRPr="001C3BC5">
        <w:t xml:space="preserve"> r.</w:t>
      </w:r>
    </w:p>
    <w:p w14:paraId="2D643A01" w14:textId="77777777" w:rsidR="00292BD0" w:rsidRDefault="00292BD0" w:rsidP="000F54F8">
      <w:pPr>
        <w:pStyle w:val="OZNRODZAKTUtznustawalubrozporzdzenieiorganwydajcy"/>
      </w:pPr>
    </w:p>
    <w:p w14:paraId="7911F3DA" w14:textId="77777777" w:rsidR="000F54F8" w:rsidRPr="001C3BC5" w:rsidRDefault="000F54F8" w:rsidP="000F54F8">
      <w:pPr>
        <w:pStyle w:val="OZNRODZAKTUtznustawalubrozporzdzenieiorganwydajcy"/>
      </w:pPr>
      <w:r w:rsidRPr="001C3BC5">
        <w:t>ROZPORZĄDZENIE</w:t>
      </w:r>
    </w:p>
    <w:p w14:paraId="40C4FAF1" w14:textId="77777777" w:rsidR="000F54F8" w:rsidRPr="001C3BC5" w:rsidRDefault="000F54F8" w:rsidP="000F54F8">
      <w:pPr>
        <w:pStyle w:val="OZNRODZAKTUtznustawalubrozporzdzenieiorganwydajcy"/>
      </w:pPr>
      <w:r w:rsidRPr="001C3BC5">
        <w:t>MINISTRA ZDROWIA</w:t>
      </w:r>
      <w:r w:rsidRPr="00A055DA">
        <w:rPr>
          <w:rStyle w:val="IGPindeksgrnyipogrubienie"/>
        </w:rPr>
        <w:footnoteReference w:id="1"/>
      </w:r>
      <w:r w:rsidRPr="00A055DA">
        <w:rPr>
          <w:rStyle w:val="IGPindeksgrnyipogrubienie"/>
        </w:rPr>
        <w:t>)</w:t>
      </w:r>
    </w:p>
    <w:p w14:paraId="5FDBB60F" w14:textId="77777777" w:rsidR="000F54F8" w:rsidRPr="001C3BC5" w:rsidRDefault="000F54F8" w:rsidP="000F54F8">
      <w:pPr>
        <w:pStyle w:val="DATAAKTUdatauchwalenialubwydaniaaktu"/>
      </w:pPr>
      <w:r w:rsidRPr="001C3BC5">
        <w:t>z dnia ........ 2016 r.</w:t>
      </w:r>
    </w:p>
    <w:p w14:paraId="0AE4345F" w14:textId="15068E6D" w:rsidR="000F54F8" w:rsidRPr="002630C5" w:rsidRDefault="000F54F8" w:rsidP="000F54F8">
      <w:pPr>
        <w:pStyle w:val="TYTUAKTUprzedmiotregulacjiustawylubrozporzdzenia"/>
      </w:pPr>
      <w:r w:rsidRPr="00545C62">
        <w:t xml:space="preserve">w sprawie stażu adaptacyjnego i testu umiejętności w toku postępowania o uznanie kwalifikacji zawodowych do wykonywania </w:t>
      </w:r>
      <w:r w:rsidR="00376167">
        <w:t xml:space="preserve">medycznych zawodów </w:t>
      </w:r>
      <w:r w:rsidRPr="00545C62">
        <w:t>regulowan</w:t>
      </w:r>
      <w:r w:rsidR="00376167">
        <w:t>ych</w:t>
      </w:r>
      <w:r w:rsidR="00883BD4" w:rsidRPr="00A055DA">
        <w:rPr>
          <w:rStyle w:val="IGPindeksgrnyipogrubienie"/>
        </w:rPr>
        <w:footnoteReference w:id="2"/>
      </w:r>
      <w:r w:rsidR="00883BD4" w:rsidRPr="00A055DA">
        <w:rPr>
          <w:rStyle w:val="IGPindeksgrnyipogrubienie"/>
        </w:rPr>
        <w:t>)</w:t>
      </w:r>
    </w:p>
    <w:p w14:paraId="6FB9C899" w14:textId="3AB035A3" w:rsidR="000F54F8" w:rsidRDefault="000F54F8" w:rsidP="000F54F8">
      <w:pPr>
        <w:pStyle w:val="NIEARTTEKSTtekstnieartykuowanynppodstprawnarozplubpreambua"/>
      </w:pPr>
      <w:r w:rsidRPr="001C3BC5">
        <w:t xml:space="preserve">Na podstawie </w:t>
      </w:r>
      <w:r w:rsidRPr="00770347">
        <w:t xml:space="preserve">art. </w:t>
      </w:r>
      <w:r>
        <w:t>22</w:t>
      </w:r>
      <w:r w:rsidRPr="00770347">
        <w:t xml:space="preserve"> ustawy z dnia </w:t>
      </w:r>
      <w:r>
        <w:t>22</w:t>
      </w:r>
      <w:r w:rsidRPr="00770347">
        <w:t xml:space="preserve"> </w:t>
      </w:r>
      <w:r>
        <w:t>grudnia</w:t>
      </w:r>
      <w:r w:rsidRPr="00770347">
        <w:t xml:space="preserve"> </w:t>
      </w:r>
      <w:r>
        <w:t>2015</w:t>
      </w:r>
      <w:r w:rsidRPr="00770347">
        <w:t xml:space="preserve"> r. </w:t>
      </w:r>
      <w:r w:rsidRPr="000F54F8">
        <w:t>o zasadach uznawania kwalifikacji zawodowych nabytych w państwach członkowskich Unii Europejskiej (Dz. U. z 2016 r. poz. 65)</w:t>
      </w:r>
      <w:r w:rsidRPr="001C3BC5">
        <w:t xml:space="preserve"> zarządza się, co następuje:</w:t>
      </w:r>
    </w:p>
    <w:p w14:paraId="4551763D" w14:textId="77777777" w:rsidR="000F54F8" w:rsidRPr="001E6C62" w:rsidRDefault="000F54F8" w:rsidP="00310389">
      <w:pPr>
        <w:pStyle w:val="ROZDZODDZOZNoznaczenierozdziauluboddziau"/>
        <w:rPr>
          <w:rStyle w:val="Ppogrubienie"/>
        </w:rPr>
      </w:pPr>
      <w:r w:rsidRPr="001E6C62">
        <w:rPr>
          <w:rStyle w:val="Ppogrubienie"/>
        </w:rPr>
        <w:t>Rozdział 1 </w:t>
      </w:r>
    </w:p>
    <w:p w14:paraId="6131E849" w14:textId="77777777" w:rsidR="000F54F8" w:rsidRPr="00914951" w:rsidRDefault="000F54F8" w:rsidP="00310389">
      <w:pPr>
        <w:pStyle w:val="ROZDZODDZPRZEDMprzedmiotregulacjirozdziauluboddziau"/>
      </w:pPr>
      <w:r w:rsidRPr="00914951">
        <w:t>Przepisy ogólne</w:t>
      </w:r>
    </w:p>
    <w:p w14:paraId="52A92876" w14:textId="77777777" w:rsidR="000F54F8" w:rsidRPr="000F54F8" w:rsidRDefault="000F54F8" w:rsidP="00914951">
      <w:pPr>
        <w:pStyle w:val="ARTartustawynprozporzdzenia"/>
      </w:pPr>
      <w:r w:rsidRPr="001E6C62">
        <w:rPr>
          <w:rStyle w:val="Ppogrubienie"/>
        </w:rPr>
        <w:t>§ 1.</w:t>
      </w:r>
      <w:r w:rsidRPr="000F54F8">
        <w:t> Rozporządzenie określa:</w:t>
      </w:r>
    </w:p>
    <w:p w14:paraId="3E821EF1" w14:textId="77777777" w:rsidR="000F54F8" w:rsidRPr="00A33BCB" w:rsidRDefault="000F54F8" w:rsidP="00A33BCB">
      <w:pPr>
        <w:pStyle w:val="PKTpunkt"/>
      </w:pPr>
      <w:r w:rsidRPr="00A33BCB">
        <w:t>1)</w:t>
      </w:r>
      <w:r w:rsidRPr="00A33BCB">
        <w:tab/>
        <w:t>warunki, sposób i tryb odbywania stażu adaptacyjnego, sposób i tryb wykonywania nadzoru nad odbywaniem stażu adaptacyjnego oraz oceny nabytych przez wnioskodawcę umiejętności, sposób ustalania kosztów odbywania stażu adaptacyjnego oraz tryb ponoszenia, pobierania i zwrotu opłaty za odbycie stażu adaptacyjnego,</w:t>
      </w:r>
    </w:p>
    <w:p w14:paraId="20E9E8DB" w14:textId="77777777" w:rsidR="000F54F8" w:rsidRPr="00A33BCB" w:rsidRDefault="000F54F8" w:rsidP="00A33BCB">
      <w:pPr>
        <w:pStyle w:val="PKTpunkt"/>
      </w:pPr>
      <w:r w:rsidRPr="00A33BCB">
        <w:t>2)</w:t>
      </w:r>
      <w:r w:rsidRPr="00A33BCB">
        <w:tab/>
        <w:t>warunki, sposób i tryb przeprowadzania testu umiejętności oraz oceny wykazanych przez wnioskodawcę umiejętności, sposób ustalania kosztów przeprowadzania testu umiejętności oraz tryb ponoszenia, pobierania i zwrotu opłaty za przeprowadzenie testu umiejętności</w:t>
      </w:r>
    </w:p>
    <w:p w14:paraId="4896E337" w14:textId="77777777" w:rsidR="000F54F8" w:rsidRDefault="00520F76" w:rsidP="00D56A67">
      <w:pPr>
        <w:pStyle w:val="CZWSPPKTczwsplnapunktw"/>
      </w:pPr>
      <w:r w:rsidRPr="00520F76">
        <w:lastRenderedPageBreak/>
        <w:t>–</w:t>
      </w:r>
      <w:r w:rsidR="000F54F8" w:rsidRPr="000F54F8">
        <w:t xml:space="preserve"> w toku postępowania o uznanie nabytych w państwach członkowskich Unii Europejskiej, Konfederacji Szwajcarskiej lub w państwach członkowskich Europejskiego Porozumienia </w:t>
      </w:r>
      <w:r w:rsidR="00D56A67">
        <w:br/>
      </w:r>
      <w:r w:rsidR="000F54F8" w:rsidRPr="000F54F8">
        <w:t xml:space="preserve">o Wolnym Handlu (EFTA) </w:t>
      </w:r>
      <w:r w:rsidRPr="00520F76">
        <w:t>–</w:t>
      </w:r>
      <w:r w:rsidR="000F54F8" w:rsidRPr="000F54F8">
        <w:t xml:space="preserve"> stronach umowy o Europejskim Obszarze Gospodarczym kwalifikacji do wykonywania medycznych zawodów regulowanych</w:t>
      </w:r>
      <w:r w:rsidR="009A2734">
        <w:t>.</w:t>
      </w:r>
      <w:r w:rsidR="00914951">
        <w:t xml:space="preserve"> </w:t>
      </w:r>
    </w:p>
    <w:p w14:paraId="5F977DA9" w14:textId="77777777" w:rsidR="00A33BCB" w:rsidRPr="00A33BCB" w:rsidRDefault="00A33BCB" w:rsidP="00A33BCB">
      <w:pPr>
        <w:pStyle w:val="ARTartustawynprozporzdzenia"/>
      </w:pPr>
      <w:r w:rsidRPr="001E6C62">
        <w:rPr>
          <w:rStyle w:val="Ppogrubienie"/>
        </w:rPr>
        <w:t>§ 2.</w:t>
      </w:r>
      <w:r w:rsidRPr="00A33BCB">
        <w:t xml:space="preserve"> Ilekroć w rozporządzeniu jest mowa o:</w:t>
      </w:r>
    </w:p>
    <w:p w14:paraId="51BC9D93" w14:textId="77777777" w:rsidR="00A33BCB" w:rsidRPr="00A33BCB" w:rsidRDefault="00A33BCB" w:rsidP="00A33BCB">
      <w:pPr>
        <w:pStyle w:val="PKTpunkt"/>
      </w:pPr>
      <w:r w:rsidRPr="00A33BCB">
        <w:t>1)</w:t>
      </w:r>
      <w:r w:rsidRPr="00A33BCB">
        <w:tab/>
      </w:r>
      <w:r>
        <w:t>ustawie</w:t>
      </w:r>
      <w:r w:rsidR="00D56A67">
        <w:t xml:space="preserve"> </w:t>
      </w:r>
      <w:r w:rsidR="00520F76" w:rsidRPr="00520F76">
        <w:t>–</w:t>
      </w:r>
      <w:r w:rsidR="00520F76">
        <w:t xml:space="preserve"> </w:t>
      </w:r>
      <w:r>
        <w:t xml:space="preserve">oznacza to </w:t>
      </w:r>
      <w:r w:rsidRPr="00A33BCB">
        <w:t>ustaw</w:t>
      </w:r>
      <w:r>
        <w:t>ę</w:t>
      </w:r>
      <w:r w:rsidRPr="00A33BCB">
        <w:t xml:space="preserve"> z dnia 22 grudnia 2015 r. o zasadach uznawania kwalifikacji zawodowych nabytych w państwach członkowskich Unii Europejskiej</w:t>
      </w:r>
      <w:r w:rsidR="009A2734">
        <w:t>;</w:t>
      </w:r>
    </w:p>
    <w:p w14:paraId="4BF600CB" w14:textId="77777777" w:rsidR="00A33BCB" w:rsidRDefault="00A33BCB" w:rsidP="00A33BCB">
      <w:pPr>
        <w:pStyle w:val="PKTpunkt"/>
      </w:pPr>
      <w:r w:rsidRPr="00A33BCB">
        <w:t>2)</w:t>
      </w:r>
      <w:r w:rsidRPr="00A33BCB">
        <w:tab/>
        <w:t xml:space="preserve">ustawie o zawodach lekarza i lekarza dentysty </w:t>
      </w:r>
      <w:r w:rsidR="00520F76" w:rsidRPr="00520F76">
        <w:t>–</w:t>
      </w:r>
      <w:r w:rsidRPr="00A33BCB">
        <w:t xml:space="preserve"> oznacza to ustawę z dnia 5 grudnia </w:t>
      </w:r>
      <w:r w:rsidR="004B165A">
        <w:br/>
      </w:r>
      <w:r w:rsidRPr="00A33BCB">
        <w:t>1996 r. o zawodach lekarza i lekarza dentysty (Dz. U. z 20</w:t>
      </w:r>
      <w:r>
        <w:t>15</w:t>
      </w:r>
      <w:r w:rsidRPr="00A33BCB">
        <w:t xml:space="preserve"> r. poz. </w:t>
      </w:r>
      <w:r>
        <w:t>464</w:t>
      </w:r>
      <w:r w:rsidR="004B165A">
        <w:t>, z późn. zm.</w:t>
      </w:r>
      <w:r w:rsidR="00DB3550" w:rsidRPr="00DB3550">
        <w:rPr>
          <w:rStyle w:val="IGindeksgrny"/>
        </w:rPr>
        <w:footnoteReference w:id="3"/>
      </w:r>
      <w:r w:rsidR="00DB3550" w:rsidRPr="00DB3550">
        <w:rPr>
          <w:rStyle w:val="IGindeksgrny"/>
        </w:rPr>
        <w:t>)</w:t>
      </w:r>
      <w:r w:rsidRPr="00A33BCB">
        <w:t>);</w:t>
      </w:r>
    </w:p>
    <w:p w14:paraId="37895745" w14:textId="419C6586" w:rsidR="00A33BCB" w:rsidRDefault="00B670AC" w:rsidP="00A33BCB">
      <w:pPr>
        <w:pStyle w:val="PKTpunkt"/>
      </w:pPr>
      <w:r>
        <w:t>3</w:t>
      </w:r>
      <w:r w:rsidR="00A33BCB" w:rsidRPr="00A33BCB">
        <w:t>)</w:t>
      </w:r>
      <w:r w:rsidR="00A33BCB" w:rsidRPr="00A33BCB">
        <w:tab/>
      </w:r>
      <w:r w:rsidRPr="00B670AC">
        <w:t xml:space="preserve">jednostce ochrony zdrowia </w:t>
      </w:r>
      <w:r w:rsidR="00520F76" w:rsidRPr="00520F76">
        <w:t>–</w:t>
      </w:r>
      <w:r w:rsidRPr="00B670AC">
        <w:t xml:space="preserve"> oznacza to </w:t>
      </w:r>
      <w:r w:rsidR="00FE0A7A">
        <w:t xml:space="preserve">podmioty wykonujące działalność leczniczą </w:t>
      </w:r>
      <w:r w:rsidRPr="00B670AC">
        <w:t xml:space="preserve">w rozumieniu przepisów o </w:t>
      </w:r>
      <w:r w:rsidR="006B0C07">
        <w:t>działalności leczniczej</w:t>
      </w:r>
      <w:r w:rsidRPr="00B670AC">
        <w:t xml:space="preserve"> </w:t>
      </w:r>
      <w:r w:rsidR="00FE0A7A">
        <w:t xml:space="preserve">lub apteki, działy farmacji szpitalnej i osoby wykonujące </w:t>
      </w:r>
      <w:r w:rsidRPr="00B670AC">
        <w:t>usług</w:t>
      </w:r>
      <w:r w:rsidR="00FE0A7A">
        <w:t>i</w:t>
      </w:r>
      <w:r w:rsidRPr="00B670AC">
        <w:t xml:space="preserve"> farmaceutyczn</w:t>
      </w:r>
      <w:r w:rsidR="00FE0A7A">
        <w:t>e</w:t>
      </w:r>
      <w:r w:rsidRPr="00B670AC">
        <w:t xml:space="preserve"> w rozumieniu przepisów o izbach aptekarskich i przepisów prawa farmaceutycznego;</w:t>
      </w:r>
    </w:p>
    <w:p w14:paraId="2AE5BEA5" w14:textId="77777777" w:rsidR="00E07D19" w:rsidRPr="00E07D19" w:rsidRDefault="006B0C07" w:rsidP="00E07D19">
      <w:pPr>
        <w:pStyle w:val="PKTpunkt"/>
      </w:pPr>
      <w:r>
        <w:t>4</w:t>
      </w:r>
      <w:r w:rsidR="00E07D19" w:rsidRPr="00E07D19">
        <w:t>)</w:t>
      </w:r>
      <w:r w:rsidR="00E07D19" w:rsidRPr="00E07D19">
        <w:tab/>
        <w:t xml:space="preserve">kierowniku jednostki </w:t>
      </w:r>
      <w:r w:rsidR="00520F76" w:rsidRPr="00520F76">
        <w:t>–</w:t>
      </w:r>
      <w:r w:rsidR="00E07D19" w:rsidRPr="00E07D19">
        <w:t xml:space="preserve"> oznacza to osobę reprezentującą jednostkę ochrony zdrowia albo osobę prowadzącą taką jednostkę;</w:t>
      </w:r>
    </w:p>
    <w:p w14:paraId="4ACF8BD8" w14:textId="77777777" w:rsidR="00E07D19" w:rsidRPr="00E07D19" w:rsidRDefault="00081D18" w:rsidP="00E07D19">
      <w:pPr>
        <w:pStyle w:val="PKTpunkt"/>
      </w:pPr>
      <w:r>
        <w:t>5</w:t>
      </w:r>
      <w:r w:rsidR="00E07D19" w:rsidRPr="00E07D19">
        <w:t>)</w:t>
      </w:r>
      <w:r w:rsidR="00E07D19" w:rsidRPr="00E07D19">
        <w:tab/>
        <w:t xml:space="preserve">postępowaniu </w:t>
      </w:r>
      <w:r w:rsidR="00A21359">
        <w:t>–</w:t>
      </w:r>
      <w:r w:rsidR="00E07D19" w:rsidRPr="00E07D19">
        <w:t xml:space="preserve"> oznacza to postępowanie w sprawie uznania kwalifikacji do wykonywania zawodu regulowanego prowadzone na podstawie przepisów ustawy;</w:t>
      </w:r>
    </w:p>
    <w:p w14:paraId="1734B763" w14:textId="19C1FE69" w:rsidR="00E07D19" w:rsidRPr="00E07D19" w:rsidRDefault="00081D18" w:rsidP="00814DDC">
      <w:pPr>
        <w:pStyle w:val="PKTpunkt"/>
      </w:pPr>
      <w:r>
        <w:t>6</w:t>
      </w:r>
      <w:r w:rsidR="00E07D19" w:rsidRPr="00E07D19">
        <w:t>)</w:t>
      </w:r>
      <w:r w:rsidR="00E07D19" w:rsidRPr="00E07D19">
        <w:tab/>
        <w:t xml:space="preserve">organie prowadzącym postępowanie </w:t>
      </w:r>
      <w:r w:rsidR="00520F76" w:rsidRPr="00520F76">
        <w:t>–</w:t>
      </w:r>
      <w:r w:rsidR="00E07D19" w:rsidRPr="00E07D19">
        <w:t xml:space="preserve"> oznacza to ministra właściwego do spraw zdrowia, Naczelną Radę Aptekarską, okręgowe rady pielęgniarek i położnych lub podmiot wskazany w trybie określonym w art. 4a ust. 3 ustawy z dnia 4 września 1997 r. o działach administracji rządowej </w:t>
      </w:r>
      <w:r w:rsidR="00B45DCD" w:rsidRPr="00B45DCD">
        <w:t>(Dz. U. z 2016 r. poz. 543, 749, 1020</w:t>
      </w:r>
      <w:r w:rsidR="005407FA">
        <w:t>,</w:t>
      </w:r>
      <w:r w:rsidR="00B45DCD" w:rsidRPr="00B45DCD">
        <w:t xml:space="preserve"> 1250</w:t>
      </w:r>
      <w:r w:rsidR="005407FA">
        <w:t xml:space="preserve"> i 1579</w:t>
      </w:r>
      <w:r w:rsidR="00B45DCD" w:rsidRPr="00B45DCD">
        <w:t>)</w:t>
      </w:r>
      <w:r w:rsidR="00E07D19" w:rsidRPr="00E07D19">
        <w:t>;</w:t>
      </w:r>
    </w:p>
    <w:p w14:paraId="5C6C033E" w14:textId="77777777" w:rsidR="00E07D19" w:rsidRDefault="00081D18" w:rsidP="00E07D19">
      <w:pPr>
        <w:pStyle w:val="PKTpunkt"/>
      </w:pPr>
      <w:r>
        <w:t>7</w:t>
      </w:r>
      <w:r w:rsidR="00E07D19" w:rsidRPr="00E07D19">
        <w:t>)</w:t>
      </w:r>
      <w:r w:rsidR="00E07D19" w:rsidRPr="00E07D19">
        <w:tab/>
        <w:t xml:space="preserve">środku kompensacyjnym </w:t>
      </w:r>
      <w:r w:rsidR="00520F76" w:rsidRPr="00520F76">
        <w:t>–</w:t>
      </w:r>
      <w:r w:rsidR="00E07D19" w:rsidRPr="00E07D19">
        <w:t xml:space="preserve"> oznacza to staż adaptacyjny lub test umiejętności </w:t>
      </w:r>
      <w:r w:rsidR="00E07D19">
        <w:br/>
      </w:r>
      <w:r w:rsidR="00E07D19" w:rsidRPr="00E07D19">
        <w:t>w rozumieniu ustawy;</w:t>
      </w:r>
    </w:p>
    <w:p w14:paraId="36C536CB" w14:textId="5D0D2394" w:rsidR="00E07D19" w:rsidRPr="00E07D19" w:rsidRDefault="00081D18" w:rsidP="00E07D19">
      <w:pPr>
        <w:pStyle w:val="PKTpunkt"/>
      </w:pPr>
      <w:r>
        <w:t>8</w:t>
      </w:r>
      <w:r w:rsidR="00E07D19" w:rsidRPr="00E07D19">
        <w:t>)</w:t>
      </w:r>
      <w:r w:rsidR="00E07D19" w:rsidRPr="00E07D19">
        <w:tab/>
        <w:t xml:space="preserve">CEM </w:t>
      </w:r>
      <w:r w:rsidR="00520F76" w:rsidRPr="00520F76">
        <w:t>–</w:t>
      </w:r>
      <w:r w:rsidR="00E07D19" w:rsidRPr="00E07D19">
        <w:t xml:space="preserve"> oznacza to Centrum Egzaminów Medycznych w Łodzi działające na podstawie zarządzenia Ministra Zdrowia z dnia </w:t>
      </w:r>
      <w:r w:rsidR="00F07984">
        <w:t>22</w:t>
      </w:r>
      <w:r w:rsidR="00E07D19" w:rsidRPr="00E07D19">
        <w:t xml:space="preserve"> czerwca 20</w:t>
      </w:r>
      <w:r w:rsidR="00F07984">
        <w:t>10</w:t>
      </w:r>
      <w:r w:rsidR="00E07D19" w:rsidRPr="00E07D19">
        <w:t xml:space="preserve"> r. w sprawie Centrum Egzaminów Medycznych (Dz. Urz. Min. Zdrow</w:t>
      </w:r>
      <w:r w:rsidR="00DF2390">
        <w:t>.</w:t>
      </w:r>
      <w:r w:rsidR="00E07D19" w:rsidRPr="00E07D19">
        <w:t xml:space="preserve"> poz. </w:t>
      </w:r>
      <w:r w:rsidR="00B331EB">
        <w:t>5</w:t>
      </w:r>
      <w:r w:rsidR="00F650F0">
        <w:t>5</w:t>
      </w:r>
      <w:r w:rsidR="004602E5">
        <w:t xml:space="preserve"> oraz</w:t>
      </w:r>
      <w:r w:rsidR="00F07984">
        <w:t xml:space="preserve"> </w:t>
      </w:r>
      <w:r w:rsidR="0057164A" w:rsidRPr="0057164A">
        <w:t>z 2012 r. poz. 69</w:t>
      </w:r>
      <w:r w:rsidR="00E07D19" w:rsidRPr="00E07D19">
        <w:t>).</w:t>
      </w:r>
    </w:p>
    <w:p w14:paraId="46D3D859" w14:textId="77777777" w:rsidR="00E07D19" w:rsidRPr="00E07D19" w:rsidRDefault="00E07D19" w:rsidP="00E07D19">
      <w:pPr>
        <w:pStyle w:val="ARTartustawynprozporzdzenia"/>
      </w:pPr>
      <w:r w:rsidRPr="001E6C62">
        <w:rPr>
          <w:rStyle w:val="Ppogrubienie"/>
        </w:rPr>
        <w:t>§ 3.</w:t>
      </w:r>
      <w:r w:rsidRPr="00E07D19">
        <w:t> 1. </w:t>
      </w:r>
      <w:r w:rsidR="00310389" w:rsidRPr="00E07D19">
        <w:t xml:space="preserve">Wnioskodawca po otrzymaniu postanowienia, o którym mowa w </w:t>
      </w:r>
      <w:r w:rsidR="005C71B7">
        <w:t>art. 20 ust. 1 ustawy</w:t>
      </w:r>
      <w:r w:rsidR="00310389" w:rsidRPr="00E07D19">
        <w:t>, przekazuje organowi prowadzącemu postępowanie pisemną informację o dokonanym wyborze</w:t>
      </w:r>
      <w:r w:rsidR="002438F7">
        <w:t xml:space="preserve"> środka kompensacyjnego</w:t>
      </w:r>
      <w:r w:rsidR="00310389" w:rsidRPr="00E07D19">
        <w:t>.</w:t>
      </w:r>
    </w:p>
    <w:p w14:paraId="5030DE99" w14:textId="2525791F" w:rsidR="009A54EB" w:rsidRDefault="00310389" w:rsidP="00FB3C15">
      <w:pPr>
        <w:pStyle w:val="USTustnpkodeksu"/>
      </w:pPr>
      <w:r>
        <w:lastRenderedPageBreak/>
        <w:t>2</w:t>
      </w:r>
      <w:r w:rsidR="00E07D19" w:rsidRPr="00E07D19">
        <w:t>. W przypadku wyboru stażu adaptacyjnego wnioskodawca może wskazać jednostkę ochrony zdrowia, w której zamierza odbywać staż adaptacyjny. Wnioskodawca przekazuje organowi prowadzącemu postępowanie</w:t>
      </w:r>
      <w:r w:rsidR="00294822" w:rsidRPr="00294822">
        <w:t xml:space="preserve"> </w:t>
      </w:r>
      <w:r w:rsidR="00294822" w:rsidRPr="00E07D19">
        <w:t>dokument zawierający</w:t>
      </w:r>
      <w:r w:rsidR="009A54EB">
        <w:t>:</w:t>
      </w:r>
    </w:p>
    <w:p w14:paraId="151B429C" w14:textId="6FE81436" w:rsidR="009A54EB" w:rsidRDefault="00294822" w:rsidP="0037368F">
      <w:pPr>
        <w:pStyle w:val="PKTpunkt"/>
      </w:pPr>
      <w:r>
        <w:t>1</w:t>
      </w:r>
      <w:r w:rsidR="009A54EB">
        <w:t>)</w:t>
      </w:r>
      <w:r w:rsidR="00E07D19" w:rsidRPr="00E07D19">
        <w:t xml:space="preserve"> zobowiązanie jednostki ochrony zdrowia do zawarcia z wnioskodawcą umowy o pracę na czas określony w celu odbycia stażu adaptacyjnego albo umowy cywilnoprawnej na okres odbycia stażu adaptacyjnego, </w:t>
      </w:r>
    </w:p>
    <w:p w14:paraId="3B4B4D68" w14:textId="126FD83C" w:rsidR="009A54EB" w:rsidRDefault="00294822" w:rsidP="0037368F">
      <w:pPr>
        <w:pStyle w:val="PKTpunkt"/>
      </w:pPr>
      <w:r>
        <w:t>2</w:t>
      </w:r>
      <w:r w:rsidR="009A54EB">
        <w:t xml:space="preserve">) </w:t>
      </w:r>
      <w:r w:rsidR="00E07D19" w:rsidRPr="00E07D19">
        <w:t xml:space="preserve">termin jej zawarcia </w:t>
      </w:r>
      <w:r w:rsidR="009A54EB">
        <w:t xml:space="preserve">umowy określonej w lit. a </w:t>
      </w:r>
      <w:r w:rsidR="00E07D19" w:rsidRPr="00E07D19">
        <w:t>i okres, na jaki zostanie zawarta</w:t>
      </w:r>
      <w:r w:rsidR="009A54EB">
        <w:t>;</w:t>
      </w:r>
    </w:p>
    <w:p w14:paraId="481F9690" w14:textId="67C72F57" w:rsidR="00E07D19" w:rsidRPr="00E07D19" w:rsidRDefault="00294822" w:rsidP="0037368F">
      <w:pPr>
        <w:pStyle w:val="PKTpunkt"/>
      </w:pPr>
      <w:r>
        <w:t>3</w:t>
      </w:r>
      <w:r w:rsidR="00B43934">
        <w:t>)</w:t>
      </w:r>
      <w:r w:rsidR="00B43934" w:rsidRPr="00B43934">
        <w:t xml:space="preserve"> informację o wysokości opłaty z tytułu kosztów odbycia stażu adaptacyjnego.</w:t>
      </w:r>
      <w:r w:rsidR="009A54EB">
        <w:t xml:space="preserve"> </w:t>
      </w:r>
    </w:p>
    <w:p w14:paraId="7EDFF00B" w14:textId="77777777" w:rsidR="00E07D19" w:rsidRPr="00E07D19" w:rsidRDefault="00310389" w:rsidP="00FB3C15">
      <w:pPr>
        <w:pStyle w:val="USTustnpkodeksu"/>
      </w:pPr>
      <w:r>
        <w:t>3</w:t>
      </w:r>
      <w:r w:rsidR="00E07D19" w:rsidRPr="00E07D19">
        <w:t>. W przypadku niezaakceptowania przez organ prowadzący postępowanie jednostki ochrony zdrowia wskazanej przez wnioskodawcę z powodu niemożności zrealizowania programu stażu adaptacyjnego albo w przypadku niedokonania przez wnioskodawcę wyboru jednostki ochrony zdrowia, wnioskodawca odbywa go w jednostce ochrony zdrowia wskazanej przez organ prowadzący postępowanie.</w:t>
      </w:r>
    </w:p>
    <w:p w14:paraId="7008DF1D" w14:textId="77777777" w:rsidR="00E07D19" w:rsidRPr="00E07D19" w:rsidRDefault="00310389" w:rsidP="00FB3C15">
      <w:pPr>
        <w:pStyle w:val="USTustnpkodeksu"/>
      </w:pPr>
      <w:r>
        <w:t>4</w:t>
      </w:r>
      <w:r w:rsidR="00E07D19" w:rsidRPr="00E07D19">
        <w:t>. Jeżeli wnioskodawca wnosi o uznanie kwalifikacji do wykonywania więcej niż jednego medycznego zawodu regulowanego, staż adaptacyjny lub test umiejętności przeprowadza się odrębnie dla każdego zawodu medycznego.</w:t>
      </w:r>
    </w:p>
    <w:p w14:paraId="1F6444F6" w14:textId="77777777" w:rsidR="00FB3C15" w:rsidRPr="001E6C62" w:rsidRDefault="00FB3C15" w:rsidP="002438F7">
      <w:pPr>
        <w:pStyle w:val="ROZDZODDZOZNoznaczenierozdziauluboddziau"/>
        <w:rPr>
          <w:rStyle w:val="Ppogrubienie"/>
        </w:rPr>
      </w:pPr>
      <w:r w:rsidRPr="001E6C62">
        <w:rPr>
          <w:rStyle w:val="Ppogrubienie"/>
        </w:rPr>
        <w:t>Rozdział 2 </w:t>
      </w:r>
    </w:p>
    <w:p w14:paraId="64B65AB8" w14:textId="77777777" w:rsidR="00FB3C15" w:rsidRPr="00914951" w:rsidRDefault="00FB3C15" w:rsidP="00FB3C15">
      <w:pPr>
        <w:pStyle w:val="ROZDZODDZPRZEDMprzedmiotregulacjirozdziauluboddziau"/>
      </w:pPr>
      <w:r>
        <w:t>Staż adaptacyjny</w:t>
      </w:r>
    </w:p>
    <w:p w14:paraId="42C33E61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4</w:t>
      </w:r>
      <w:r w:rsidR="00FB3C15" w:rsidRPr="001E6C62">
        <w:rPr>
          <w:rStyle w:val="Ppogrubienie"/>
        </w:rPr>
        <w:t>.</w:t>
      </w:r>
      <w:r w:rsidR="00FB3C15" w:rsidRPr="00FB3C15">
        <w:t> 1. Staż adaptacyjny jest odbywany w jednostkach ochrony zdrowia spełniających warunki do realizacji programu stażu adaptacyjnego.</w:t>
      </w:r>
    </w:p>
    <w:p w14:paraId="573CDA8A" w14:textId="77777777" w:rsidR="00FB3C15" w:rsidRPr="00FB3C15" w:rsidRDefault="00FB3C15" w:rsidP="00197F24">
      <w:pPr>
        <w:pStyle w:val="USTustnpkodeksu"/>
      </w:pPr>
      <w:r w:rsidRPr="00FB3C15">
        <w:t xml:space="preserve">2. W przypadku lekarza lub lekarza dentysty, o których mowa w art. 5c ustawy </w:t>
      </w:r>
      <w:r w:rsidR="00A06293">
        <w:br/>
      </w:r>
      <w:r w:rsidRPr="00FB3C15">
        <w:t>o zawodach lekarza i lekarza dentysty, staż adaptacyjny jest odbywany w jednostkach ochrony zdrowia uprawnionych do prowadzenia stażu podyplomowego lekarza lub lekarza dentysty zgodnie z przepisami wydanymi na podstawie art. 15 ust. 5 ustawy o zawodach lekarza i lekarza dentysty.</w:t>
      </w:r>
    </w:p>
    <w:p w14:paraId="5498CF07" w14:textId="77777777" w:rsidR="00FB3C15" w:rsidRPr="00FB3C15" w:rsidRDefault="00FB3C15" w:rsidP="00197F24">
      <w:pPr>
        <w:pStyle w:val="USTustnpkodeksu"/>
      </w:pPr>
      <w:r w:rsidRPr="00FB3C15">
        <w:t xml:space="preserve">3. W przypadku lekarza lub lekarza dentysty, o których mowa w art. 16b ustawy </w:t>
      </w:r>
      <w:r w:rsidR="00A06293">
        <w:br/>
      </w:r>
      <w:r w:rsidRPr="00FB3C15">
        <w:t>o zawodach lekarza i lekarza dentysty, staż adaptacyjny jest odbywany w jednostkach ochrony zdrowia uprawnionych do prowadzenia szkolenia specjalizacyjnego w danej dziedzinie medycyny zgodnie z przepisami wydanymi na podstawie art. 16 ust. 2 ustawy o zawodach lekarza i lekarza dentysty.</w:t>
      </w:r>
    </w:p>
    <w:p w14:paraId="054B12CB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5</w:t>
      </w:r>
      <w:r w:rsidR="00FB3C15" w:rsidRPr="001E6C62">
        <w:rPr>
          <w:rStyle w:val="Ppogrubienie"/>
        </w:rPr>
        <w:t>.</w:t>
      </w:r>
      <w:r w:rsidR="00FB3C15" w:rsidRPr="00FB3C15">
        <w:t xml:space="preserve"> Organ prowadzący postępowanie </w:t>
      </w:r>
      <w:r w:rsidR="002438F7">
        <w:t>zobowiązując</w:t>
      </w:r>
      <w:r w:rsidR="00FB3C15" w:rsidRPr="00FB3C15">
        <w:t xml:space="preserve"> wnioskodawcę do odbycia stażu adaptacyjnego, </w:t>
      </w:r>
      <w:r w:rsidR="002438F7">
        <w:t>wydaje mu skierowanie, w którym</w:t>
      </w:r>
      <w:r w:rsidR="00FB3C15" w:rsidRPr="00FB3C15">
        <w:t xml:space="preserve"> </w:t>
      </w:r>
      <w:r w:rsidR="002438F7">
        <w:t>określa</w:t>
      </w:r>
      <w:r w:rsidR="00FB3C15" w:rsidRPr="00FB3C15">
        <w:t>:</w:t>
      </w:r>
    </w:p>
    <w:p w14:paraId="2C1CA1A8" w14:textId="77777777" w:rsidR="00FB3C15" w:rsidRPr="00FB3C15" w:rsidRDefault="00FB3C15" w:rsidP="00197F24">
      <w:pPr>
        <w:pStyle w:val="PKTpunkt"/>
      </w:pPr>
      <w:r w:rsidRPr="00FB3C15">
        <w:lastRenderedPageBreak/>
        <w:t>1)</w:t>
      </w:r>
      <w:r w:rsidRPr="00FB3C15">
        <w:tab/>
        <w:t>jednostkę ochrony zdrowia, w której ma być odbywany staż adaptacyjny;</w:t>
      </w:r>
    </w:p>
    <w:p w14:paraId="61726E70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okres stażu adaptacyjnego</w:t>
      </w:r>
      <w:r w:rsidR="00503829">
        <w:t>;</w:t>
      </w:r>
    </w:p>
    <w:p w14:paraId="7E03B8AB" w14:textId="77777777" w:rsidR="00FB3C15" w:rsidRDefault="00FB3C15" w:rsidP="00197F24">
      <w:pPr>
        <w:pStyle w:val="PKTpunkt"/>
      </w:pPr>
      <w:r w:rsidRPr="00FB3C15">
        <w:t>3)</w:t>
      </w:r>
      <w:r w:rsidRPr="00FB3C15">
        <w:tab/>
        <w:t>program stażu adaptacyjnego uwzględniający różnice programowe</w:t>
      </w:r>
      <w:r w:rsidR="00503829">
        <w:t>.</w:t>
      </w:r>
    </w:p>
    <w:p w14:paraId="6FD06D3B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6</w:t>
      </w:r>
      <w:r w:rsidR="00FB3C15" w:rsidRPr="001E6C62">
        <w:rPr>
          <w:rStyle w:val="Ppogrubienie"/>
        </w:rPr>
        <w:t>. </w:t>
      </w:r>
      <w:r w:rsidR="00FB3C15" w:rsidRPr="00FB3C15">
        <w:t xml:space="preserve">1. Lekarz lub lekarz dentysta, o których mowa w art. 5c ustawy o zawodach lekarza i lekarza dentysty, po otrzymaniu skierowania, o którym mowa w § </w:t>
      </w:r>
      <w:r w:rsidR="003260FD">
        <w:t>5</w:t>
      </w:r>
      <w:r w:rsidR="00FB3C15" w:rsidRPr="00FB3C15">
        <w:t>, jest obowiązany niezwłocznie wystąpić z wnioskiem do okręgowej rady lekarskiej, na obszarze której zamierzają odbyć staż adaptacyjny, o przyznanie prawa wykonywania zawodu na czas odbycia stażu adaptacyjnego.</w:t>
      </w:r>
    </w:p>
    <w:p w14:paraId="29FB6D0B" w14:textId="77777777" w:rsidR="00FB3C15" w:rsidRPr="00FB3C15" w:rsidRDefault="00FB3C15" w:rsidP="00197F24">
      <w:pPr>
        <w:pStyle w:val="USTustnpkodeksu"/>
      </w:pPr>
      <w:r w:rsidRPr="00FB3C15">
        <w:t xml:space="preserve">2. Pielęgniarka lub położna, o których mowa w art. </w:t>
      </w:r>
      <w:r w:rsidR="00031BC6">
        <w:t>38 ust. 2 i ust. 3</w:t>
      </w:r>
      <w:r w:rsidRPr="00FB3C15">
        <w:t xml:space="preserve"> ustawy z dnia </w:t>
      </w:r>
      <w:r w:rsidR="00022E36">
        <w:t>1</w:t>
      </w:r>
      <w:r w:rsidRPr="00FB3C15">
        <w:t xml:space="preserve">5 lipca </w:t>
      </w:r>
      <w:r w:rsidR="00022E36">
        <w:t>2011</w:t>
      </w:r>
      <w:r w:rsidRPr="00FB3C15">
        <w:t xml:space="preserve"> r. o zawodach pielęgniarki i położnej (Dz. U. z 20</w:t>
      </w:r>
      <w:r w:rsidR="00ED0B39">
        <w:t>1</w:t>
      </w:r>
      <w:r w:rsidR="00022E36">
        <w:t>6</w:t>
      </w:r>
      <w:r w:rsidRPr="00FB3C15">
        <w:t xml:space="preserve"> r. poz.</w:t>
      </w:r>
      <w:r w:rsidR="00022E36">
        <w:t xml:space="preserve"> 1251</w:t>
      </w:r>
      <w:r w:rsidRPr="00FB3C15">
        <w:t xml:space="preserve">), po otrzymaniu skierowania, o którym mowa w § </w:t>
      </w:r>
      <w:r w:rsidR="003260FD">
        <w:t>5</w:t>
      </w:r>
      <w:r w:rsidRPr="00FB3C15">
        <w:t>, jest obowiązana niezwłocznie wystąpić z wnioskiem do właściwej okręgowej rady pielęgniarek i położnych, na obszarze działania której zamierza odbyć staż adaptacyjny, o przyznanie ograniczonego prawa wykonywania zawodu na czas odbycia stażu adaptacyjnego.</w:t>
      </w:r>
    </w:p>
    <w:p w14:paraId="2D92F52C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7</w:t>
      </w:r>
      <w:r w:rsidR="00FB3C15" w:rsidRPr="001E6C62">
        <w:rPr>
          <w:rStyle w:val="Ppogrubienie"/>
        </w:rPr>
        <w:t>.</w:t>
      </w:r>
      <w:r w:rsidR="00FB3C15" w:rsidRPr="00FB3C15">
        <w:t> 1. Wnioskodawca przed odbyciem stażu adaptacyjnego wnosi opłatę z tytułu kosztów odbycia stażu adaptacyjnego.</w:t>
      </w:r>
    </w:p>
    <w:p w14:paraId="79D458F8" w14:textId="77777777" w:rsidR="00FB3C15" w:rsidRPr="00FB3C15" w:rsidRDefault="00FB3C15" w:rsidP="00197F24">
      <w:pPr>
        <w:pStyle w:val="USTustnpkodeksu"/>
      </w:pPr>
      <w:r w:rsidRPr="00FB3C15">
        <w:t xml:space="preserve">2. Wnioskodawca uiszcza opłatę jednorazowo lub w ratach płatnych z góry w terminie </w:t>
      </w:r>
      <w:r w:rsidR="00ED0B39">
        <w:br/>
      </w:r>
      <w:r w:rsidRPr="00FB3C15">
        <w:t>do dnia 15 każdego miesiąca za dany okres rozliczeniowy na rachunek bankowy jednostki ochrony zdrowia. Decyzję o trybie płatności podejmuje na wniosek wnioskodawcy kierownik jednostki.</w:t>
      </w:r>
    </w:p>
    <w:p w14:paraId="626626F1" w14:textId="77777777" w:rsidR="00FB3C15" w:rsidRPr="00FB3C15" w:rsidRDefault="00FB3C15" w:rsidP="00197F24">
      <w:pPr>
        <w:pStyle w:val="USTustnpkodeksu"/>
      </w:pPr>
      <w:r w:rsidRPr="00FB3C15">
        <w:t>3. Wysokość opłaty jest określana przez kierownika jednostki indywidualnie dla każdej osoby odbywającej staż adaptacyjny na podstawie rzeczywistych kosztów, które będą poniesione przez jednostkę ochrony zdrowia, ustalonych z uwzględnieniem w szczególności programu i długości stażu adaptacyjnego, wynagrodzenia opiekuna stażu adaptacyjnego oraz wydatków organizacyjno-technicznych.</w:t>
      </w:r>
    </w:p>
    <w:p w14:paraId="03F0C758" w14:textId="77777777" w:rsidR="00FB3C15" w:rsidRPr="00FB3C15" w:rsidRDefault="00FB3C15" w:rsidP="00197F24">
      <w:pPr>
        <w:pStyle w:val="USTustnpkodeksu"/>
      </w:pPr>
      <w:r w:rsidRPr="00FB3C15">
        <w:t>4. Kierownik jednostki zawiadamia wnioskodawcę, nie później niż na 30 dni przed terminem rozpoczęcia odbywania stażu adaptacyjnego, o terminie dokonania opłaty oraz rachunku bankowym, na który należy wnieść opłatę.</w:t>
      </w:r>
    </w:p>
    <w:p w14:paraId="471C1BA3" w14:textId="77777777" w:rsidR="00FB3C15" w:rsidRPr="00FB3C15" w:rsidRDefault="00FB3C15" w:rsidP="00197F24">
      <w:pPr>
        <w:pStyle w:val="USTustnpkodeksu"/>
      </w:pPr>
      <w:r w:rsidRPr="00FB3C15">
        <w:t>5. Termin uiszczenia opłaty nie może być krótszy niż 14 dni od dnia otrzymania zawiadomienia.</w:t>
      </w:r>
    </w:p>
    <w:p w14:paraId="1C5D1D8D" w14:textId="77777777" w:rsidR="00FB3C15" w:rsidRPr="00FB3C15" w:rsidRDefault="00FB3C15" w:rsidP="00197F24">
      <w:pPr>
        <w:pStyle w:val="USTustnpkodeksu"/>
      </w:pPr>
      <w:r w:rsidRPr="00FB3C15">
        <w:t xml:space="preserve">6. W uzasadnionych przypadkach wnioskodawcy przysługuje zwrot opłaty w wysokości pomniejszonej o koszty już poniesione związane z odbywaniem stażu adaptacyjnego. Decyzję </w:t>
      </w:r>
      <w:r w:rsidRPr="00FB3C15">
        <w:lastRenderedPageBreak/>
        <w:t>o zwrocie kosztów podejmuje na wniosek wnioskodawcy kierownik jednostki. Opłata jest zwracana na wskazany przez wnioskodawcę rachunek bankowy.</w:t>
      </w:r>
    </w:p>
    <w:p w14:paraId="3B435BD3" w14:textId="77777777" w:rsidR="00FB3C15" w:rsidRPr="00FB3C15" w:rsidRDefault="00FB3C15" w:rsidP="00197F24">
      <w:pPr>
        <w:pStyle w:val="USTustnpkodeksu"/>
      </w:pPr>
      <w:r w:rsidRPr="00FB3C15">
        <w:t>7. W przypadku odbywania stażu w ramach stosunku pracy albo na podstawie umowy cywilnoprawnej opłata z tytułu kosztów odbywania przez wnioskodawcę stażu adaptacyjnego może być, za zgodą wnioskodawcy wyrażoną na piśmie, potrącana z jego wynagrodzenia.</w:t>
      </w:r>
    </w:p>
    <w:p w14:paraId="222690EF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8</w:t>
      </w:r>
      <w:r w:rsidR="00FB3C15" w:rsidRPr="001E6C62">
        <w:rPr>
          <w:rStyle w:val="Ppogrubienie"/>
        </w:rPr>
        <w:t>.</w:t>
      </w:r>
      <w:r w:rsidR="00FB3C15" w:rsidRPr="00197F24">
        <w:t xml:space="preserve"> Na podstawie skierowania, o którym mowa w § </w:t>
      </w:r>
      <w:r w:rsidR="003260FD">
        <w:t>5</w:t>
      </w:r>
      <w:r w:rsidR="00FB3C15" w:rsidRPr="00197F24">
        <w:t>, jednostka ochrony zdrowia zawiera</w:t>
      </w:r>
      <w:r w:rsidR="00FB3C15" w:rsidRPr="00FB3C15">
        <w:t xml:space="preserve"> z wnioskodawcą umowę o pracę na czas określony w celu odbycia stażu adaptacyjnego albo umowę cywilnoprawną na okres odbycia stażu adaptacyjnego.</w:t>
      </w:r>
    </w:p>
    <w:p w14:paraId="3C92EE27" w14:textId="77777777" w:rsidR="00FB3C15" w:rsidRPr="00FB3C15" w:rsidRDefault="005C71B7" w:rsidP="005C71B7">
      <w:pPr>
        <w:pStyle w:val="ARTartustawynprozporzdzenia"/>
      </w:pPr>
      <w:r w:rsidRPr="001E6C62">
        <w:rPr>
          <w:rStyle w:val="Ppogrubienie"/>
        </w:rPr>
        <w:t>§ 9</w:t>
      </w:r>
      <w:r w:rsidR="00FB3C15" w:rsidRPr="001E6C62">
        <w:rPr>
          <w:rStyle w:val="Ppogrubienie"/>
        </w:rPr>
        <w:t>.</w:t>
      </w:r>
      <w:r w:rsidR="00FB3C15" w:rsidRPr="00FB3C15">
        <w:t> Kierownik jednostki, w której jest odbywany staż adaptacyjny, zapewnia prawidłowość jego przebiegu i realizacji.</w:t>
      </w:r>
    </w:p>
    <w:p w14:paraId="6BC71306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0</w:t>
      </w:r>
      <w:r w:rsidRPr="001E6C62">
        <w:rPr>
          <w:rStyle w:val="Ppogrubienie"/>
        </w:rPr>
        <w:t>.</w:t>
      </w:r>
      <w:r w:rsidRPr="00FB3C15">
        <w:t> 1. Staż adaptacyjny jest realizowany pod nadzorem opiekuna stażu adaptacyjnego, którym może być osoba wykonująca dany medyczny zawód regulowany przez okres nie krótszy niż 4 lata.</w:t>
      </w:r>
    </w:p>
    <w:p w14:paraId="4F31CA9C" w14:textId="77777777" w:rsidR="00FB3C15" w:rsidRPr="00FB3C15" w:rsidRDefault="00FB3C15" w:rsidP="00197F24">
      <w:pPr>
        <w:pStyle w:val="USTustnpkodeksu"/>
      </w:pPr>
      <w:r w:rsidRPr="00FB3C15">
        <w:t xml:space="preserve">2. Staż adaptacyjny lekarza lub lekarza dentysty, o których mowa w art. 16b ustawy </w:t>
      </w:r>
      <w:r w:rsidR="00ED0B39">
        <w:br/>
      </w:r>
      <w:r w:rsidRPr="00FB3C15">
        <w:t>o zawodach lekarza i lekarza dentysty, jest realizowany pod nadzorem opiekuna stażu adaptacyjnego, którym może być odpowiednio lekarz lub lekarz dentysta posiadający odpowiednią specjalizację.</w:t>
      </w:r>
    </w:p>
    <w:p w14:paraId="44369F35" w14:textId="77777777" w:rsidR="00FB3C15" w:rsidRPr="00FB3C15" w:rsidRDefault="00FB3C15" w:rsidP="00197F24">
      <w:pPr>
        <w:pStyle w:val="USTustnpkodeksu"/>
      </w:pPr>
      <w:r w:rsidRPr="00FB3C15">
        <w:t>3. Staż adaptacyjny odbywany przez pielęgniarkę lub położną jest realizowany pod nadzorem opiekuna stażu adaptacyjnego, którym może być osoba wykonująca zawód pielęgniarki lub położnej przez okres nie krótszy niż 4 lata i posiadająca odpowiednio dyplom ukończenia wyższej szkoły na kierunku pielęgniarstwo lub wyższej szkoły na kierunku położnictwo.</w:t>
      </w:r>
    </w:p>
    <w:p w14:paraId="7E869A9A" w14:textId="77777777" w:rsidR="00FB3C15" w:rsidRPr="00FB3C15" w:rsidRDefault="00FB3C15" w:rsidP="00197F24">
      <w:pPr>
        <w:pStyle w:val="USTustnpkodeksu"/>
      </w:pPr>
      <w:r w:rsidRPr="00FB3C15">
        <w:t>4. Opiekuna stażu adaptacyjnego wyznacza kierownik jednostki, w której jest odbywany staż adaptacyjny, na cały okres odbywania stażu adaptacyjnego.</w:t>
      </w:r>
    </w:p>
    <w:p w14:paraId="0CE60ACC" w14:textId="77777777" w:rsidR="00FB3C15" w:rsidRPr="00FB3C15" w:rsidRDefault="00FB3C15" w:rsidP="00197F24">
      <w:pPr>
        <w:pStyle w:val="USTustnpkodeksu"/>
      </w:pPr>
      <w:r w:rsidRPr="00FB3C15">
        <w:t>5. Opiekun stażu adaptacyjnego sprawuje nadzór nad odbywaniem stażu adaptacyjnego przez wnioskodawcę, w szczególności:</w:t>
      </w:r>
    </w:p>
    <w:p w14:paraId="7038E988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określa zadania wykonywane przez wnioskodawcę;</w:t>
      </w:r>
    </w:p>
    <w:p w14:paraId="5263F3CD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kontroluje realizację programu stażu;</w:t>
      </w:r>
    </w:p>
    <w:p w14:paraId="5F8CE0CE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>kontroluje obecność wnioskodawcy w miejscu odbywania stażu;</w:t>
      </w:r>
    </w:p>
    <w:p w14:paraId="3A9916CD" w14:textId="77777777" w:rsidR="00FB3C15" w:rsidRPr="00FB3C15" w:rsidRDefault="00FB3C15" w:rsidP="00197F24">
      <w:pPr>
        <w:pStyle w:val="PKTpunkt"/>
      </w:pPr>
      <w:r w:rsidRPr="00FB3C15">
        <w:t>4)</w:t>
      </w:r>
      <w:r w:rsidRPr="00FB3C15">
        <w:tab/>
        <w:t>gromadzi informacje o przebiegu stażu.</w:t>
      </w:r>
    </w:p>
    <w:p w14:paraId="1E0C99C1" w14:textId="77777777" w:rsidR="00FB3C15" w:rsidRPr="00FB3C15" w:rsidRDefault="00FB3C15" w:rsidP="00197F24">
      <w:pPr>
        <w:pStyle w:val="USTustnpkodeksu"/>
      </w:pPr>
      <w:r w:rsidRPr="00FB3C15">
        <w:t xml:space="preserve">6. Zmiana opiekuna stażu adaptacyjnego może nastąpić </w:t>
      </w:r>
      <w:r w:rsidR="003260FD">
        <w:t>w przypadku</w:t>
      </w:r>
      <w:r w:rsidRPr="00FB3C15">
        <w:t>:</w:t>
      </w:r>
    </w:p>
    <w:p w14:paraId="64734E70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braku możliwości dalszego pełnienia czynności nadzoru;</w:t>
      </w:r>
    </w:p>
    <w:p w14:paraId="369509E9" w14:textId="77777777" w:rsidR="00FB3C15" w:rsidRPr="00FB3C15" w:rsidRDefault="00FB3C15" w:rsidP="00197F24">
      <w:pPr>
        <w:pStyle w:val="PKTpunkt"/>
      </w:pPr>
      <w:r w:rsidRPr="00FB3C15">
        <w:lastRenderedPageBreak/>
        <w:t>2)</w:t>
      </w:r>
      <w:r w:rsidRPr="00FB3C15">
        <w:tab/>
        <w:t>umotywowanego wniosku wnioskodawcy, złożonego nie później niż na 3 miesiące przed zakończeniem stażu adaptacyjnego;</w:t>
      </w:r>
    </w:p>
    <w:p w14:paraId="0EAA06B7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 xml:space="preserve">umotywowanego wniosku opiekuna stażu adaptacyjnego, złożonego nie później niż na </w:t>
      </w:r>
      <w:r w:rsidR="008F4837">
        <w:br/>
      </w:r>
      <w:r w:rsidRPr="00FB3C15">
        <w:t>3 miesiące przed zakończeniem stażu adaptacyjnego.</w:t>
      </w:r>
    </w:p>
    <w:p w14:paraId="2BD05081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1</w:t>
      </w:r>
      <w:r w:rsidRPr="001E6C62">
        <w:rPr>
          <w:rStyle w:val="Ppogrubienie"/>
        </w:rPr>
        <w:t>.</w:t>
      </w:r>
      <w:r w:rsidRPr="00FB3C15">
        <w:t xml:space="preserve"> 1. W trakcie realizacji stażu adaptacyjnego </w:t>
      </w:r>
      <w:r w:rsidR="003260FD">
        <w:t xml:space="preserve">kierownik jednostki umożliwia </w:t>
      </w:r>
      <w:r w:rsidRPr="00FB3C15">
        <w:t>wnioskodawcy:</w:t>
      </w:r>
    </w:p>
    <w:p w14:paraId="71AD3D47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uczestnictwo w charakterze obserwatora w czynnościach zawodowych wykonywanych przez opiekuna stażu adaptacyjnego;</w:t>
      </w:r>
    </w:p>
    <w:p w14:paraId="1E14B386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wykonywanie czynności zawodowych pod nadzorem opiekuna stażu adaptacyjnego lub kierownika jednostki i omawianie tych czynności z opiekunem stażu adaptacyjnego;</w:t>
      </w:r>
    </w:p>
    <w:p w14:paraId="1B37D05B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 xml:space="preserve">zapoznanie się z różnicami w zasadach wykonywania danego zawodu regulowanego oraz zasadami etyki i deontologii danego zawodu regulowanego obowiązującymi </w:t>
      </w:r>
      <w:r w:rsidR="00ED0B39">
        <w:br/>
      </w:r>
      <w:r w:rsidRPr="00FB3C15">
        <w:t>w Rzeczypospolitej Polskiej.</w:t>
      </w:r>
    </w:p>
    <w:p w14:paraId="47410122" w14:textId="77777777" w:rsidR="00FB3C15" w:rsidRPr="00FB3C15" w:rsidRDefault="00FB3C15" w:rsidP="00197F24">
      <w:pPr>
        <w:pStyle w:val="USTustnpkodeksu"/>
      </w:pPr>
      <w:r w:rsidRPr="00FB3C15">
        <w:t xml:space="preserve">2. Staż adaptacyjny lekarza lub lekarza dentysty, o których mowa w art. 5c ustawy </w:t>
      </w:r>
      <w:r w:rsidR="00ED0B39">
        <w:br/>
      </w:r>
      <w:r w:rsidRPr="00FB3C15">
        <w:t>o zawodach lekarza i lekarza dentysty, obejmuje odpowiednio do posiadanych kwalifikacji całość lub część programu stażu podyplomowego, o którym mowa w art. 15 ustawy o zawodach lekarza i lekarza dentysty.</w:t>
      </w:r>
    </w:p>
    <w:p w14:paraId="23D55988" w14:textId="77777777" w:rsidR="00FB3C15" w:rsidRPr="00FB3C15" w:rsidRDefault="00FB3C15" w:rsidP="00197F24">
      <w:pPr>
        <w:pStyle w:val="USTustnpkodeksu"/>
      </w:pPr>
      <w:r w:rsidRPr="00FB3C15">
        <w:t xml:space="preserve">3. Staż adaptacyjny lekarza lub lekarza dentysty, o których mowa w art. 16b ustawy </w:t>
      </w:r>
      <w:r w:rsidR="00ED0B39">
        <w:br/>
      </w:r>
      <w:r w:rsidRPr="00FB3C15">
        <w:t>o zawodach lekarza i lekarza dentysty, obejmuje odpowiednio do posiadanych kwalifikacji część programu odpowiedniej specjalizacji, o którym mowa w art. 16 ustawy o zawodach lekarza i lekarza dentysty.</w:t>
      </w:r>
    </w:p>
    <w:p w14:paraId="4AD88AA0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2</w:t>
      </w:r>
      <w:r w:rsidRPr="001E6C62">
        <w:rPr>
          <w:rStyle w:val="Ppogrubienie"/>
        </w:rPr>
        <w:t>.</w:t>
      </w:r>
      <w:r w:rsidRPr="00FB3C15">
        <w:t> W trakcie odbywania stażu adaptacyjnego wnioskodawca jest obowiązany do:</w:t>
      </w:r>
    </w:p>
    <w:p w14:paraId="704AFC41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przestrzegania porządku organizacyjno-prawnego jednostki ochrony zdrowia;</w:t>
      </w:r>
    </w:p>
    <w:p w14:paraId="07BC4B8B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realizacji programu stażu adaptacyjnego;</w:t>
      </w:r>
    </w:p>
    <w:p w14:paraId="5DAAC5C6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>prowadzenia dziennika stażu adaptacyjnego.</w:t>
      </w:r>
    </w:p>
    <w:p w14:paraId="7B721232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3</w:t>
      </w:r>
      <w:r w:rsidRPr="001E6C62">
        <w:rPr>
          <w:rStyle w:val="Ppogrubienie"/>
        </w:rPr>
        <w:t>.</w:t>
      </w:r>
      <w:r w:rsidRPr="00FB3C15">
        <w:t> 1. Wnioskodawca dokumentuje przebieg stażu adaptacyjnego w dzienniku stażu adaptacyjnego otrzymanym od kierownika jednostki.</w:t>
      </w:r>
    </w:p>
    <w:p w14:paraId="6230FD20" w14:textId="77777777" w:rsidR="00FB3C15" w:rsidRPr="00FB3C15" w:rsidRDefault="00FB3C15" w:rsidP="00197F24">
      <w:pPr>
        <w:pStyle w:val="USTustnpkodeksu"/>
      </w:pPr>
      <w:r w:rsidRPr="00FB3C15">
        <w:t>2. Dziennik stażu adaptacyjnego zawiera:</w:t>
      </w:r>
    </w:p>
    <w:p w14:paraId="0C6BA34C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pieczęć jednostki ochrony zdrowia, w której odbywa się staż adaptacyjny;</w:t>
      </w:r>
    </w:p>
    <w:p w14:paraId="186458F4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imię i nazwisko wnioskodawcy;</w:t>
      </w:r>
    </w:p>
    <w:p w14:paraId="5CB540E9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>imię i nazwisko opiekuna stażu adaptacyjnego;</w:t>
      </w:r>
    </w:p>
    <w:p w14:paraId="3088144B" w14:textId="77777777" w:rsidR="00FB3C15" w:rsidRPr="00FB3C15" w:rsidRDefault="00FB3C15" w:rsidP="00197F24">
      <w:pPr>
        <w:pStyle w:val="PKTpunkt"/>
      </w:pPr>
      <w:r w:rsidRPr="00FB3C15">
        <w:t>4)</w:t>
      </w:r>
      <w:r w:rsidRPr="00FB3C15">
        <w:tab/>
        <w:t>datę rozpoczęcia stażu adaptacyjnego;</w:t>
      </w:r>
    </w:p>
    <w:p w14:paraId="6F7F5F6E" w14:textId="77777777" w:rsidR="00FB3C15" w:rsidRPr="00FB3C15" w:rsidRDefault="00FB3C15" w:rsidP="00197F24">
      <w:pPr>
        <w:pStyle w:val="PKTpunkt"/>
      </w:pPr>
      <w:r w:rsidRPr="00FB3C15">
        <w:lastRenderedPageBreak/>
        <w:t>5)</w:t>
      </w:r>
      <w:r w:rsidRPr="00FB3C15">
        <w:tab/>
        <w:t>datę założenia dziennika;</w:t>
      </w:r>
    </w:p>
    <w:p w14:paraId="047CE52B" w14:textId="77777777" w:rsidR="00FB3C15" w:rsidRPr="00FB3C15" w:rsidRDefault="00FB3C15" w:rsidP="00197F24">
      <w:pPr>
        <w:pStyle w:val="PKTpunkt"/>
      </w:pPr>
      <w:r w:rsidRPr="00FB3C15">
        <w:t>6)</w:t>
      </w:r>
      <w:r w:rsidRPr="00FB3C15">
        <w:tab/>
        <w:t>imię i nazwisko kierownika jednostki, w której odbywa się staż adaptacyjny;</w:t>
      </w:r>
    </w:p>
    <w:p w14:paraId="46704CCE" w14:textId="77777777" w:rsidR="00FB3C15" w:rsidRPr="00FB3C15" w:rsidRDefault="00FB3C15" w:rsidP="00197F24">
      <w:pPr>
        <w:pStyle w:val="PKTpunkt"/>
      </w:pPr>
      <w:r w:rsidRPr="00FB3C15">
        <w:t>7)</w:t>
      </w:r>
      <w:r w:rsidRPr="00FB3C15">
        <w:tab/>
        <w:t>tygodniowy wykaz czynności wykonywanych przez wnioskodawcę oraz datę ich wykonywania, potwierdzony podpisem opiekuna stażu adaptacyjnego;</w:t>
      </w:r>
    </w:p>
    <w:p w14:paraId="5D3F5ECA" w14:textId="77777777" w:rsidR="00FB3C15" w:rsidRPr="00FB3C15" w:rsidRDefault="00FB3C15" w:rsidP="00197F24">
      <w:pPr>
        <w:pStyle w:val="PKTpunkt"/>
      </w:pPr>
      <w:r w:rsidRPr="00FB3C15">
        <w:t>8)</w:t>
      </w:r>
      <w:r w:rsidRPr="00FB3C15">
        <w:tab/>
        <w:t>okresowe oceny opiekuna stażu adaptacyjnego albo kierownika jednostki, podpisane przez sporządzającego z podaniem daty i miejsca sporządzenia oceny.</w:t>
      </w:r>
    </w:p>
    <w:p w14:paraId="6324510F" w14:textId="77777777" w:rsidR="00FB3C15" w:rsidRPr="00FB3C15" w:rsidRDefault="00FB3C15" w:rsidP="00197F24">
      <w:pPr>
        <w:pStyle w:val="USTustnpkodeksu"/>
      </w:pPr>
      <w:r w:rsidRPr="00FB3C15">
        <w:t>3. Opiekun stażu adaptacyjnego potwierdza podpisem w dzienniku stażu adaptacyjnego zgodność jego przebiegu z programem.</w:t>
      </w:r>
    </w:p>
    <w:p w14:paraId="034698F3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4</w:t>
      </w:r>
      <w:r w:rsidRPr="001E6C62">
        <w:rPr>
          <w:rStyle w:val="Ppogrubienie"/>
        </w:rPr>
        <w:t>.</w:t>
      </w:r>
      <w:r w:rsidRPr="00FB3C15">
        <w:t> 1. W okresie odbywania stażu adaptacyjnego kierownik jednostki albo opiekun stażu adaptacyjnego dokonuje w dzienniku stażu adaptacyjnego, co najmniej raz na 3 miesiące, okresowej, pisemnej oceny realizacji przez wnioskodawcę programu stażu adaptacyjnego.</w:t>
      </w:r>
    </w:p>
    <w:p w14:paraId="4666565A" w14:textId="77777777" w:rsidR="00FB3C15" w:rsidRPr="00FB3C15" w:rsidRDefault="00FB3C15" w:rsidP="00197F24">
      <w:pPr>
        <w:pStyle w:val="USTustnpkodeksu"/>
      </w:pPr>
      <w:r w:rsidRPr="00FB3C15">
        <w:t>2. Jeżeli okresowa ocena stażu adaptacyjnego jest dokonywana przez opiekuna stażu adaptacyjnego, opiekun stażu adaptacyjnego informuje kierownika jednostki o jej dokonaniu oraz o stopniu zaawansowania realizacji programu stażu adaptacyjnego.</w:t>
      </w:r>
    </w:p>
    <w:p w14:paraId="5F0B9DC0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5</w:t>
      </w:r>
      <w:r w:rsidRPr="001E6C62">
        <w:rPr>
          <w:rStyle w:val="Ppogrubienie"/>
        </w:rPr>
        <w:t>.</w:t>
      </w:r>
      <w:r w:rsidRPr="00FB3C15">
        <w:t> 1. Oceny umiejętności nabytych w trakcie stażu adaptacyjnego, na podstawie której odbywa się zaliczenie tego stażu, dokonuje opiekun stażu adaptacyjnego i kierownik jednostki, w której zostaje zakończona realizacja programu stażu adaptacyjnego, nie później niż w terminie 14 dni od dnia zakończenia stażu adaptacyjnego.</w:t>
      </w:r>
    </w:p>
    <w:p w14:paraId="5BAFC489" w14:textId="77777777" w:rsidR="00FB3C15" w:rsidRPr="00FB3C15" w:rsidRDefault="00FB3C15" w:rsidP="00197F24">
      <w:pPr>
        <w:pStyle w:val="USTustnpkodeksu"/>
      </w:pPr>
      <w:r w:rsidRPr="00FB3C15">
        <w:t>2. Dokonując oceny umiejętności, uwzględnia się w szczególności ocenę poprawności wykonywanych czynności, którą przeprowadza się na podstawie dziennika stażu adaptacyjnego.</w:t>
      </w:r>
    </w:p>
    <w:p w14:paraId="0113AA4B" w14:textId="77777777" w:rsidR="00FB3C15" w:rsidRPr="00FB3C15" w:rsidRDefault="00FB3C15" w:rsidP="00197F24">
      <w:pPr>
        <w:pStyle w:val="USTustnpkodeksu"/>
      </w:pPr>
      <w:r w:rsidRPr="00FB3C15">
        <w:t>3. Ocena umiejętności zawiera uzasadnione stwierdzenie o:</w:t>
      </w:r>
    </w:p>
    <w:p w14:paraId="6A78AFA6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przygotowaniu do samodzielnego wykonywania zawodu regulowanego albo</w:t>
      </w:r>
    </w:p>
    <w:p w14:paraId="32F75A2F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braku przygotowania do samodzielnego wykonywania zawodu regulowanego.</w:t>
      </w:r>
    </w:p>
    <w:p w14:paraId="564B8B13" w14:textId="77777777" w:rsidR="00FB3C15" w:rsidRPr="00FB3C15" w:rsidRDefault="00FB3C15" w:rsidP="00197F24">
      <w:pPr>
        <w:pStyle w:val="USTustnpkodeksu"/>
      </w:pPr>
      <w:r w:rsidRPr="00FB3C15">
        <w:t>4. Zaliczenie stażu adaptacyjnego następuje w przypadku uzyskania przez wnioskodawcę oceny, o której mowa w ust. 3 pkt 1.</w:t>
      </w:r>
    </w:p>
    <w:p w14:paraId="2B23351D" w14:textId="77777777" w:rsidR="00FB3C15" w:rsidRPr="00FB3C15" w:rsidRDefault="00FB3C15" w:rsidP="00197F24">
      <w:pPr>
        <w:pStyle w:val="USTustnpkodeksu"/>
      </w:pPr>
      <w:r w:rsidRPr="00FB3C15">
        <w:t>5. Ocena umiejętności oraz zaliczenie stażu adaptacyjnego jest potwierdzane podpisami kierownika jednostki i opiekuna stażu adaptacyjnego.</w:t>
      </w:r>
    </w:p>
    <w:p w14:paraId="00B971E1" w14:textId="408E9FB8" w:rsidR="00081D18" w:rsidRDefault="00FB3C15" w:rsidP="00081D18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6</w:t>
      </w:r>
      <w:r w:rsidRPr="001E6C62">
        <w:rPr>
          <w:rStyle w:val="Ppogrubienie"/>
        </w:rPr>
        <w:t>.</w:t>
      </w:r>
      <w:r w:rsidRPr="00FB3C15">
        <w:t> 1. W przypadku oceny, o której mowa w § 1</w:t>
      </w:r>
      <w:r w:rsidR="006509AB">
        <w:t>5</w:t>
      </w:r>
      <w:r w:rsidRPr="00FB3C15">
        <w:t xml:space="preserve"> ust. 3 pkt 2, na wniosek wnioskodawcy, organ prowadzący postępowanie, wydając postanowienie, może jednokrotnie przedłużyć okres trwania stażu adaptacyjnego. Przepisy §</w:t>
      </w:r>
      <w:r w:rsidR="001E6C62">
        <w:t xml:space="preserve"> 7</w:t>
      </w:r>
      <w:r w:rsidR="001E6C62" w:rsidRPr="00FB3C15">
        <w:t xml:space="preserve"> </w:t>
      </w:r>
      <w:r w:rsidRPr="00FB3C15">
        <w:t>stosuje się odpowiednio.</w:t>
      </w:r>
    </w:p>
    <w:p w14:paraId="65527E22" w14:textId="77777777" w:rsidR="00FB3C15" w:rsidRPr="00FB3C15" w:rsidRDefault="00FB3C15" w:rsidP="00081D18">
      <w:pPr>
        <w:pStyle w:val="ARTartustawynprozporzdzenia"/>
      </w:pPr>
      <w:r w:rsidRPr="00FB3C15">
        <w:lastRenderedPageBreak/>
        <w:t>2. W przypadku, o którym mowa w ust. 1, po upływie okresu, o który przedłużono staż adaptacyjny, jest dokonywana powtórna ocena umiejętności nabytych w trakcie stażu adaptacyjnego.</w:t>
      </w:r>
    </w:p>
    <w:p w14:paraId="28BDBD70" w14:textId="6AA188C0" w:rsidR="00FB3C15" w:rsidRPr="00FB3C15" w:rsidRDefault="00FB3C15" w:rsidP="00ED0B39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7</w:t>
      </w:r>
      <w:r w:rsidRPr="001E6C62">
        <w:rPr>
          <w:rStyle w:val="Ppogrubienie"/>
        </w:rPr>
        <w:t>.</w:t>
      </w:r>
      <w:r w:rsidRPr="00FB3C15">
        <w:t> Kierownik jednostki, w której został zakończony staż adaptacyjny, w terminie 3 dni od dnia, w którym dokonano oceny, o której mowa w § 1</w:t>
      </w:r>
      <w:r w:rsidR="00FC123E">
        <w:t>5</w:t>
      </w:r>
      <w:r w:rsidRPr="00FB3C15">
        <w:t>, informuje wnioskodawcę o ocenie oraz przekazuje organowi prowadzącemu postępowanie informację o zaliczeniu stażu adaptacyjnego albo jego niezaliczeniu, wraz z dziennikiem stażu adaptacyjnego.</w:t>
      </w:r>
    </w:p>
    <w:p w14:paraId="121943E3" w14:textId="77777777" w:rsidR="00FB3C15" w:rsidRPr="00FB3C15" w:rsidRDefault="00FB3C15" w:rsidP="00ED0B39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8</w:t>
      </w:r>
      <w:r w:rsidRPr="001E6C62">
        <w:rPr>
          <w:rStyle w:val="Ppogrubienie"/>
        </w:rPr>
        <w:t>.</w:t>
      </w:r>
      <w:r w:rsidRPr="00FB3C15">
        <w:t> 1. Staż adaptacyjny może ulec przedłużeniu w przypadku:</w:t>
      </w:r>
    </w:p>
    <w:p w14:paraId="6E4E18E7" w14:textId="2AF55D7C" w:rsidR="00FB3C15" w:rsidRPr="00FB3C15" w:rsidRDefault="00FB3C15" w:rsidP="00ED0B39">
      <w:pPr>
        <w:pStyle w:val="PKTpunkt"/>
      </w:pPr>
      <w:r w:rsidRPr="00FB3C15">
        <w:t>1)</w:t>
      </w:r>
      <w:r w:rsidRPr="00FB3C15">
        <w:tab/>
        <w:t xml:space="preserve">nieprzerwanej niezdolności do pracy wnioskodawcy, </w:t>
      </w:r>
      <w:r w:rsidR="00135559" w:rsidRPr="00135559">
        <w:t xml:space="preserve">o której mowa w art. 92 § 1 ustawy z dnia 26 czerwca 1974 r. – Kodeks pracy (Dz. U. z </w:t>
      </w:r>
      <w:r w:rsidR="00B418F3">
        <w:t xml:space="preserve">2016 </w:t>
      </w:r>
      <w:r w:rsidR="00135559">
        <w:t xml:space="preserve">r. poz. </w:t>
      </w:r>
      <w:r w:rsidR="00B418F3">
        <w:t>1666</w:t>
      </w:r>
      <w:r w:rsidR="004F6539">
        <w:t>)</w:t>
      </w:r>
      <w:r w:rsidRPr="00FB3C15">
        <w:t>, przez okres dłuższy niż 14 dni;</w:t>
      </w:r>
    </w:p>
    <w:p w14:paraId="451E5406" w14:textId="77777777" w:rsidR="00FB3C15" w:rsidRPr="00FB3C15" w:rsidRDefault="00FB3C15" w:rsidP="00ED0B39">
      <w:pPr>
        <w:pStyle w:val="PKTpunkt"/>
      </w:pPr>
      <w:r w:rsidRPr="00FB3C15">
        <w:t>2)</w:t>
      </w:r>
      <w:r w:rsidRPr="00FB3C15">
        <w:tab/>
        <w:t>urlopu macierzyńskiego wnioskodawcy;</w:t>
      </w:r>
    </w:p>
    <w:p w14:paraId="378A38A1" w14:textId="77777777" w:rsidR="00FB3C15" w:rsidRPr="00FB3C15" w:rsidRDefault="00FB3C15" w:rsidP="00ED0B39">
      <w:pPr>
        <w:pStyle w:val="PKTpunkt"/>
      </w:pPr>
      <w:r w:rsidRPr="00FB3C15">
        <w:t>3)</w:t>
      </w:r>
      <w:r w:rsidRPr="00FB3C15">
        <w:tab/>
        <w:t>przebywania wnioskodawcy na urlopie wychowawczym;</w:t>
      </w:r>
    </w:p>
    <w:p w14:paraId="4CAB5925" w14:textId="77777777" w:rsidR="00FB3C15" w:rsidRPr="00FB3C15" w:rsidRDefault="00FB3C15" w:rsidP="00ED0B39">
      <w:pPr>
        <w:pStyle w:val="PKTpunkt"/>
      </w:pPr>
      <w:r w:rsidRPr="00FB3C15">
        <w:t>4)</w:t>
      </w:r>
      <w:r w:rsidRPr="00FB3C15">
        <w:tab/>
        <w:t>przebywania wnioskodawcy na urlopie bezpłatnym, nie dłużej niż 3 miesiące;</w:t>
      </w:r>
    </w:p>
    <w:p w14:paraId="6487C66B" w14:textId="77777777" w:rsidR="00FB3C15" w:rsidRPr="00FB3C15" w:rsidRDefault="00FB3C15" w:rsidP="00ED0B39">
      <w:pPr>
        <w:pStyle w:val="PKTpunkt"/>
      </w:pPr>
      <w:r w:rsidRPr="00FB3C15">
        <w:t>5)</w:t>
      </w:r>
      <w:r w:rsidRPr="00FB3C15">
        <w:tab/>
        <w:t>nieprzerwanej niezdolności do odbywania stażu adaptacyjnego, przez okres dłuższy niż 14 dni, w przypadku wnioskodawcy odbywającego staż adaptacyjny na podstawie umowy cywilnoprawnej.</w:t>
      </w:r>
    </w:p>
    <w:p w14:paraId="47D3D8E1" w14:textId="77777777" w:rsidR="00FB3C15" w:rsidRPr="00FB3C15" w:rsidRDefault="00FB3C15" w:rsidP="00ED0B39">
      <w:pPr>
        <w:pStyle w:val="USTustnpkodeksu"/>
      </w:pPr>
      <w:r w:rsidRPr="00FB3C15">
        <w:t>2. Wniosek o przedłużenie stażu adaptacyjnego z przyczyn określonych w ust. 1 wnioskodawca kieruje na piśmie wraz z uzasadnieniem do organu prowadzącego postępowanie.</w:t>
      </w:r>
    </w:p>
    <w:p w14:paraId="2533F9B2" w14:textId="77777777" w:rsidR="00FB3C15" w:rsidRPr="00FB3C15" w:rsidRDefault="00FB3C15" w:rsidP="00ED0B39">
      <w:pPr>
        <w:pStyle w:val="USTustnpkodeksu"/>
      </w:pPr>
      <w:r w:rsidRPr="00FB3C15">
        <w:t>3. Po rozpatrzeniu wniosku, o którym mowa w ust. 2, organ prowadzący postępowanie niezwłocznie informuje jednostkę ochrony zdrowia, w której jest odbywany staż adaptacyjny, oraz wnioskodawcę o przedłużeniu stażu adaptacyjnego.</w:t>
      </w:r>
    </w:p>
    <w:p w14:paraId="55FEDFDB" w14:textId="77777777" w:rsidR="00FB3C15" w:rsidRPr="00FB3C15" w:rsidRDefault="00FB3C15" w:rsidP="00ED0B39">
      <w:pPr>
        <w:pStyle w:val="USTustnpkodeksu"/>
      </w:pPr>
      <w:r w:rsidRPr="00FB3C15">
        <w:t xml:space="preserve">4. W przypadku przedłużenia okresu trwania stażu adaptacyjnego jest on kontynuowany na podstawie nowej umowy o pracę zawartej na czas określony odpowiadający okresowi, </w:t>
      </w:r>
      <w:r w:rsidR="00ED0B39">
        <w:br/>
      </w:r>
      <w:r w:rsidRPr="00FB3C15">
        <w:t>na jaki staż adaptacyjny został przedłużony, albo zmienionej umowy cywilnoprawnej.</w:t>
      </w:r>
    </w:p>
    <w:p w14:paraId="2DDEA542" w14:textId="77777777" w:rsidR="00FB3C15" w:rsidRPr="00FB3C15" w:rsidRDefault="00FB3C15" w:rsidP="00ED0B39">
      <w:pPr>
        <w:pStyle w:val="USTustnpkodeksu"/>
      </w:pPr>
      <w:r w:rsidRPr="00FB3C15">
        <w:t xml:space="preserve">5. W przypadku przedłużenia okresu trwania stażu adaptacyjnego powiększeniu podlega opłata z tytułu kosztów odbycia stażu adaptacyjnego. Przepisy § </w:t>
      </w:r>
      <w:r w:rsidR="003C607A">
        <w:t>7</w:t>
      </w:r>
      <w:r w:rsidRPr="00FB3C15">
        <w:t xml:space="preserve"> stosuje się odpowiednio.</w:t>
      </w:r>
    </w:p>
    <w:p w14:paraId="5176A081" w14:textId="77777777" w:rsidR="00FB3C15" w:rsidRPr="00FB3C15" w:rsidRDefault="00FB3C15" w:rsidP="00ED0B39">
      <w:pPr>
        <w:pStyle w:val="ARTartustawynprozporzdzenia"/>
      </w:pPr>
      <w:r w:rsidRPr="001E6C62">
        <w:rPr>
          <w:rStyle w:val="Ppogrubienie"/>
        </w:rPr>
        <w:t>§ </w:t>
      </w:r>
      <w:r w:rsidR="005C71B7" w:rsidRPr="001E6C62">
        <w:rPr>
          <w:rStyle w:val="Ppogrubienie"/>
        </w:rPr>
        <w:t>19</w:t>
      </w:r>
      <w:r w:rsidRPr="001E6C62">
        <w:rPr>
          <w:rStyle w:val="Ppogrubienie"/>
        </w:rPr>
        <w:t>.</w:t>
      </w:r>
      <w:r w:rsidRPr="00FB3C15">
        <w:t xml:space="preserve"> 1. Zmiana jednostki ochrony zdrowia, w której jest odbywany staż adaptacyjny, następuje, gdy w wyznaczonej jednostce ochrony zdrowia staż adaptacyjny nie może być kontynuowany z powodu likwidacji tej jednostki lub zaprzestania realizowania przez tę </w:t>
      </w:r>
      <w:r w:rsidR="00A53DDB">
        <w:lastRenderedPageBreak/>
        <w:t>j</w:t>
      </w:r>
      <w:r w:rsidRPr="00FB3C15">
        <w:t>ednostkę świadczeń zdrowotnych będących przedmiotem programu stażu adaptacyjnego danego zawodu regulowanego.</w:t>
      </w:r>
    </w:p>
    <w:p w14:paraId="4EF8524C" w14:textId="77777777" w:rsidR="00FB3C15" w:rsidRPr="00FB3C15" w:rsidRDefault="00FB3C15" w:rsidP="00ED0B39">
      <w:pPr>
        <w:pStyle w:val="USTustnpkodeksu"/>
      </w:pPr>
      <w:r w:rsidRPr="00FB3C15">
        <w:t>2. Zmiana jednostki ochrony zdrowia, w której jest odbywany staż adaptacyjny, może nastąpić na pisemny umotywowany wniosek wnioskodawcy skierowany do organu prowadzącego postępowanie.</w:t>
      </w:r>
    </w:p>
    <w:p w14:paraId="277A1ADB" w14:textId="77777777" w:rsidR="00FB3C15" w:rsidRPr="00FB3C15" w:rsidRDefault="00FB3C15" w:rsidP="00ED0B39">
      <w:pPr>
        <w:pStyle w:val="USTustnpkodeksu"/>
      </w:pPr>
      <w:r w:rsidRPr="00FB3C15">
        <w:t>3. Jednostka ochrony zdrowia w przypadkach, o których mowa w ust. 1 i 2, zwraca wnioskodawcy opłatę w części niewykorzystanej w dotychczasowej realizacji stażu adaptacyjnego.</w:t>
      </w:r>
    </w:p>
    <w:p w14:paraId="126516F5" w14:textId="77777777" w:rsidR="00FB3C15" w:rsidRPr="00FB3C15" w:rsidRDefault="00FB3C15" w:rsidP="00ED0B39">
      <w:pPr>
        <w:pStyle w:val="USTustnpkodeksu"/>
      </w:pPr>
      <w:r w:rsidRPr="00FB3C15">
        <w:t>4. Jednostka ochrony zdrowia w przypadku, o którym mowa w ust. 1, niezwłocznie składa organowi prowadzącemu postępowanie dziennik stażu adaptacyjnego i program stażu adaptacyjnego wraz z informacją o zakresie jego realizacji.</w:t>
      </w:r>
    </w:p>
    <w:p w14:paraId="4B2E6ED9" w14:textId="77777777" w:rsidR="00FB3C15" w:rsidRPr="00FB3C15" w:rsidRDefault="00FB3C15" w:rsidP="00ED0B39">
      <w:pPr>
        <w:pStyle w:val="USTustnpkodeksu"/>
      </w:pPr>
      <w:r w:rsidRPr="00FB3C15">
        <w:t>5. W przypadku uwzględnienia przez organ prowadzący postępowanie wniosku o zmianę jednostki ochrony zdrowia wnioskodawca występuje do jednostki ochrony zdrowia, w której odbywa staż adaptacyjny, o przekazanie organowi prowadzącemu postępowanie dziennika stażu adaptacyjnego i programu stażu adaptacyjnego wraz z informacją o zakresie jego realizacji.</w:t>
      </w:r>
    </w:p>
    <w:p w14:paraId="4F5F5D5D" w14:textId="152C0E14" w:rsidR="00FB3C15" w:rsidRPr="00FB3C15" w:rsidRDefault="00FB3C15" w:rsidP="00ED0B39">
      <w:pPr>
        <w:pStyle w:val="USTustnpkodeksu"/>
      </w:pPr>
      <w:r w:rsidRPr="00FB3C15">
        <w:t xml:space="preserve">6. Organ prowadzący postępowanie wydaje niezwłocznie skierowanie na kontynuację odbycia stażu adaptacyjnego oraz postanowienie o zaliczeniu okresu dotychczas odbytego stażu adaptacyjnego. Jednostka, w której jest kontynuowany staż adaptacyjny, zakłada z chwilą nawiązania stosunku prawnego z wnioskodawcą nowy dziennik stażu adaptacyjnego. Przepisy § </w:t>
      </w:r>
      <w:r w:rsidR="009545B2">
        <w:t>7</w:t>
      </w:r>
      <w:r w:rsidR="009545B2" w:rsidRPr="00FB3C15">
        <w:t xml:space="preserve"> </w:t>
      </w:r>
      <w:r w:rsidRPr="00FB3C15">
        <w:t>stosuje się odpowiednio.</w:t>
      </w:r>
    </w:p>
    <w:p w14:paraId="188D8D28" w14:textId="77777777" w:rsidR="00FB3C15" w:rsidRPr="00FB3C15" w:rsidRDefault="00FB3C15" w:rsidP="00ED0B39">
      <w:pPr>
        <w:pStyle w:val="USTustnpkodeksu"/>
      </w:pPr>
      <w:r w:rsidRPr="00FB3C15">
        <w:t>7. Wraz ze skierowaniem na kontynuację odbycia stażu adaptacyjnego organ prowadzący postępowanie przesyła niezwłocznie jednostce, w której staż adaptacyjny będzie kontynuowany, dziennik stażu adaptacyjnego, program stażu adaptacyjnego wraz z informacją o zakresie jego realizacji.</w:t>
      </w:r>
    </w:p>
    <w:p w14:paraId="096CFF3E" w14:textId="77777777" w:rsidR="00ED0B39" w:rsidRPr="008026C7" w:rsidRDefault="00ED0B39" w:rsidP="00ED0B39">
      <w:pPr>
        <w:pStyle w:val="ROZDZODDZPRZEDMprzedmiotregulacjirozdziauluboddziau"/>
      </w:pPr>
      <w:r w:rsidRPr="008026C7">
        <w:t xml:space="preserve">Rozdział 3 </w:t>
      </w:r>
    </w:p>
    <w:p w14:paraId="35889A7B" w14:textId="77777777" w:rsidR="00FB3C15" w:rsidRPr="00FB3C15" w:rsidRDefault="00ED0B39" w:rsidP="00ED0B39">
      <w:pPr>
        <w:pStyle w:val="ROZDZODDZPRZEDMprzedmiotregulacjirozdziauluboddziau"/>
      </w:pPr>
      <w:r>
        <w:t>Test umiejętności</w:t>
      </w:r>
    </w:p>
    <w:p w14:paraId="549B39EC" w14:textId="77777777" w:rsidR="00ED0B39" w:rsidRPr="00ED0B39" w:rsidRDefault="00ED0B39" w:rsidP="00ED0B39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0</w:t>
      </w:r>
      <w:r w:rsidRPr="001E6C62">
        <w:rPr>
          <w:rStyle w:val="Ppogrubienie"/>
        </w:rPr>
        <w:t>.</w:t>
      </w:r>
      <w:r w:rsidRPr="00ED0B39">
        <w:t xml:space="preserve"> 1. Organ prowadzący postępowanie </w:t>
      </w:r>
      <w:r w:rsidR="003260FD" w:rsidRPr="003260FD">
        <w:t xml:space="preserve">zobowiązując wnioskodawcę do odbycia </w:t>
      </w:r>
      <w:r w:rsidR="003260FD">
        <w:t xml:space="preserve">testu umiejętności, </w:t>
      </w:r>
      <w:r w:rsidRPr="00ED0B39">
        <w:t xml:space="preserve">wyznacza termin </w:t>
      </w:r>
      <w:r w:rsidR="00047B6C">
        <w:t xml:space="preserve">jego </w:t>
      </w:r>
      <w:r w:rsidRPr="00ED0B39">
        <w:t xml:space="preserve">przeprowadzenia, który nie może być krótszy niż </w:t>
      </w:r>
      <w:r w:rsidR="004F6539">
        <w:br/>
      </w:r>
      <w:r w:rsidRPr="00ED0B39">
        <w:t>4 miesiące od dnia doręczenia wniosku.</w:t>
      </w:r>
    </w:p>
    <w:p w14:paraId="6209F962" w14:textId="4092D7CA" w:rsidR="00ED0B39" w:rsidRPr="00ED0B39" w:rsidRDefault="00ED0B39" w:rsidP="00ED0B39">
      <w:pPr>
        <w:pStyle w:val="USTustnpkodeksu"/>
      </w:pPr>
      <w:r w:rsidRPr="00ED0B39">
        <w:lastRenderedPageBreak/>
        <w:t xml:space="preserve">2. W przypadku osób zamierzających świadczyć usługi transgraniczne test umiejętności przeprowadza się w terminie 3 tygodni od dnia złożenia oświadczenia, o którym mowa </w:t>
      </w:r>
      <w:r w:rsidR="00A53DDB">
        <w:br/>
      </w:r>
      <w:r w:rsidRPr="00ED0B39">
        <w:t>w art. 3</w:t>
      </w:r>
      <w:r w:rsidR="00047B6C">
        <w:t>3</w:t>
      </w:r>
      <w:r w:rsidRPr="00ED0B39">
        <w:t xml:space="preserve"> ustawy, zwanego dalej </w:t>
      </w:r>
      <w:r w:rsidR="0095481C" w:rsidRPr="0095481C">
        <w:t>„</w:t>
      </w:r>
      <w:r w:rsidRPr="00ED0B39">
        <w:t>oświadczeniem</w:t>
      </w:r>
      <w:r w:rsidR="0095481C" w:rsidRPr="0095481C">
        <w:t>”</w:t>
      </w:r>
      <w:r w:rsidRPr="00ED0B39">
        <w:t>.</w:t>
      </w:r>
    </w:p>
    <w:p w14:paraId="33B11EF6" w14:textId="77777777" w:rsidR="00ED0B39" w:rsidRPr="00ED0B39" w:rsidRDefault="00ED0B39" w:rsidP="0037368F">
      <w:pPr>
        <w:pStyle w:val="USTustnpkodeksu"/>
      </w:pPr>
      <w:r w:rsidRPr="00ED0B39">
        <w:t>3. Organ prowadzący postępowanie przekazuje dyrektorowi CEM:</w:t>
      </w:r>
    </w:p>
    <w:p w14:paraId="2CFD8E99" w14:textId="77777777" w:rsidR="00ED0B39" w:rsidRPr="00ED0B39" w:rsidRDefault="00ED0B39" w:rsidP="00662B7F">
      <w:pPr>
        <w:pStyle w:val="PKTpunkt"/>
      </w:pPr>
      <w:r w:rsidRPr="00ED0B39">
        <w:t>1)</w:t>
      </w:r>
      <w:r w:rsidRPr="00ED0B39">
        <w:tab/>
        <w:t xml:space="preserve">wykaz osób, które będą przystępować do testu umiejętności w danym terminie </w:t>
      </w:r>
      <w:r w:rsidR="00A53DDB">
        <w:br/>
      </w:r>
      <w:r w:rsidRPr="00ED0B39">
        <w:t>w danym medycznym zawodzie regulowanym;</w:t>
      </w:r>
    </w:p>
    <w:p w14:paraId="16544526" w14:textId="77777777" w:rsidR="00ED0B39" w:rsidRPr="00ED0B39" w:rsidRDefault="00ED0B39" w:rsidP="00662B7F">
      <w:pPr>
        <w:pStyle w:val="PKTpunkt"/>
      </w:pPr>
      <w:r w:rsidRPr="00ED0B39">
        <w:t>2)</w:t>
      </w:r>
      <w:r w:rsidRPr="00ED0B39">
        <w:tab/>
        <w:t xml:space="preserve">informacje o różnicach programowych, określonych w postanowieniu, o którym mowa </w:t>
      </w:r>
      <w:r w:rsidR="008F4837">
        <w:br/>
      </w:r>
      <w:r w:rsidRPr="00ED0B39">
        <w:t>w § 3 ust. 1, dotyczące poszczególnych zdających;</w:t>
      </w:r>
    </w:p>
    <w:p w14:paraId="39ED73CF" w14:textId="77777777" w:rsidR="00ED0B39" w:rsidRPr="00ED0B39" w:rsidRDefault="00ED0B39" w:rsidP="00662B7F">
      <w:pPr>
        <w:pStyle w:val="PKTpunkt"/>
      </w:pPr>
      <w:r w:rsidRPr="00ED0B39">
        <w:t>3)</w:t>
      </w:r>
      <w:r w:rsidRPr="00ED0B39">
        <w:tab/>
        <w:t xml:space="preserve">program kształcenia w danym medycznym zawodzie regulowanym obowiązujący </w:t>
      </w:r>
      <w:r w:rsidR="00A53DDB">
        <w:br/>
      </w:r>
      <w:r w:rsidRPr="00ED0B39">
        <w:t>w Rzeczypospolitej Polskiej.</w:t>
      </w:r>
    </w:p>
    <w:p w14:paraId="65809E18" w14:textId="5C6D45D6" w:rsidR="00ED0B39" w:rsidRPr="00ED0B39" w:rsidRDefault="00ED0B39" w:rsidP="00662B7F">
      <w:pPr>
        <w:pStyle w:val="USTustnpkodeksu"/>
      </w:pPr>
      <w:r w:rsidRPr="00ED0B39">
        <w:t>4. Informacje, o których mowa w ust. 3, organ prowadzący postępowanie przekazuje na co najmniej 90 dni przed wyznaczonym terminem testu umiejętności.</w:t>
      </w:r>
    </w:p>
    <w:p w14:paraId="123DED04" w14:textId="77777777" w:rsidR="00ED0B39" w:rsidRPr="00ED0B39" w:rsidRDefault="00ED0B39" w:rsidP="00662B7F">
      <w:pPr>
        <w:pStyle w:val="USTustnpkodeksu"/>
      </w:pPr>
      <w:r w:rsidRPr="00ED0B39">
        <w:t xml:space="preserve">5. W przypadku postępowania w sprawie testu umiejętności osób zamierzających świadczyć usługi transgraniczne organ prowadzący postępowanie przekazuje informacje, </w:t>
      </w:r>
      <w:r w:rsidR="00A53DDB">
        <w:br/>
      </w:r>
      <w:r w:rsidRPr="00ED0B39">
        <w:t>o których mowa w ust. 3, w terminie 3 dni od dnia otrzymania oświadczenia.</w:t>
      </w:r>
    </w:p>
    <w:p w14:paraId="6CBA7450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1</w:t>
      </w:r>
      <w:r w:rsidRPr="001E6C62">
        <w:rPr>
          <w:rStyle w:val="Ppogrubienie"/>
        </w:rPr>
        <w:t>.</w:t>
      </w:r>
      <w:r w:rsidRPr="00ED0B39">
        <w:t> 1. Zdający test umiejętności jest obowiązany wnieść opłatę egzaminacyjną.</w:t>
      </w:r>
    </w:p>
    <w:p w14:paraId="480D144D" w14:textId="77777777" w:rsidR="00ED0B39" w:rsidRPr="00ED0B39" w:rsidRDefault="00ED0B39" w:rsidP="00662B7F">
      <w:pPr>
        <w:pStyle w:val="USTustnpkodeksu"/>
      </w:pPr>
      <w:r w:rsidRPr="00ED0B39">
        <w:t xml:space="preserve">2. Dyrektor CEM ustala wysokość opłaty za test umiejętności, uwzględniając </w:t>
      </w:r>
      <w:r w:rsidR="00A53DDB">
        <w:br/>
      </w:r>
      <w:r w:rsidRPr="00ED0B39">
        <w:t>w szczególności wydatki związane z wynagrodzeniem dla osób opracowujących test umiejętności, wynagrodzeniem członków Państwowej Komisj</w:t>
      </w:r>
      <w:r w:rsidR="00135559">
        <w:t xml:space="preserve">i Egzaminacyjnej, zwanej dalej </w:t>
      </w:r>
      <w:r w:rsidR="00135559" w:rsidRPr="00135559">
        <w:t>„Komisją”</w:t>
      </w:r>
      <w:r w:rsidRPr="00ED0B39">
        <w:t>, oraz wydatki techniczno-organizacyjne.</w:t>
      </w:r>
    </w:p>
    <w:p w14:paraId="38D0B5E6" w14:textId="77777777" w:rsidR="00ED0B39" w:rsidRPr="00ED0B39" w:rsidRDefault="00ED0B39" w:rsidP="00662B7F">
      <w:pPr>
        <w:pStyle w:val="USTustnpkodeksu"/>
      </w:pPr>
      <w:r w:rsidRPr="00ED0B39">
        <w:t>3. Dyrektor CEM zawiadamia zdającego o wysokości opłaty egzaminacyjnej oraz podaje numer rachunku bankowego CEM, na który powinna zostać ona wniesiona. Termin wniesienia opłaty nie może być krótszy niż 14 dni i dłuższy niż 30 dni od dnia doręczenia zawiadomienia. W przypadku osób zamierzających świadczyć usługi transgraniczne opłatę wnosi się w terminie 3 dni od dnia otrzymania zawiadomienia.</w:t>
      </w:r>
    </w:p>
    <w:p w14:paraId="39DF0FEC" w14:textId="77777777" w:rsidR="00ED0B39" w:rsidRPr="00ED0B39" w:rsidRDefault="00ED0B39" w:rsidP="00662B7F">
      <w:pPr>
        <w:pStyle w:val="USTustnpkodeksu"/>
      </w:pPr>
      <w:r w:rsidRPr="00ED0B39">
        <w:t>4. W przypadku nieusprawiedliwionego odstąpienia od testu umiejętności opłata, o której mowa w ust. 1, nie podlega zwrotowi.</w:t>
      </w:r>
    </w:p>
    <w:p w14:paraId="3D72A2A2" w14:textId="77777777" w:rsidR="00ED0B39" w:rsidRPr="00ED0B39" w:rsidRDefault="00ED0B39" w:rsidP="00662B7F">
      <w:pPr>
        <w:pStyle w:val="USTustnpkodeksu"/>
      </w:pPr>
      <w:r w:rsidRPr="00ED0B39">
        <w:t>5. Jeżeli wnioskodawca usprawiedliwi odstąpienie od testu umiejętności w terminie siedmiu dni przed wyznaczonym terminem przeprowadzenia testu umiejętności, wniesiona opłata jest zwracana, po potrąceniu kosztów poniesionych przy przygotowywaniu testu umiejętności, na wskazany przez wnioskodawcę rachunek bankowy.</w:t>
      </w:r>
    </w:p>
    <w:p w14:paraId="71D5E8C8" w14:textId="77777777" w:rsidR="00ED0B39" w:rsidRPr="00ED0B39" w:rsidRDefault="00ED0B39" w:rsidP="00662B7F">
      <w:pPr>
        <w:pStyle w:val="USTustnpkodeksu"/>
      </w:pPr>
      <w:r w:rsidRPr="00ED0B39">
        <w:lastRenderedPageBreak/>
        <w:t>6. Wnioskodawca, który nie przystąpił do testu umiejętności z usprawiedliwionej przyczyny, nie ponosi dodatkowych kosztów z tytułu ponownego przystąpienia do testu umiejętności.</w:t>
      </w:r>
    </w:p>
    <w:p w14:paraId="365028E2" w14:textId="77777777" w:rsidR="00ED0B39" w:rsidRPr="00ED0B39" w:rsidRDefault="00ED0B39" w:rsidP="00662B7F">
      <w:pPr>
        <w:pStyle w:val="USTustnpkodeksu"/>
      </w:pPr>
      <w:r w:rsidRPr="00ED0B39">
        <w:t>7. W przypadku gdy test umiejętności nie odbędzie się z przyczyn leżących po stronie Komisji, wnioskodawca nie ponosi dodatkowych kosztów z tytułu ponownego przystąpienia do testu umiejętności.</w:t>
      </w:r>
    </w:p>
    <w:p w14:paraId="3C3D330E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2</w:t>
      </w:r>
      <w:r w:rsidRPr="001E6C62">
        <w:rPr>
          <w:rStyle w:val="Ppogrubienie"/>
        </w:rPr>
        <w:t>.</w:t>
      </w:r>
      <w:r w:rsidRPr="00ED0B39">
        <w:t> 1. Test umiejętności przeprowadza Komisja.</w:t>
      </w:r>
    </w:p>
    <w:p w14:paraId="12DC6878" w14:textId="77777777" w:rsidR="00ED0B39" w:rsidRPr="00ED0B39" w:rsidRDefault="00ED0B39" w:rsidP="00662B7F">
      <w:pPr>
        <w:pStyle w:val="USTustnpkodeksu"/>
      </w:pPr>
      <w:r w:rsidRPr="00ED0B39">
        <w:t xml:space="preserve">2. Członków Komisji i jej przewodniczącego powołuje i odwołuje dyrektor CEM, </w:t>
      </w:r>
      <w:r w:rsidR="00A53DDB">
        <w:br/>
      </w:r>
      <w:r w:rsidRPr="00ED0B39">
        <w:t>po zasięgnięciu opinii wyrażonej przez:</w:t>
      </w:r>
    </w:p>
    <w:p w14:paraId="2CA088E7" w14:textId="77777777" w:rsidR="00ED0B39" w:rsidRPr="00ED0B39" w:rsidRDefault="00ED0B39" w:rsidP="00662B7F">
      <w:pPr>
        <w:pStyle w:val="PKTpunkt"/>
      </w:pPr>
      <w:r w:rsidRPr="00ED0B39">
        <w:t>1)</w:t>
      </w:r>
      <w:r w:rsidRPr="00ED0B39">
        <w:tab/>
        <w:t>konsultantów krajowych właściwych dla danego medycznego zawodu regulowanego;</w:t>
      </w:r>
    </w:p>
    <w:p w14:paraId="25B0E06F" w14:textId="77777777" w:rsidR="00ED0B39" w:rsidRPr="00ED0B39" w:rsidRDefault="00ED0B39" w:rsidP="00662B7F">
      <w:pPr>
        <w:pStyle w:val="PKTpunkt"/>
      </w:pPr>
      <w:r w:rsidRPr="00ED0B39">
        <w:t>2)</w:t>
      </w:r>
      <w:r w:rsidRPr="00ED0B39">
        <w:tab/>
        <w:t>samorządy zawodowe właściwe dla danego medycznego zawodu regulowanego;</w:t>
      </w:r>
    </w:p>
    <w:p w14:paraId="0D9EC5FD" w14:textId="77777777" w:rsidR="00ED0B39" w:rsidRPr="00ED0B39" w:rsidRDefault="00ED0B39" w:rsidP="00662B7F">
      <w:pPr>
        <w:pStyle w:val="PKTpunkt"/>
      </w:pPr>
      <w:r w:rsidRPr="00ED0B39">
        <w:t>3)</w:t>
      </w:r>
      <w:r w:rsidRPr="00ED0B39">
        <w:tab/>
        <w:t>towarzystwa naukowe lub organizacje skupiające przedstawicieli danego medycznego zawodu regulowanego objętego testem umiejętności, o ile działają one w danym medycznym zawodzie regulowanym.</w:t>
      </w:r>
    </w:p>
    <w:p w14:paraId="1F1E2F36" w14:textId="77777777" w:rsidR="00ED0B39" w:rsidRPr="00ED0B39" w:rsidRDefault="00ED0B39" w:rsidP="00662B7F">
      <w:pPr>
        <w:pStyle w:val="USTustnpkodeksu"/>
      </w:pPr>
      <w:r w:rsidRPr="00ED0B39">
        <w:t>3. W skład Komisji wchodzą co najmniej trzy osoby, z tego co najmniej dwie osoby wykonujące medyczny zawód regulowany objęty testem umiejętności.</w:t>
      </w:r>
    </w:p>
    <w:p w14:paraId="6405FC36" w14:textId="77777777" w:rsidR="00ED0B39" w:rsidRPr="00ED0B39" w:rsidRDefault="00ED0B39" w:rsidP="00662B7F">
      <w:pPr>
        <w:pStyle w:val="USTustnpkodeksu"/>
      </w:pPr>
      <w:r w:rsidRPr="00ED0B39">
        <w:t>4. W zależności od liczby osób przystępujących do testu umiejętności egzamin ten przeprowadza Komisja albo wydzielone z jej składu co najmniej trzyosobowe zespoły egzaminacyjne.</w:t>
      </w:r>
    </w:p>
    <w:p w14:paraId="54A99C67" w14:textId="77777777" w:rsidR="00ED0B39" w:rsidRPr="00ED0B39" w:rsidRDefault="00ED0B39" w:rsidP="00662B7F">
      <w:pPr>
        <w:pStyle w:val="USTustnpkodeksu"/>
      </w:pPr>
      <w:r w:rsidRPr="00ED0B39">
        <w:t>5. W przeprowadzeniu testu umiejętności nie może brać udziału osoba, która jest małżonkiem, krewnym albo powinowatym do drugiego stopnia włącznie osoby, która składa egzamin.</w:t>
      </w:r>
    </w:p>
    <w:p w14:paraId="09E1EDC5" w14:textId="77777777" w:rsidR="00ED0B39" w:rsidRPr="00ED0B39" w:rsidRDefault="00ED0B39" w:rsidP="00662B7F">
      <w:pPr>
        <w:pStyle w:val="USTustnpkodeksu"/>
      </w:pPr>
      <w:r w:rsidRPr="00ED0B39">
        <w:t>6. Przewodniczący Komisji oraz jej pozostali członkowie albo członkowie zespołu egzaminacyjnego przeprowadzającego dany test umiejętności składają dyrektorowi CEM oświadczenie na piśmie, na formularzu udostępnionym przez CEM, o okoliczności wskazanej w ust. 5.</w:t>
      </w:r>
    </w:p>
    <w:p w14:paraId="3B6B4395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3</w:t>
      </w:r>
      <w:r w:rsidRPr="001E6C62">
        <w:rPr>
          <w:rStyle w:val="Ppogrubienie"/>
        </w:rPr>
        <w:t>.</w:t>
      </w:r>
      <w:r w:rsidRPr="00ED0B39">
        <w:t> 1. Test umiejętności opracowuje CEM.</w:t>
      </w:r>
    </w:p>
    <w:p w14:paraId="1D0C7AA1" w14:textId="77777777" w:rsidR="00ED0B39" w:rsidRPr="00ED0B39" w:rsidRDefault="00ED0B39" w:rsidP="00662B7F">
      <w:pPr>
        <w:pStyle w:val="USTustnpkodeksu"/>
      </w:pPr>
      <w:r w:rsidRPr="00ED0B39">
        <w:t xml:space="preserve">2. Test umiejętności jest przeprowadzany 2 razy w roku: w pierwszy piątek czerwca </w:t>
      </w:r>
      <w:r w:rsidR="00A53DDB">
        <w:br/>
      </w:r>
      <w:r w:rsidRPr="00ED0B39">
        <w:t>i pierwszy piątek grudnia każdego roku, z zastrzeżeniem § 2</w:t>
      </w:r>
      <w:r w:rsidR="004F6539">
        <w:t>0</w:t>
      </w:r>
      <w:r w:rsidRPr="00ED0B39">
        <w:t xml:space="preserve"> ust. 2.</w:t>
      </w:r>
    </w:p>
    <w:p w14:paraId="02C9419E" w14:textId="77777777" w:rsidR="00ED0B39" w:rsidRPr="00ED0B39" w:rsidRDefault="00ED0B39" w:rsidP="00662B7F">
      <w:pPr>
        <w:pStyle w:val="USTustnpkodeksu"/>
      </w:pPr>
      <w:r w:rsidRPr="00ED0B39">
        <w:t>3. Test umiejętności składa się z egzaminu teoretycznego albo egzaminu praktycznego bądź egzaminu teoretycznego i praktycznego.</w:t>
      </w:r>
    </w:p>
    <w:p w14:paraId="7DE6F6AD" w14:textId="77777777" w:rsidR="00ED0B39" w:rsidRPr="00ED0B39" w:rsidRDefault="00ED0B39" w:rsidP="00662B7F">
      <w:pPr>
        <w:pStyle w:val="USTustnpkodeksu"/>
      </w:pPr>
      <w:r w:rsidRPr="00ED0B39">
        <w:t>4. Egzamin teoretyczny jest przeprowadzany w formie ustnej albo w formie testu.</w:t>
      </w:r>
    </w:p>
    <w:p w14:paraId="20925877" w14:textId="77777777" w:rsidR="00ED0B39" w:rsidRPr="00ED0B39" w:rsidRDefault="00ED0B39" w:rsidP="00662B7F">
      <w:pPr>
        <w:pStyle w:val="USTustnpkodeksu"/>
      </w:pPr>
      <w:r w:rsidRPr="00ED0B39">
        <w:lastRenderedPageBreak/>
        <w:t>5. Formę testu umiejętności określa dyrektor CEM po zasięgnięciu opinii przewodniczącego Komisji.</w:t>
      </w:r>
    </w:p>
    <w:p w14:paraId="2958A353" w14:textId="77777777" w:rsidR="00ED0B39" w:rsidRPr="00ED0B39" w:rsidRDefault="00ED0B39" w:rsidP="00662B7F">
      <w:pPr>
        <w:pStyle w:val="USTustnpkodeksu"/>
      </w:pPr>
      <w:r w:rsidRPr="00ED0B39">
        <w:t xml:space="preserve">6. Miejsca przeprowadzania testu umiejętności ustala dyrektor CEM w porozumieniu </w:t>
      </w:r>
      <w:r w:rsidR="00A53DDB">
        <w:br/>
      </w:r>
      <w:r w:rsidRPr="00ED0B39">
        <w:t>z przewodniczącym Komisji.</w:t>
      </w:r>
    </w:p>
    <w:p w14:paraId="487E75AD" w14:textId="77777777" w:rsidR="00ED0B39" w:rsidRPr="00ED0B39" w:rsidRDefault="00ED0B39" w:rsidP="00662B7F">
      <w:pPr>
        <w:pStyle w:val="USTustnpkodeksu"/>
      </w:pPr>
      <w:r w:rsidRPr="00ED0B39">
        <w:t>7. Dyrektor CEM zawiadamia zdającego o miejscu i formie testu umiejętności na co najmniej 14 dni przed wyznaczonym terminem testu umiejętności. W przypadku osób zamierzających świadczyć usługi transgraniczne dyrektor CEM przekazuje zawiadomienie na co najmniej 3 dni przed wyznaczonym terminem testu umiejętności.</w:t>
      </w:r>
    </w:p>
    <w:p w14:paraId="36755579" w14:textId="77777777" w:rsidR="00ED0B39" w:rsidRPr="00ED0B39" w:rsidRDefault="00ED0B39" w:rsidP="00662B7F">
      <w:pPr>
        <w:pStyle w:val="USTustnpkodeksu"/>
      </w:pPr>
      <w:r w:rsidRPr="00ED0B39">
        <w:t>8. Test umiejętności przeprowadza się zgodnie z regulaminem porządkowym, ustalonym przez dyrektora CEM i zatwierdzonym przez ministra właściwego do spraw zdrowia.</w:t>
      </w:r>
    </w:p>
    <w:p w14:paraId="4E5CE4D0" w14:textId="4971B752" w:rsidR="00ED0B39" w:rsidRPr="00ED0B39" w:rsidRDefault="00ED0B39" w:rsidP="00662B7F">
      <w:pPr>
        <w:pStyle w:val="USTustnpkodeksu"/>
      </w:pPr>
      <w:r w:rsidRPr="00ED0B39">
        <w:t xml:space="preserve">9. W przypadku lekarza lub lekarza dentysty, o których mowa w art. 5c ustawy </w:t>
      </w:r>
      <w:r w:rsidR="00A53DDB">
        <w:br/>
      </w:r>
      <w:r w:rsidRPr="00ED0B39">
        <w:t xml:space="preserve">o zawodach lekarza i lekarza dentysty, test umiejętności może obejmować odpowiednio zakres Lekarskiego Egzaminu </w:t>
      </w:r>
      <w:r w:rsidR="00DA7E32">
        <w:t>Końcowego</w:t>
      </w:r>
      <w:r w:rsidRPr="00ED0B39">
        <w:t xml:space="preserve"> lub Lekarsko-Dentystycznego Egzaminu </w:t>
      </w:r>
      <w:r w:rsidR="00DA7E32">
        <w:t>Końcowego</w:t>
      </w:r>
      <w:r w:rsidRPr="00ED0B39">
        <w:t xml:space="preserve">, o których mowa w art. 5 ust. </w:t>
      </w:r>
      <w:r w:rsidR="00DA7E32">
        <w:t>4</w:t>
      </w:r>
      <w:r w:rsidRPr="00ED0B39">
        <w:t xml:space="preserve"> ustawy o zawodach lekarza i lekarza dentysty.</w:t>
      </w:r>
    </w:p>
    <w:p w14:paraId="5CC2E1F1" w14:textId="77777777" w:rsidR="00ED0B39" w:rsidRPr="00ED0B39" w:rsidRDefault="00ED0B39" w:rsidP="00662B7F">
      <w:pPr>
        <w:pStyle w:val="USTustnpkodeksu"/>
      </w:pPr>
      <w:r w:rsidRPr="00ED0B39">
        <w:t xml:space="preserve">10. W przypadku lekarza lub lekarza dentysty, o których mowa w art. 16b ustawy </w:t>
      </w:r>
      <w:r w:rsidR="00A53DDB">
        <w:br/>
      </w:r>
      <w:r w:rsidRPr="00ED0B39">
        <w:t xml:space="preserve">o zawodach lekarza i lekarza dentysty, test umiejętności może obejmować zakres specjalizacyjnego egzaminu państwowego w odpowiedniej dziedzinie, o którym mowa </w:t>
      </w:r>
      <w:r w:rsidR="00A53DDB">
        <w:br/>
      </w:r>
      <w:r w:rsidRPr="00ED0B39">
        <w:t>w art. 16 ust. 1 ustawy o zawodach lekarza i lekarza dentysty.</w:t>
      </w:r>
    </w:p>
    <w:p w14:paraId="3B62C759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4</w:t>
      </w:r>
      <w:r w:rsidRPr="001E6C62">
        <w:rPr>
          <w:rStyle w:val="Ppogrubienie"/>
        </w:rPr>
        <w:t>.</w:t>
      </w:r>
      <w:r w:rsidRPr="00ED0B39">
        <w:t xml:space="preserve"> 1. Zakres merytoryczny testu umiejętności opracowuje i ustala CEM </w:t>
      </w:r>
      <w:r w:rsidR="00A53DDB">
        <w:br/>
      </w:r>
      <w:r w:rsidRPr="00ED0B39">
        <w:t>w porozumieniu z konsultantem krajowym właściwym dla danego medycznego zawodu regulowanego, indywidualnie dla każdego zdającego na podstawie informacji, o których mowa w § 2</w:t>
      </w:r>
      <w:r w:rsidR="00135559">
        <w:t>0</w:t>
      </w:r>
      <w:r w:rsidRPr="00ED0B39">
        <w:t xml:space="preserve"> ust. 3. W przypadku gdy do testu umiejętności przystępuje dwóch lub więcej zdających, względem których zakres testu umiejętności będzie tożsamy, możliwe jest wykorzystanie tego samego testu umiejętności.</w:t>
      </w:r>
    </w:p>
    <w:p w14:paraId="57867148" w14:textId="77777777" w:rsidR="00ED0B39" w:rsidRPr="00ED0B39" w:rsidRDefault="00ED0B39" w:rsidP="00662B7F">
      <w:pPr>
        <w:pStyle w:val="USTustnpkodeksu"/>
      </w:pPr>
      <w:r w:rsidRPr="00ED0B39">
        <w:t xml:space="preserve">2. Zadania egzaminacyjne są przygotowywane, przechowywane i przekazywane </w:t>
      </w:r>
      <w:r w:rsidR="00A53DDB">
        <w:br/>
      </w:r>
      <w:r w:rsidRPr="00ED0B39">
        <w:t>w warunkach uniemożliwiających ich nieuprawnione ujawnienie.</w:t>
      </w:r>
    </w:p>
    <w:p w14:paraId="5BB4A9BA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5</w:t>
      </w:r>
      <w:r w:rsidRPr="001E6C62">
        <w:rPr>
          <w:rStyle w:val="Ppogrubienie"/>
        </w:rPr>
        <w:t>.</w:t>
      </w:r>
      <w:r w:rsidRPr="00ED0B39">
        <w:t> 1. W przypadku gdy część teoretyczna egzaminu jest przeprowadzana w formie testu, składa się on z nie mniej niż 20 i nie więcej niż 50 pytań.</w:t>
      </w:r>
    </w:p>
    <w:p w14:paraId="3CE024DB" w14:textId="52082AA8" w:rsidR="00ED0B39" w:rsidRPr="00ED0B39" w:rsidRDefault="00ED0B39" w:rsidP="00662B7F">
      <w:pPr>
        <w:pStyle w:val="USTustnpkodeksu"/>
      </w:pPr>
      <w:r w:rsidRPr="00ED0B39">
        <w:t xml:space="preserve">2. Pytania do testu zawierają pięć odpowiedzi, z których tylko jedna </w:t>
      </w:r>
      <w:r w:rsidR="00DF2390">
        <w:t xml:space="preserve">jest </w:t>
      </w:r>
      <w:r w:rsidRPr="00ED0B39">
        <w:t>prawidłowa. Za każde pytanie zdający może otrzymać jeden punkt.</w:t>
      </w:r>
    </w:p>
    <w:p w14:paraId="7DF2A8B1" w14:textId="77777777" w:rsidR="00ED0B39" w:rsidRPr="00ED0B39" w:rsidRDefault="00ED0B39" w:rsidP="00662B7F">
      <w:pPr>
        <w:pStyle w:val="USTustnpkodeksu"/>
      </w:pPr>
      <w:r w:rsidRPr="00ED0B39">
        <w:t>3. Test uważa się za złożony z wynikiem pozytywnym, jeżeli zdający uzyska co najmniej 60 % maksymalnej możliwej do uzyskania liczby punktów.</w:t>
      </w:r>
    </w:p>
    <w:p w14:paraId="613E84E9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lastRenderedPageBreak/>
        <w:t>§ 2</w:t>
      </w:r>
      <w:r w:rsidR="005C71B7" w:rsidRPr="001E6C62">
        <w:rPr>
          <w:rStyle w:val="Ppogrubienie"/>
        </w:rPr>
        <w:t>6</w:t>
      </w:r>
      <w:r w:rsidRPr="001E6C62">
        <w:rPr>
          <w:rStyle w:val="Ppogrubienie"/>
        </w:rPr>
        <w:t>.</w:t>
      </w:r>
      <w:r w:rsidRPr="00ED0B39">
        <w:t> 1. W przypadku przeprowadzania egzaminu teoretycznego w formie ustnej obejmuje on co najmniej cztery pytania egzaminacyjne.</w:t>
      </w:r>
    </w:p>
    <w:p w14:paraId="367DCD2A" w14:textId="77777777" w:rsidR="00ED0B39" w:rsidRPr="00ED0B39" w:rsidRDefault="00ED0B39" w:rsidP="00662B7F">
      <w:pPr>
        <w:pStyle w:val="USTustnpkodeksu"/>
      </w:pPr>
      <w:r w:rsidRPr="00ED0B39">
        <w:t>2. Każda odpowiedź jest oceniana odrębnie przez każdego członka Komisji albo zespołu egzaminacyjnego.</w:t>
      </w:r>
    </w:p>
    <w:p w14:paraId="13349B07" w14:textId="77777777" w:rsidR="00ED0B39" w:rsidRPr="00ED0B39" w:rsidRDefault="00ED0B39" w:rsidP="00662B7F">
      <w:pPr>
        <w:pStyle w:val="USTustnpkodeksu"/>
      </w:pPr>
      <w:r w:rsidRPr="00ED0B39">
        <w:t>3. Odpowiedź może zostać oceniona negatywnie, jeżeli za taką oceną opowie się co najmniej połowa składu Komisji albo zespołu egzaminacyjnego.</w:t>
      </w:r>
    </w:p>
    <w:p w14:paraId="642C1C0E" w14:textId="77777777" w:rsidR="00ED0B39" w:rsidRPr="00ED0B39" w:rsidRDefault="00ED0B39" w:rsidP="00662B7F">
      <w:pPr>
        <w:pStyle w:val="USTustnpkodeksu"/>
      </w:pPr>
      <w:r w:rsidRPr="00ED0B39">
        <w:t>4. Uzyskanie przez zdającego oceny negatywnej z którejkolwiek z odpowiedzi powoduje uzyskanie negatywnego wyniku egzaminu ustnego.</w:t>
      </w:r>
    </w:p>
    <w:p w14:paraId="0B3D2DFD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7</w:t>
      </w:r>
      <w:r w:rsidRPr="001E6C62">
        <w:rPr>
          <w:rStyle w:val="Ppogrubienie"/>
        </w:rPr>
        <w:t>.</w:t>
      </w:r>
      <w:r w:rsidRPr="00ED0B39">
        <w:t> 1. Część praktyczna testu umiejętności składa się z co najmniej czterech zadań polegających na zademonstrowaniu wybranych czynności właściwych dla danego medycznego zawodu regulowanego lub wykonaniu innych zadań potwierdzających nabycie praktycznych umiejętności niezbędnych do wykonywania danego medycznego zawodu regulowanego w Rzeczypospolitej Polskiej.</w:t>
      </w:r>
    </w:p>
    <w:p w14:paraId="451A01C6" w14:textId="0F5BF8F2" w:rsidR="00ED0B39" w:rsidRPr="00ED0B39" w:rsidRDefault="00ED0B39" w:rsidP="00662B7F">
      <w:pPr>
        <w:pStyle w:val="USTustnpkodeksu"/>
      </w:pPr>
      <w:r w:rsidRPr="00ED0B39">
        <w:t>2. Przepisy § 2</w:t>
      </w:r>
      <w:r w:rsidR="00047B6C">
        <w:t>6</w:t>
      </w:r>
      <w:r w:rsidRPr="00ED0B39">
        <w:t xml:space="preserve"> ust. 2</w:t>
      </w:r>
      <w:r w:rsidR="00DB7C7E">
        <w:t>–</w:t>
      </w:r>
      <w:r w:rsidRPr="00ED0B39">
        <w:t>4 stosuje się odpowiednio.</w:t>
      </w:r>
    </w:p>
    <w:p w14:paraId="11C2F1FB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8</w:t>
      </w:r>
      <w:r w:rsidRPr="001E6C62">
        <w:rPr>
          <w:rStyle w:val="Ppogrubienie"/>
        </w:rPr>
        <w:t>.</w:t>
      </w:r>
      <w:r w:rsidRPr="00ED0B39">
        <w:t> 1. Test umiejętności uznaje się za złożony z wynikiem pozytywnym, jeżeli zdający uzyska oceny pozytywne z każdej części wchodzącej w skład testu umiejętności.</w:t>
      </w:r>
    </w:p>
    <w:p w14:paraId="7EC9F6FB" w14:textId="77777777" w:rsidR="00ED0B39" w:rsidRPr="00ED0B39" w:rsidRDefault="00ED0B39" w:rsidP="00662B7F">
      <w:pPr>
        <w:pStyle w:val="USTustnpkodeksu"/>
      </w:pPr>
      <w:r w:rsidRPr="00ED0B39">
        <w:t>2. Wnioskodawcy, który złożył test umiejętności z wynikiem pozytywnym, dyrektor CEM wydaje zaświadczenie, którego kopię przekazuje organowi prowadzącemu postępowanie.</w:t>
      </w:r>
    </w:p>
    <w:p w14:paraId="2515025B" w14:textId="77777777" w:rsidR="00ED0B39" w:rsidRPr="00ED0B39" w:rsidRDefault="00ED0B39" w:rsidP="00662B7F">
      <w:pPr>
        <w:pStyle w:val="USTustnpkodeksu"/>
      </w:pPr>
      <w:r w:rsidRPr="00ED0B39">
        <w:t>3. Zaświadczenie jest wydawane w terminie 30 dni od dnia otrzymania kompletnej dokumentacji egzaminacyjnej. W przypadku osób zamierzających świadczyć usługi transgraniczne zaświadczenie wydawane jest w terminie 3 dni od dnia otrzymania kompletnej dokumentacji egzaminacyjnej.</w:t>
      </w:r>
    </w:p>
    <w:p w14:paraId="32082A9C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</w:t>
      </w:r>
      <w:r w:rsidR="005C71B7" w:rsidRPr="001E6C62">
        <w:rPr>
          <w:rStyle w:val="Ppogrubienie"/>
        </w:rPr>
        <w:t>29</w:t>
      </w:r>
      <w:r w:rsidRPr="001E6C62">
        <w:rPr>
          <w:rStyle w:val="Ppogrubienie"/>
        </w:rPr>
        <w:t>.</w:t>
      </w:r>
      <w:r w:rsidRPr="00ED0B39">
        <w:t> 1. Z przeprowadzonego testu umiejętności sporządza się protokół zawierający opis wykonania zadań, wchodzących w zakres egzaminu praktycznego, oraz wyniki testu umiejętności.</w:t>
      </w:r>
    </w:p>
    <w:p w14:paraId="7E577C6F" w14:textId="77777777" w:rsidR="00ED0B39" w:rsidRPr="00ED0B39" w:rsidRDefault="00ED0B39" w:rsidP="00662B7F">
      <w:pPr>
        <w:pStyle w:val="USTustnpkodeksu"/>
      </w:pPr>
      <w:r w:rsidRPr="00ED0B39">
        <w:t>2. Kopię protokołu z przeprowadzonego testu umiejętności komisja egzaminacyjna przekazuje organowi prowadzącemu postępowanie, w terminie 3 dni od dnia ustalenia wyniku.</w:t>
      </w:r>
    </w:p>
    <w:p w14:paraId="7D4D9F63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3</w:t>
      </w:r>
      <w:r w:rsidR="005C71B7" w:rsidRPr="001E6C62">
        <w:rPr>
          <w:rStyle w:val="Ppogrubienie"/>
        </w:rPr>
        <w:t>0</w:t>
      </w:r>
      <w:r w:rsidRPr="001E6C62">
        <w:rPr>
          <w:rStyle w:val="Ppogrubienie"/>
        </w:rPr>
        <w:t>.</w:t>
      </w:r>
      <w:r w:rsidRPr="00ED0B39">
        <w:t xml:space="preserve"> W przypadku nieprzystąpienia do testu umiejętności w wyznaczonym terminie albo złożenia testu umiejętności z wynikiem negatywnym, na pisemny wniosek wnioskodawcy, organ prowadzący postępowanie wydaje postanowienie o dopuszczeniu do </w:t>
      </w:r>
      <w:r w:rsidRPr="00ED0B39">
        <w:lastRenderedPageBreak/>
        <w:t>przystąpienia do testu umiejętności w najbliższym przypadającym terminie, który jest terminem ostatecznym. Przepisy § 2</w:t>
      </w:r>
      <w:r w:rsidR="00047B6C">
        <w:t>1</w:t>
      </w:r>
      <w:r w:rsidRPr="00ED0B39">
        <w:t xml:space="preserve"> stosuje się odpowiednio.</w:t>
      </w:r>
    </w:p>
    <w:p w14:paraId="25E89CEA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3</w:t>
      </w:r>
      <w:r w:rsidR="005C71B7" w:rsidRPr="001E6C62">
        <w:rPr>
          <w:rStyle w:val="Ppogrubienie"/>
        </w:rPr>
        <w:t>1</w:t>
      </w:r>
      <w:r w:rsidRPr="001E6C62">
        <w:rPr>
          <w:rStyle w:val="Ppogrubienie"/>
        </w:rPr>
        <w:t>.</w:t>
      </w:r>
      <w:r w:rsidRPr="00ED0B39">
        <w:t> 1. W razie rażących uchybień formalnych w przeprowadzeniu testu umiejętności lub nieprzewidzianych sytuacji mających wpływ na przeprowadzenie testu umiejętności minister właściwy do spraw zdrowia na wniosek dyrektora CEM może unieważnić test umiejętności w całości albo w części, o której mowa w § 2</w:t>
      </w:r>
      <w:r w:rsidR="00135559">
        <w:t>3</w:t>
      </w:r>
      <w:r w:rsidRPr="00ED0B39">
        <w:t xml:space="preserve"> ust. 3, w danym terminie dla danego medycznego zawodu regulowanego, dla poszczególnych albo wszystkich zdających.</w:t>
      </w:r>
    </w:p>
    <w:p w14:paraId="67D891E6" w14:textId="77777777" w:rsidR="00ED0B39" w:rsidRPr="00ED0B39" w:rsidRDefault="00ED0B39" w:rsidP="00662B7F">
      <w:pPr>
        <w:pStyle w:val="USTustnpkodeksu"/>
      </w:pPr>
      <w:r w:rsidRPr="00ED0B39">
        <w:t>2. Unieważnienie testu umiejętności albo jego części powoduje, że traktuje się odpowiednio test umiejętności albo jego część jako niebyłą. Unieważniony egzamin jest powtarzany w terminie nie dłuższym niż 3 miesiące od dnia podjęcia decyzji o unieważnieniu. W przypadku unieważnienia całości testu umiejętności wszystkie jego części odbywają się w terminie nie dłuższym niż 3 miesiące od dnia podjęcia decyzji o unieważnieniu.</w:t>
      </w:r>
    </w:p>
    <w:p w14:paraId="7A621D09" w14:textId="77777777" w:rsidR="00ED0B39" w:rsidRPr="00ED0B39" w:rsidRDefault="00ED0B39" w:rsidP="00662B7F">
      <w:pPr>
        <w:pStyle w:val="USTustnpkodeksu"/>
      </w:pPr>
      <w:r w:rsidRPr="00ED0B39">
        <w:t>3. Decyzję o unieważnieniu, o którym mowa w ust. 2, minister właściwy do spraw zdrowia podejmuje w terminie 30 dni od dnia doręczenia wniosku dyrektora CEM i przekazuje ją do CEM.</w:t>
      </w:r>
    </w:p>
    <w:p w14:paraId="2100E579" w14:textId="77777777" w:rsidR="00ED0B39" w:rsidRPr="00ED0B39" w:rsidRDefault="00ED0B39" w:rsidP="00662B7F">
      <w:pPr>
        <w:pStyle w:val="USTustnpkodeksu"/>
      </w:pPr>
      <w:r w:rsidRPr="00ED0B39">
        <w:t xml:space="preserve">4. W przypadku osób zamierzających świadczyć usługi transgraniczne decyzję </w:t>
      </w:r>
      <w:r w:rsidR="00A53DDB">
        <w:br/>
      </w:r>
      <w:r w:rsidRPr="00ED0B39">
        <w:t xml:space="preserve">o unieważnieniu, o którym mowa w ust. 2, minister właściwy do spraw zdrowia podejmuje </w:t>
      </w:r>
      <w:r w:rsidR="00A53DDB">
        <w:br/>
      </w:r>
      <w:r w:rsidRPr="00ED0B39">
        <w:t xml:space="preserve">w ciągu 3 dni od dnia doręczenia wniosku dyrektora CEM i przekazuje ją do CEM. Unieważniony egzamin jest powtarzany w terminie nie dłuższym niż 7 dni od dnia podjęcia decyzji o unieważnieniu. W przypadku unieważnienia całości testu umiejętności wszystkie jego części odbywają się w terminie nie dłuższym niż 7 dni od dnia podjęcia decyzji </w:t>
      </w:r>
      <w:r w:rsidR="00A53DDB">
        <w:br/>
      </w:r>
      <w:r w:rsidRPr="00ED0B39">
        <w:t>o unieważnieniu.</w:t>
      </w:r>
    </w:p>
    <w:p w14:paraId="3A700888" w14:textId="77777777" w:rsidR="00ED0B39" w:rsidRPr="00ED0B39" w:rsidRDefault="00ED0B39" w:rsidP="00662B7F">
      <w:pPr>
        <w:pStyle w:val="USTustnpkodeksu"/>
      </w:pPr>
      <w:r w:rsidRPr="00ED0B39">
        <w:t>5. Niezwłocznie po otrzymaniu decyzji dyrektor CEM ogłasza ją na stronie internetowej oraz przesyła wnioskodawcom listem poleconym.</w:t>
      </w:r>
    </w:p>
    <w:p w14:paraId="77041E5F" w14:textId="77777777" w:rsidR="00ED0B39" w:rsidRDefault="00ED0B39" w:rsidP="00662B7F">
      <w:pPr>
        <w:pStyle w:val="USTustnpkodeksu"/>
      </w:pPr>
      <w:r w:rsidRPr="00ED0B39">
        <w:t>6. Za powtórzony test umiejętności albo jego część nie pobiera się opłaty egzaminacyjnej.</w:t>
      </w:r>
    </w:p>
    <w:p w14:paraId="740E21F6" w14:textId="77777777" w:rsidR="00662B7F" w:rsidRPr="00662B7F" w:rsidRDefault="00662B7F" w:rsidP="00662B7F">
      <w:pPr>
        <w:pStyle w:val="ROZDZODDZPRZEDMprzedmiotregulacjirozdziauluboddziau"/>
      </w:pPr>
      <w:r w:rsidRPr="00662B7F">
        <w:t>Rozdział 4 </w:t>
      </w:r>
    </w:p>
    <w:p w14:paraId="5D39D985" w14:textId="77777777" w:rsidR="00662B7F" w:rsidRPr="00662B7F" w:rsidRDefault="00662B7F" w:rsidP="00662B7F">
      <w:pPr>
        <w:pStyle w:val="ROZDZODDZPRZEDMprzedmiotregulacjirozdziauluboddziau"/>
      </w:pPr>
      <w:r w:rsidRPr="00662B7F">
        <w:t xml:space="preserve">Przepisy </w:t>
      </w:r>
      <w:r w:rsidR="008026C7">
        <w:t xml:space="preserve">dostosowujące i </w:t>
      </w:r>
      <w:r w:rsidRPr="00662B7F">
        <w:t>końcowe</w:t>
      </w:r>
    </w:p>
    <w:p w14:paraId="0F5AA69A" w14:textId="5553F892" w:rsidR="00662B7F" w:rsidRPr="00662B7F" w:rsidRDefault="009545B2" w:rsidP="00662B7F">
      <w:pPr>
        <w:pStyle w:val="ARTartustawynprozporzdzenia"/>
      </w:pPr>
      <w:r w:rsidRPr="001E6C62">
        <w:rPr>
          <w:rStyle w:val="Ppogrubienie"/>
        </w:rPr>
        <w:t>§ 3</w:t>
      </w:r>
      <w:r>
        <w:rPr>
          <w:rStyle w:val="Ppogrubienie"/>
        </w:rPr>
        <w:t>2</w:t>
      </w:r>
      <w:r w:rsidRPr="001E6C62">
        <w:rPr>
          <w:rStyle w:val="Ppogrubienie"/>
        </w:rPr>
        <w:t>.</w:t>
      </w:r>
      <w:r w:rsidRPr="00ED0B39">
        <w:t> </w:t>
      </w:r>
      <w:r w:rsidR="00662B7F" w:rsidRPr="00662B7F">
        <w:t> Postępowania o uznanie kwalifikacji zawodowych niezakończone przed dniem wejścia w życie niniejszego rozporządzenia prowadzi się na podstawie dotychczasowych przepisów.</w:t>
      </w:r>
    </w:p>
    <w:p w14:paraId="23B608E9" w14:textId="635180CE" w:rsidR="00292BD0" w:rsidRDefault="009545B2" w:rsidP="00081D18">
      <w:pPr>
        <w:pStyle w:val="ARTartustawynprozporzdzenia"/>
      </w:pPr>
      <w:r w:rsidRPr="001E6C62">
        <w:rPr>
          <w:rStyle w:val="Ppogrubienie"/>
        </w:rPr>
        <w:lastRenderedPageBreak/>
        <w:t>§ 3</w:t>
      </w:r>
      <w:r>
        <w:rPr>
          <w:rStyle w:val="Ppogrubienie"/>
        </w:rPr>
        <w:t>3</w:t>
      </w:r>
      <w:r w:rsidRPr="001E6C62">
        <w:rPr>
          <w:rStyle w:val="Ppogrubienie"/>
        </w:rPr>
        <w:t>.</w:t>
      </w:r>
      <w:r w:rsidRPr="00ED0B39">
        <w:t> </w:t>
      </w:r>
      <w:r w:rsidR="00662B7F" w:rsidRPr="00662B7F">
        <w:t xml:space="preserve"> Rozporządzenie wchodzi w życie </w:t>
      </w:r>
      <w:r w:rsidR="00CC338E" w:rsidRPr="00CC338E">
        <w:t>z dniem następującym po dniu ogłoszenia</w:t>
      </w:r>
      <w:r w:rsidR="006C5655" w:rsidRPr="006C5655">
        <w:rPr>
          <w:rStyle w:val="IGindeksgrny"/>
        </w:rPr>
        <w:footnoteReference w:id="4"/>
      </w:r>
      <w:r w:rsidR="006C5655" w:rsidRPr="006C5655">
        <w:rPr>
          <w:rStyle w:val="IGindeksgrny"/>
        </w:rPr>
        <w:t>)</w:t>
      </w:r>
      <w:r w:rsidR="00CC338E" w:rsidRPr="00CC338E">
        <w:t>.</w:t>
      </w:r>
    </w:p>
    <w:p w14:paraId="19809782" w14:textId="77777777" w:rsidR="0057164A" w:rsidRDefault="0057164A" w:rsidP="00081D18">
      <w:pPr>
        <w:pStyle w:val="ARTartustawynprozporzdzenia"/>
      </w:pPr>
    </w:p>
    <w:p w14:paraId="754106ED" w14:textId="77777777" w:rsidR="00292BD0" w:rsidRDefault="00081D18" w:rsidP="00814DDC">
      <w:pPr>
        <w:pStyle w:val="NAZORGWYDnazwaorganuwydajcegoprojektowanyakt"/>
      </w:pPr>
      <w:r w:rsidRPr="00081D18">
        <w:t xml:space="preserve"> </w:t>
      </w:r>
      <w:r w:rsidR="00292BD0" w:rsidRPr="00292BD0">
        <w:t>MINISTER ZDROWIA</w:t>
      </w:r>
    </w:p>
    <w:p w14:paraId="5AB3B4D9" w14:textId="77777777" w:rsidR="00FA4981" w:rsidRDefault="00FA4981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3B2DC153" w14:textId="77777777" w:rsidR="00333EC2" w:rsidRDefault="00333EC2" w:rsidP="00333EC2">
      <w:pPr>
        <w:pStyle w:val="CZKSIGAoznaczenieiprzedmiotczcilubksigi"/>
      </w:pPr>
      <w:r>
        <w:lastRenderedPageBreak/>
        <w:t>UZASADNIENIE</w:t>
      </w:r>
    </w:p>
    <w:p w14:paraId="655E547B" w14:textId="77777777" w:rsidR="00333EC2" w:rsidRDefault="00333EC2" w:rsidP="00592C28">
      <w:pPr>
        <w:pStyle w:val="NIEARTTEKSTtekstnieartykuowanynppodstprawnarozplubpreambua"/>
      </w:pPr>
      <w:r w:rsidRPr="00333EC2">
        <w:t xml:space="preserve">Projekt rozporządzenia </w:t>
      </w:r>
      <w:r w:rsidR="00592C28">
        <w:t xml:space="preserve">Ministra Zdrowia </w:t>
      </w:r>
      <w:r w:rsidR="00592C28" w:rsidRPr="00592C28">
        <w:t>w sprawie stażu adaptacyjnego i testu umiejętności w toku postępowania o uznanie kwalifikacji do wykonywania medycznych zawodów regulowanyc</w:t>
      </w:r>
      <w:r w:rsidR="00592C28">
        <w:t xml:space="preserve">h </w:t>
      </w:r>
      <w:r w:rsidRPr="00333EC2">
        <w:t xml:space="preserve">jest wykonaniem upoważnienia ustawowego zawartego w art. </w:t>
      </w:r>
      <w:r w:rsidR="00592C28">
        <w:t>22</w:t>
      </w:r>
      <w:r w:rsidR="00592C28" w:rsidRPr="00592C28">
        <w:t xml:space="preserve"> ustawy z dnia 22 grudnia 2015 r. o zasadach uznawania kwalifikacji zawodowych nabytych </w:t>
      </w:r>
      <w:r w:rsidR="00592C28">
        <w:br/>
      </w:r>
      <w:r w:rsidR="00592C28" w:rsidRPr="00592C28">
        <w:t>w państwach członkowskich Unii Europejskiej (Dz. U. z 2016 r. poz. 65)</w:t>
      </w:r>
      <w:r w:rsidRPr="00333EC2">
        <w:t xml:space="preserve">. </w:t>
      </w:r>
    </w:p>
    <w:p w14:paraId="6EDBEFE3" w14:textId="671CFA55" w:rsidR="00592C28" w:rsidRPr="00592C28" w:rsidRDefault="00592C28" w:rsidP="00592C28">
      <w:pPr>
        <w:pStyle w:val="ARTartustawynprozporzdzenia"/>
      </w:pPr>
      <w:r>
        <w:t>Ustawa ta</w:t>
      </w:r>
      <w:r w:rsidRPr="00592C28">
        <w:t xml:space="preserve"> wdraża do polskiego prawa przepisy dyrektywy Parlamentu Europejskiego </w:t>
      </w:r>
      <w:r>
        <w:br/>
      </w:r>
      <w:r w:rsidRPr="00592C28">
        <w:t>i Rady 2013/55/UE z dnia 20 listopada 2013 r. zmieniającej dyrektywę 2005/36/WE w sprawie uznawania kwalifikacji zawodowych</w:t>
      </w:r>
      <w:r w:rsidR="0095481C" w:rsidRPr="0095481C">
        <w:t xml:space="preserve"> i rozporządzenie (UE) nr 1024/2012 w sprawie współpracy administracyjnej za pośrednictwem systemu wymiany informacji na rynku wewnętrznym („rozporządzenie w sprawie IMI”)</w:t>
      </w:r>
      <w:r w:rsidRPr="00592C28">
        <w:t xml:space="preserve"> (Dz. Urz. UE L 354</w:t>
      </w:r>
      <w:r w:rsidR="0095481C">
        <w:t xml:space="preserve"> z 28.12.2013</w:t>
      </w:r>
      <w:r w:rsidRPr="00592C28">
        <w:t>, str. 132).</w:t>
      </w:r>
    </w:p>
    <w:p w14:paraId="068EC550" w14:textId="6BC6B527" w:rsidR="00333EC2" w:rsidRDefault="00333EC2" w:rsidP="00333EC2">
      <w:pPr>
        <w:pStyle w:val="NIEARTTEKSTtekstnieartykuowanynppodstprawnarozplubpreambua"/>
      </w:pPr>
      <w:r w:rsidRPr="00333EC2">
        <w:t xml:space="preserve">Zgodnie z art. </w:t>
      </w:r>
      <w:r w:rsidR="00964B6F">
        <w:t>87 ust. 3</w:t>
      </w:r>
      <w:r w:rsidRPr="00333EC2">
        <w:t xml:space="preserve"> ustawy z dnia 22 grudnia 2015 r. o zasadach uznawania kwalifikacji zawodowych nabytych w państwach członkowskich Unii Europejskiej obecnie obowiązujące rozporządzenie Ministra Zdrowia z dnia </w:t>
      </w:r>
      <w:r w:rsidR="00CE12BF">
        <w:t>16 lutego</w:t>
      </w:r>
      <w:r w:rsidRPr="00333EC2">
        <w:t xml:space="preserve"> 20</w:t>
      </w:r>
      <w:r w:rsidR="00CE12BF">
        <w:t>09</w:t>
      </w:r>
      <w:r w:rsidRPr="00333EC2">
        <w:t xml:space="preserve"> r. w sprawie </w:t>
      </w:r>
      <w:r w:rsidR="00CE12BF" w:rsidRPr="00CE12BF">
        <w:t>stażu adaptacyjnego i testu umiejętności w toku postępowania o uznanie kwalifikacji do wykonywania medycznych zawodów regulowanych</w:t>
      </w:r>
      <w:r w:rsidR="00FD635F">
        <w:t xml:space="preserve"> </w:t>
      </w:r>
      <w:r w:rsidR="00CE12BF" w:rsidRPr="00CE12BF">
        <w:t>(Dz. U. poz. 216)</w:t>
      </w:r>
      <w:r w:rsidRPr="00333EC2">
        <w:t xml:space="preserve">, wydane na podstawie ustawy z dnia </w:t>
      </w:r>
      <w:r w:rsidR="00964B6F">
        <w:t>18 marca 2008</w:t>
      </w:r>
      <w:r w:rsidRPr="00333EC2">
        <w:t xml:space="preserve"> r. o </w:t>
      </w:r>
      <w:r w:rsidR="00964B6F" w:rsidRPr="00964B6F">
        <w:t>zasadach uznawania kwalifikacji zawodowych nabytych w państwach członkowskich Unii Europejskiej</w:t>
      </w:r>
      <w:r w:rsidR="00964B6F">
        <w:t xml:space="preserve"> (Dz. U. poz. 394) </w:t>
      </w:r>
      <w:r w:rsidRPr="00333EC2">
        <w:t xml:space="preserve">zachowuje moc do czasu wejścia w życie rozporządzenia wydanego na podstawie art. </w:t>
      </w:r>
      <w:r w:rsidR="0057164A">
        <w:t>22</w:t>
      </w:r>
      <w:r w:rsidRPr="00333EC2">
        <w:t xml:space="preserve"> </w:t>
      </w:r>
      <w:r w:rsidR="00166164" w:rsidRPr="00166164">
        <w:t>ustawy z dnia 22 grudnia 2015 r. o zasadach uznawania kwalifikacji zawodowych nabytych w państwach członkowskich Unii Europejskiej</w:t>
      </w:r>
      <w:r w:rsidRPr="00333EC2">
        <w:t>, nie dłużej jednak niż do dnia 31 grudnia 2016 r.</w:t>
      </w:r>
    </w:p>
    <w:p w14:paraId="2E344CA1" w14:textId="4120812B" w:rsidR="00333EC2" w:rsidRPr="00333EC2" w:rsidRDefault="00333EC2" w:rsidP="00333EC2">
      <w:pPr>
        <w:pStyle w:val="NIEARTTEKSTtekstnieartykuowanynppodstprawnarozplubpreambua"/>
      </w:pPr>
      <w:r w:rsidRPr="00333EC2">
        <w:t xml:space="preserve">Niniejsze rozporządzenie Ministra Zdrowia w sprawie stażu adaptacyjnego i testu umiejętności w toku postępowania o uznanie kwalifikacji do wykonywania medycznych zawodów regulowanych ma na celu określenie </w:t>
      </w:r>
      <w:r w:rsidRPr="00333EC2">
        <w:tab/>
        <w:t xml:space="preserve">warunków, sposobu i trybu odbywania stażu adaptacyjnego, sposobu i trybu wykonywania nadzoru nad odbywaniem stażu oraz oceny nabytych przez wnioskodawcę umiejętności, sposobu ustalania kosztów odbywania stażu adaptacyjnego oraz trybu ponoszenia, pobierania i zwrotu opłaty za odbycie stażu adaptacyjnego w medycznych zawodach regulowanych, które na podstawie odrębnych przepisów uprawniają do udzielania świadczeń zdrowotnych. Rozporządzenie określa ponadto warunki, sposób i tryb przeprowadzania testu umiejętności oraz oceny wykazanych przez wnioskodawcę umiejętności, sposób ustalania kosztów przeprowadzania testu </w:t>
      </w:r>
      <w:r w:rsidRPr="00333EC2">
        <w:lastRenderedPageBreak/>
        <w:t xml:space="preserve">umiejętności oraz tryb ponoszenia, pobierania i zwrotu opłaty za przeprowadzenie testu umiejętności w medycznych zawodach regulowanych. </w:t>
      </w:r>
    </w:p>
    <w:p w14:paraId="276C89AB" w14:textId="77777777" w:rsidR="00333EC2" w:rsidRPr="00333EC2" w:rsidRDefault="00333EC2" w:rsidP="00333EC2">
      <w:pPr>
        <w:pStyle w:val="NIEARTTEKSTtekstnieartykuowanynppodstprawnarozplubpreambua"/>
      </w:pPr>
      <w:r w:rsidRPr="00333EC2">
        <w:t xml:space="preserve">W rozporządzeniu określono procedurę kierowania osoby ubiegającej się o uznanie kwalifikacji do wykonywania medycznego zawodu regulowanego na staż adaptacyjny albo test umiejętności pozostawiając tej osobie wybór, co do środka kompensacyjnego, zgodnie z przepisami prawa wspólnotowego. </w:t>
      </w:r>
    </w:p>
    <w:p w14:paraId="09EA1C0C" w14:textId="77777777" w:rsidR="00333EC2" w:rsidRPr="00333EC2" w:rsidRDefault="00333EC2" w:rsidP="00333EC2">
      <w:pPr>
        <w:pStyle w:val="NIEARTTEKSTtekstnieartykuowanynppodstprawnarozplubpreambua"/>
      </w:pPr>
      <w:r w:rsidRPr="00333EC2">
        <w:t xml:space="preserve">W rozporządzeniu przewidziano, że staż adaptacyjny będzie odbywany w jednostkach ochrony zdrowia, przy czym wybór jednostki może być dokonany przez organ prowadzący postępowanie w sprawie uznania kwalifikacji tj. Ministra Zdrowia lub wskazany przez osobę ubiegającą się o uznanie kwalifikacji, o ile kierownik tej jednostki zobowiąże się do zawarcia umowy z tą osobą. Koszt odbycia stażu określony zostanie przez jednostkę indywidualnie dla każdej osoby, istnieje możliwość wniesienia opłaty jednorazowo lub w ratach, a ponadto </w:t>
      </w:r>
      <w:r w:rsidR="00166164">
        <w:br/>
      </w:r>
      <w:r w:rsidRPr="00333EC2">
        <w:t xml:space="preserve">w uzasadnionych przypadkach osoba odbywająca staż będzie mogła wystąpić o zwrot poniesionych kosztów. Staż jest odbywany na podstawie umowy cywilnoprawnej zawartej </w:t>
      </w:r>
      <w:r w:rsidR="00166164">
        <w:br/>
      </w:r>
      <w:r w:rsidRPr="00333EC2">
        <w:t xml:space="preserve">na okres odbycia stażu adaptacyjnego pomiędzy jednostką a osobą odbywającą staż. Rozporządzenie określa również zadania opiekuna stażu adaptacyjnego i obowiązki osoby odbywającej staż, w tym między innymi obowiązek dokumentowania przebiegu stażu </w:t>
      </w:r>
      <w:r w:rsidR="00166164">
        <w:br/>
      </w:r>
      <w:r w:rsidRPr="00333EC2">
        <w:t xml:space="preserve">w dzienniku stażu adaptacyjnego. </w:t>
      </w:r>
    </w:p>
    <w:p w14:paraId="7542B14D" w14:textId="77777777" w:rsidR="00333EC2" w:rsidRPr="00333EC2" w:rsidRDefault="00333EC2" w:rsidP="00333EC2">
      <w:pPr>
        <w:pStyle w:val="NIEARTTEKSTtekstnieartykuowanynppodstprawnarozplubpreambua"/>
      </w:pPr>
      <w:r w:rsidRPr="00333EC2">
        <w:t xml:space="preserve">W kolejnym rozdziale rozporządzenia zaproponowano regulacje dotyczące testu umiejętności. Przepisy przewidują, że test umiejętności będzie przeprowadzany i opracowywany przez Centrum Egzaminów Medycznych indywidualnie dla każdego zdającego uwzględniając różnice programowe. Test umiejętności będzie przeprowadzany </w:t>
      </w:r>
      <w:r w:rsidR="00166164">
        <w:br/>
      </w:r>
      <w:r w:rsidRPr="00333EC2">
        <w:t xml:space="preserve">w formie egzaminu pisemnego, egzaminu praktycznego lub egzaminu pisemnego </w:t>
      </w:r>
      <w:r w:rsidR="00166164">
        <w:br/>
      </w:r>
      <w:r w:rsidRPr="00333EC2">
        <w:t xml:space="preserve">i praktycznego. Koszt przeprowadzenia testu określa CEM na podstawie rzeczywistych wydatków. </w:t>
      </w:r>
    </w:p>
    <w:p w14:paraId="1A98D8FA" w14:textId="72191439" w:rsidR="00CD6964" w:rsidRDefault="00CD6964" w:rsidP="00CD6964">
      <w:pPr>
        <w:pStyle w:val="NIEARTTEKSTtekstnieartykuowanynppodstprawnarozplubpreambua"/>
      </w:pPr>
      <w:r w:rsidRPr="00CD6964">
        <w:t xml:space="preserve">Projektowane rozporządzenie nie wprowadza w istocie zmian merytorycznych do obecnie obowiązującego rozporządzenia Ministra Zdrowia z dnia 16 lutego 2009 r. w sprawie stażu adaptacyjnego i testu umiejętności w toku postępowania o uznanie kwalifikacji </w:t>
      </w:r>
      <w:r w:rsidR="0057164A">
        <w:br/>
      </w:r>
      <w:r w:rsidRPr="00CD6964">
        <w:t>do wykonywania medycznych zawodów regulowanych, co umożliwia przyjęcie krótsze</w:t>
      </w:r>
      <w:r w:rsidR="00DA6B49">
        <w:t>j</w:t>
      </w:r>
      <w:r w:rsidRPr="00CD6964">
        <w:t xml:space="preserve"> niż </w:t>
      </w:r>
      <w:r w:rsidR="00FD635F">
        <w:br/>
      </w:r>
      <w:r w:rsidRPr="00CD6964">
        <w:t>14-dniow</w:t>
      </w:r>
      <w:r w:rsidR="00DA6B49">
        <w:t>a</w:t>
      </w:r>
      <w:r w:rsidRPr="00CD6964">
        <w:t xml:space="preserve"> vacatio legis. Wejście w życie przepisów rozporządzenia w dniu następującym po dniu ogłoszenia jest uzasadnione ważnym interesem państwa (polegającym na zachowaniu ciągłości działania instytucji prawnych) i zasady demokratycznego państwa prawa nie stoją </w:t>
      </w:r>
      <w:r w:rsidRPr="00CD6964">
        <w:lastRenderedPageBreak/>
        <w:t xml:space="preserve">temu na przeszkodzie, co powoduje, że spełnione są przesłanki z art. 4 ust. 2 ustawy z dnia </w:t>
      </w:r>
      <w:r w:rsidR="00FD635F">
        <w:br/>
      </w:r>
      <w:r w:rsidRPr="00CD6964">
        <w:t xml:space="preserve">20 lipca 2000 r. o ogłaszaniu aktów normatywnych i niektórych innych aktów prawnych </w:t>
      </w:r>
      <w:r w:rsidR="00FD635F">
        <w:br/>
      </w:r>
      <w:r w:rsidRPr="00CD6964">
        <w:t>(Dz.</w:t>
      </w:r>
      <w:r w:rsidR="00FD635F">
        <w:t xml:space="preserve"> </w:t>
      </w:r>
      <w:r w:rsidRPr="00CD6964">
        <w:t>U. z 2016 r. poz. 296</w:t>
      </w:r>
      <w:r w:rsidR="00CF6369">
        <w:t xml:space="preserve"> i 1579</w:t>
      </w:r>
      <w:r w:rsidRPr="00CD6964">
        <w:t>).</w:t>
      </w:r>
    </w:p>
    <w:p w14:paraId="74C8A7FD" w14:textId="17082CF5" w:rsidR="008026C7" w:rsidRPr="008026C7" w:rsidRDefault="008026C7" w:rsidP="001E6C62">
      <w:pPr>
        <w:pStyle w:val="ARTartustawynprozporzdzenia"/>
      </w:pPr>
      <w:r>
        <w:t xml:space="preserve">Projekt rozporządzenia </w:t>
      </w:r>
      <w:r w:rsidRPr="008026C7">
        <w:t>nie zawiera przepisów technicznych i w związku z tym nie podlega procedurze notyfikacji w rozumieniu przepisów rozporządzenia Rady Ministrów z dnia 23 grudnia 2002 r. w sprawie sposobu funkcjonowania krajowego systemu notyfikacji norm i aktów prawnych (Dz. U. z 2002 r. poz. 2039 oraz z 2004 r. poz. 597).</w:t>
      </w:r>
    </w:p>
    <w:p w14:paraId="50E18574" w14:textId="77777777" w:rsidR="00CD6964" w:rsidRPr="00CD6964" w:rsidRDefault="00CD6964" w:rsidP="00CD6964">
      <w:pPr>
        <w:pStyle w:val="NIEARTTEKSTtekstnieartykuowanynppodstprawnarozplubpreambua"/>
      </w:pPr>
      <w:r w:rsidRPr="00CD6964">
        <w:t>Projekt rozporządzenia jest zgodny z prawem Unii Europejskiej.</w:t>
      </w:r>
    </w:p>
    <w:sectPr w:rsidR="00CD6964" w:rsidRPr="00CD696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2D39" w14:textId="77777777" w:rsidR="000E7810" w:rsidRDefault="000E7810">
      <w:r>
        <w:separator/>
      </w:r>
    </w:p>
  </w:endnote>
  <w:endnote w:type="continuationSeparator" w:id="0">
    <w:p w14:paraId="2814EDA9" w14:textId="77777777" w:rsidR="000E7810" w:rsidRDefault="000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E0A9" w14:textId="77777777" w:rsidR="000E7810" w:rsidRDefault="000E7810">
      <w:r>
        <w:separator/>
      </w:r>
    </w:p>
  </w:footnote>
  <w:footnote w:type="continuationSeparator" w:id="0">
    <w:p w14:paraId="6584AA34" w14:textId="77777777" w:rsidR="000E7810" w:rsidRDefault="000E7810">
      <w:r>
        <w:continuationSeparator/>
      </w:r>
    </w:p>
  </w:footnote>
  <w:footnote w:id="1">
    <w:p w14:paraId="653F81AC" w14:textId="3F41B0F7" w:rsidR="000F54F8" w:rsidRPr="0023392C" w:rsidRDefault="000F54F8" w:rsidP="000F54F8">
      <w:pPr>
        <w:pStyle w:val="ODNONIKtreodnonika"/>
      </w:pPr>
      <w:r w:rsidRPr="00DB3550">
        <w:rPr>
          <w:rStyle w:val="IGindeksgrny"/>
        </w:rPr>
        <w:footnoteRef/>
      </w:r>
      <w:r w:rsidRPr="00DB3550">
        <w:rPr>
          <w:rStyle w:val="IGindeksgrny"/>
        </w:rPr>
        <w:t>)</w:t>
      </w:r>
      <w:r>
        <w:tab/>
      </w:r>
      <w:r w:rsidRPr="00496738">
        <w:t xml:space="preserve">Minister Zdrowia kieruje działem administracji rządowej </w:t>
      </w:r>
      <w:r w:rsidR="00DB7C7E">
        <w:t>–</w:t>
      </w:r>
      <w:r w:rsidRPr="00496738">
        <w:t xml:space="preserve"> zdrowie, na podstawie § 1 ust. 2 rozporządzenia Prezesa Rady Ministrów z dnia </w:t>
      </w:r>
      <w:r w:rsidRPr="0023392C">
        <w:t>17 listopada 2015</w:t>
      </w:r>
      <w:r w:rsidRPr="00496738">
        <w:t xml:space="preserve"> r. w sprawie szczegółowego zakresu działania Ministra Zdrowia (Dz. U. poz. </w:t>
      </w:r>
      <w:r w:rsidRPr="0023392C">
        <w:t>1908</w:t>
      </w:r>
      <w:r w:rsidRPr="00496738">
        <w:t>).</w:t>
      </w:r>
    </w:p>
  </w:footnote>
  <w:footnote w:id="2">
    <w:p w14:paraId="505EA329" w14:textId="5DBC75AE" w:rsidR="00883BD4" w:rsidRPr="0023392C" w:rsidRDefault="00883BD4" w:rsidP="00883BD4">
      <w:pPr>
        <w:pStyle w:val="ODNONIKtreodnonika"/>
      </w:pPr>
      <w:r w:rsidRPr="00DB3550">
        <w:rPr>
          <w:rStyle w:val="IGindeksgrny"/>
        </w:rPr>
        <w:footnoteRef/>
      </w:r>
      <w:r w:rsidRPr="00DB3550">
        <w:rPr>
          <w:rStyle w:val="IGindeksgrny"/>
        </w:rPr>
        <w:t>)</w:t>
      </w:r>
      <w:r>
        <w:tab/>
      </w:r>
      <w:r w:rsidRPr="00883BD4">
        <w:t xml:space="preserve">Niniejsze rozporządzenie w zakresie swojej regulacji wdraża dyrektywę 2005/36/WE Parlamentu Europejskiego i Rady z dnia 7 września 2005 r. w sprawie uznawania kwalifikacji zawodowych (Dz. Urz. UE L 255 z 30.09.2005, str. 22, Dz. Urz. UE C 3 z 06.01.2006, str. 12, Dz. Urz. UE L 363 z 20.12.2006, str. 141, Dz. Urz. UE C 165 z 19.07.2007, str. 13 i 18, Dz. Urz. UE L 271 z 16.10.2007, str. 18, Dz. Urz. UE L 320 z 06.12.2007, str. 3, Dz. Urz. UE L 93 z 04.04.2008, str. 28, Dz. Urz. UE L 205 z 01.08.2008, str. 10, Dz. Urz. UE L 311 z 21.11.2008, str. 1, Dz. Urz. UE L 93 z 07.04.2009, str. 11, Dz. Urz. UE L 59 </w:t>
      </w:r>
      <w:r w:rsidRPr="00883BD4">
        <w:br/>
        <w:t xml:space="preserve">z 04.03.2011, str. 4, Dz. Urz. UE L 180 z 12.07.2012, str. 9, Dz. Urz. UE L 112 z 24.04.2012, str. 21, </w:t>
      </w:r>
      <w:r w:rsidRPr="00883BD4">
        <w:br/>
        <w:t xml:space="preserve">Dz. Urz. UE L 158 z 10.06.2013, str. 368, Dz. Urz. UE L 354 z 28.12.2013, str. 132, Dz. Urz. UE L 305 </w:t>
      </w:r>
      <w:r w:rsidRPr="00883BD4">
        <w:br/>
        <w:t>z 24.10.2014, str. 115</w:t>
      </w:r>
      <w:r w:rsidR="005407FA">
        <w:t>,</w:t>
      </w:r>
      <w:r w:rsidRPr="00883BD4">
        <w:t xml:space="preserve"> Dz. Urz. UE L 177 z 08.07.2015, str. 60</w:t>
      </w:r>
      <w:r w:rsidR="005407FA">
        <w:t xml:space="preserve"> oraz Dz. Urz. L 134 z 24.05.2016, str. 135</w:t>
      </w:r>
      <w:r w:rsidRPr="00883BD4">
        <w:t>).</w:t>
      </w:r>
    </w:p>
  </w:footnote>
  <w:footnote w:id="3">
    <w:p w14:paraId="59A64983" w14:textId="77777777" w:rsidR="008C7904" w:rsidRPr="00DB3550" w:rsidRDefault="00DB3550" w:rsidP="00DB3550">
      <w:pPr>
        <w:pStyle w:val="ODNONIKtreodnonika"/>
        <w:rPr>
          <w:rStyle w:val="IGindeksgrny"/>
          <w:vertAlign w:val="baseline"/>
        </w:rPr>
      </w:pPr>
      <w:r w:rsidRPr="00D722FF">
        <w:rPr>
          <w:rStyle w:val="IGindeksgrny"/>
        </w:rPr>
        <w:footnoteRef/>
      </w:r>
      <w:r w:rsidRPr="00D722FF">
        <w:rPr>
          <w:rStyle w:val="IGindeksgrny"/>
        </w:rPr>
        <w:t>)</w:t>
      </w:r>
      <w:r w:rsidRPr="004602E5">
        <w:rPr>
          <w:rStyle w:val="IGindeksgrny"/>
          <w:vertAlign w:val="baseline"/>
        </w:rPr>
        <w:t xml:space="preserve"> </w:t>
      </w:r>
      <w:r w:rsidRPr="004602E5">
        <w:t xml:space="preserve">Zmiany tekstu jednolitego wymienionej ustawy zostały ogłoszone </w:t>
      </w:r>
      <w:r w:rsidR="00310389" w:rsidRPr="00310389">
        <w:t xml:space="preserve">w Dz. U. z 2015 r. poz. 1633, 1893, 1991 </w:t>
      </w:r>
      <w:r w:rsidR="00310389">
        <w:br/>
      </w:r>
      <w:r w:rsidR="00310389" w:rsidRPr="00310389">
        <w:t>i 2199 oraz z 2016 r. poz. 65, 960, 1070 i 1239.</w:t>
      </w:r>
    </w:p>
  </w:footnote>
  <w:footnote w:id="4">
    <w:p w14:paraId="6AE1BC9E" w14:textId="2A929471" w:rsidR="006C5655" w:rsidRPr="006C5655" w:rsidRDefault="006C5655" w:rsidP="006C5655">
      <w:pPr>
        <w:pStyle w:val="ODNONIKtreodnonika"/>
        <w:rPr>
          <w:rStyle w:val="IGindeksgrny"/>
        </w:rPr>
      </w:pPr>
      <w:r w:rsidRPr="006C5655">
        <w:rPr>
          <w:rStyle w:val="IGindeksgrny"/>
        </w:rPr>
        <w:footnoteRef/>
      </w:r>
      <w:r w:rsidRPr="006C5655">
        <w:rPr>
          <w:rStyle w:val="IGindeksgrny"/>
        </w:rPr>
        <w:t xml:space="preserve">) </w:t>
      </w:r>
      <w:r>
        <w:rPr>
          <w:rStyle w:val="IGindeksgrny"/>
        </w:rPr>
        <w:t xml:space="preserve"> </w:t>
      </w:r>
      <w:r w:rsidR="00135559" w:rsidRPr="006C5655">
        <w:t xml:space="preserve">Niniejsze rozporządzenie było poprzedzone rozporządzeniem Ministra Zdrowia z dnia 16 lutego 2009 r. </w:t>
      </w:r>
      <w:r w:rsidR="00135559">
        <w:br/>
      </w:r>
      <w:r w:rsidR="00135559" w:rsidRPr="006C5655">
        <w:t xml:space="preserve">w sprawie stażu adaptacyjnego i testu umiejętności w toku postępowania o uznanie kwalifikacji </w:t>
      </w:r>
      <w:r w:rsidR="00135559">
        <w:br/>
      </w:r>
      <w:r w:rsidR="00135559" w:rsidRPr="006C5655">
        <w:t xml:space="preserve">do wykonywania medycznych zawodów regulowanych (Dz. U. poz. 216), które traci moc z dniem </w:t>
      </w:r>
      <w:r w:rsidR="00135559">
        <w:t xml:space="preserve">wejścia </w:t>
      </w:r>
      <w:r w:rsidR="00135559">
        <w:br/>
        <w:t xml:space="preserve">w życie niniejszego rozporządzenia zgodnie z </w:t>
      </w:r>
      <w:r w:rsidR="00135559" w:rsidRPr="006C5655">
        <w:t xml:space="preserve">art. </w:t>
      </w:r>
      <w:r w:rsidR="00135559">
        <w:t>87 pkt 3</w:t>
      </w:r>
      <w:r w:rsidR="00135559" w:rsidRPr="006C5655">
        <w:t xml:space="preserve"> ustawy z dnia 22 grudnia 2015 r. o zasadach uznawania kwalifikacji zawodowych nabytych w państwach członkowskich Unii Europejskiej (Dz. U. z 2016 r. poz. 65).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E94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52FC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73"/>
    <w:rsid w:val="000012DA"/>
    <w:rsid w:val="0000246E"/>
    <w:rsid w:val="00003862"/>
    <w:rsid w:val="00012A35"/>
    <w:rsid w:val="00016099"/>
    <w:rsid w:val="00017DC2"/>
    <w:rsid w:val="00021522"/>
    <w:rsid w:val="00022E36"/>
    <w:rsid w:val="00023471"/>
    <w:rsid w:val="00023F13"/>
    <w:rsid w:val="00030634"/>
    <w:rsid w:val="000319C1"/>
    <w:rsid w:val="00031A8B"/>
    <w:rsid w:val="00031BC6"/>
    <w:rsid w:val="00031BCA"/>
    <w:rsid w:val="000330FA"/>
    <w:rsid w:val="0003362F"/>
    <w:rsid w:val="00036B63"/>
    <w:rsid w:val="00037E1A"/>
    <w:rsid w:val="000415ED"/>
    <w:rsid w:val="00043495"/>
    <w:rsid w:val="00046A75"/>
    <w:rsid w:val="00047312"/>
    <w:rsid w:val="00047B6C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CC3"/>
    <w:rsid w:val="000814A7"/>
    <w:rsid w:val="00081D18"/>
    <w:rsid w:val="00085323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810"/>
    <w:rsid w:val="000F2BE3"/>
    <w:rsid w:val="000F3D0D"/>
    <w:rsid w:val="000F54F8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CEA"/>
    <w:rsid w:val="00131237"/>
    <w:rsid w:val="001329AC"/>
    <w:rsid w:val="00134CA0"/>
    <w:rsid w:val="00135559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164"/>
    <w:rsid w:val="00172F7A"/>
    <w:rsid w:val="00173150"/>
    <w:rsid w:val="00173390"/>
    <w:rsid w:val="001736F0"/>
    <w:rsid w:val="00173BB3"/>
    <w:rsid w:val="001740D0"/>
    <w:rsid w:val="00174F2C"/>
    <w:rsid w:val="001763A4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97F24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C62"/>
    <w:rsid w:val="001F1832"/>
    <w:rsid w:val="001F220F"/>
    <w:rsid w:val="001F25B3"/>
    <w:rsid w:val="001F6616"/>
    <w:rsid w:val="001F7E73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F90"/>
    <w:rsid w:val="00242081"/>
    <w:rsid w:val="00243777"/>
    <w:rsid w:val="002438F7"/>
    <w:rsid w:val="002441CD"/>
    <w:rsid w:val="002501A3"/>
    <w:rsid w:val="0025166C"/>
    <w:rsid w:val="00252FCC"/>
    <w:rsid w:val="002555D4"/>
    <w:rsid w:val="00261A16"/>
    <w:rsid w:val="00263522"/>
    <w:rsid w:val="00264EC6"/>
    <w:rsid w:val="00271013"/>
    <w:rsid w:val="00273FE4"/>
    <w:rsid w:val="002765B4"/>
    <w:rsid w:val="00276A94"/>
    <w:rsid w:val="00292BD0"/>
    <w:rsid w:val="0029405D"/>
    <w:rsid w:val="00294822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389"/>
    <w:rsid w:val="003105F6"/>
    <w:rsid w:val="00310BC0"/>
    <w:rsid w:val="00311297"/>
    <w:rsid w:val="003113BE"/>
    <w:rsid w:val="003122CA"/>
    <w:rsid w:val="00312715"/>
    <w:rsid w:val="003148FD"/>
    <w:rsid w:val="00321080"/>
    <w:rsid w:val="00322D45"/>
    <w:rsid w:val="0032569A"/>
    <w:rsid w:val="00325A1F"/>
    <w:rsid w:val="003260FD"/>
    <w:rsid w:val="003268F9"/>
    <w:rsid w:val="00330BAF"/>
    <w:rsid w:val="00332049"/>
    <w:rsid w:val="00333EC2"/>
    <w:rsid w:val="00334E3A"/>
    <w:rsid w:val="003361DD"/>
    <w:rsid w:val="00341A6A"/>
    <w:rsid w:val="00345B9C"/>
    <w:rsid w:val="00352DAE"/>
    <w:rsid w:val="00354EB9"/>
    <w:rsid w:val="003602AE"/>
    <w:rsid w:val="00360929"/>
    <w:rsid w:val="00361391"/>
    <w:rsid w:val="0036461F"/>
    <w:rsid w:val="003647D5"/>
    <w:rsid w:val="003674B0"/>
    <w:rsid w:val="0037368F"/>
    <w:rsid w:val="0037616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07A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B15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02E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65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539"/>
    <w:rsid w:val="004F695F"/>
    <w:rsid w:val="004F6CA4"/>
    <w:rsid w:val="00500752"/>
    <w:rsid w:val="00501A50"/>
    <w:rsid w:val="0050222D"/>
    <w:rsid w:val="00503829"/>
    <w:rsid w:val="00503AF3"/>
    <w:rsid w:val="0050696D"/>
    <w:rsid w:val="0051094B"/>
    <w:rsid w:val="005110D7"/>
    <w:rsid w:val="00511D99"/>
    <w:rsid w:val="005128D3"/>
    <w:rsid w:val="005147E8"/>
    <w:rsid w:val="005158F2"/>
    <w:rsid w:val="00520F76"/>
    <w:rsid w:val="00526DFC"/>
    <w:rsid w:val="00526F43"/>
    <w:rsid w:val="00527651"/>
    <w:rsid w:val="005363AB"/>
    <w:rsid w:val="005407FA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64A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C2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71B7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E69"/>
    <w:rsid w:val="00615772"/>
    <w:rsid w:val="00621256"/>
    <w:rsid w:val="00621FCC"/>
    <w:rsid w:val="00622E4B"/>
    <w:rsid w:val="006333DA"/>
    <w:rsid w:val="006338C1"/>
    <w:rsid w:val="00635134"/>
    <w:rsid w:val="006356E2"/>
    <w:rsid w:val="00642A65"/>
    <w:rsid w:val="00645DCE"/>
    <w:rsid w:val="006465AC"/>
    <w:rsid w:val="006465BF"/>
    <w:rsid w:val="006509AB"/>
    <w:rsid w:val="00653B22"/>
    <w:rsid w:val="00657BF4"/>
    <w:rsid w:val="006603FB"/>
    <w:rsid w:val="006608DF"/>
    <w:rsid w:val="006623AC"/>
    <w:rsid w:val="00662B7F"/>
    <w:rsid w:val="0066425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ABA"/>
    <w:rsid w:val="006A35D5"/>
    <w:rsid w:val="006A748A"/>
    <w:rsid w:val="006B0C07"/>
    <w:rsid w:val="006C419E"/>
    <w:rsid w:val="006C4A31"/>
    <w:rsid w:val="006C565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6D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B99"/>
    <w:rsid w:val="00747CD5"/>
    <w:rsid w:val="0075385F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073"/>
    <w:rsid w:val="00771250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52F"/>
    <w:rsid w:val="007B75BC"/>
    <w:rsid w:val="007C00A8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510"/>
    <w:rsid w:val="007E59C9"/>
    <w:rsid w:val="007F0072"/>
    <w:rsid w:val="007F2EB6"/>
    <w:rsid w:val="007F54C3"/>
    <w:rsid w:val="008026C7"/>
    <w:rsid w:val="00802949"/>
    <w:rsid w:val="0080301E"/>
    <w:rsid w:val="0080365F"/>
    <w:rsid w:val="00812BE5"/>
    <w:rsid w:val="00814DDC"/>
    <w:rsid w:val="00817429"/>
    <w:rsid w:val="00821514"/>
    <w:rsid w:val="00821E35"/>
    <w:rsid w:val="00824591"/>
    <w:rsid w:val="00824AED"/>
    <w:rsid w:val="00827820"/>
    <w:rsid w:val="00831B8B"/>
    <w:rsid w:val="00833AAC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2F02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3BD4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004"/>
    <w:rsid w:val="008A5D26"/>
    <w:rsid w:val="008A6B13"/>
    <w:rsid w:val="008A6ECB"/>
    <w:rsid w:val="008A7776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904"/>
    <w:rsid w:val="008D2434"/>
    <w:rsid w:val="008E171D"/>
    <w:rsid w:val="008E2785"/>
    <w:rsid w:val="008E78A3"/>
    <w:rsid w:val="008F0654"/>
    <w:rsid w:val="008F06CB"/>
    <w:rsid w:val="008F2E83"/>
    <w:rsid w:val="008F4837"/>
    <w:rsid w:val="008F612A"/>
    <w:rsid w:val="0090293D"/>
    <w:rsid w:val="009034DE"/>
    <w:rsid w:val="00903976"/>
    <w:rsid w:val="00905396"/>
    <w:rsid w:val="0090605D"/>
    <w:rsid w:val="00906419"/>
    <w:rsid w:val="00912889"/>
    <w:rsid w:val="00913A42"/>
    <w:rsid w:val="00914167"/>
    <w:rsid w:val="009143DB"/>
    <w:rsid w:val="00914951"/>
    <w:rsid w:val="00914A82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5B2"/>
    <w:rsid w:val="0095481C"/>
    <w:rsid w:val="00956812"/>
    <w:rsid w:val="0095719A"/>
    <w:rsid w:val="009623E9"/>
    <w:rsid w:val="00963EEB"/>
    <w:rsid w:val="009648BC"/>
    <w:rsid w:val="00964B6F"/>
    <w:rsid w:val="00964C2F"/>
    <w:rsid w:val="00965F88"/>
    <w:rsid w:val="00984E03"/>
    <w:rsid w:val="00987E85"/>
    <w:rsid w:val="00990F5D"/>
    <w:rsid w:val="009A0D12"/>
    <w:rsid w:val="009A1987"/>
    <w:rsid w:val="009A2734"/>
    <w:rsid w:val="009A2BEE"/>
    <w:rsid w:val="009A5289"/>
    <w:rsid w:val="009A54EB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4D1"/>
    <w:rsid w:val="009E7D90"/>
    <w:rsid w:val="009F1AB0"/>
    <w:rsid w:val="009F501D"/>
    <w:rsid w:val="00A039D5"/>
    <w:rsid w:val="00A046AD"/>
    <w:rsid w:val="00A06293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359"/>
    <w:rsid w:val="00A21706"/>
    <w:rsid w:val="00A24FCC"/>
    <w:rsid w:val="00A26A90"/>
    <w:rsid w:val="00A26B27"/>
    <w:rsid w:val="00A30E4F"/>
    <w:rsid w:val="00A32253"/>
    <w:rsid w:val="00A3310E"/>
    <w:rsid w:val="00A333A0"/>
    <w:rsid w:val="00A33BCB"/>
    <w:rsid w:val="00A37E70"/>
    <w:rsid w:val="00A437E1"/>
    <w:rsid w:val="00A4685E"/>
    <w:rsid w:val="00A50CD4"/>
    <w:rsid w:val="00A51191"/>
    <w:rsid w:val="00A53DDB"/>
    <w:rsid w:val="00A56D62"/>
    <w:rsid w:val="00A56F07"/>
    <w:rsid w:val="00A5762C"/>
    <w:rsid w:val="00A600FC"/>
    <w:rsid w:val="00A60BCA"/>
    <w:rsid w:val="00A638DA"/>
    <w:rsid w:val="00A65B41"/>
    <w:rsid w:val="00A65E00"/>
    <w:rsid w:val="00A661FC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9F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1EB"/>
    <w:rsid w:val="00B33A1A"/>
    <w:rsid w:val="00B33E6C"/>
    <w:rsid w:val="00B371CC"/>
    <w:rsid w:val="00B418F3"/>
    <w:rsid w:val="00B41CD9"/>
    <w:rsid w:val="00B427E6"/>
    <w:rsid w:val="00B428A6"/>
    <w:rsid w:val="00B43934"/>
    <w:rsid w:val="00B43E1F"/>
    <w:rsid w:val="00B45DCD"/>
    <w:rsid w:val="00B45FBC"/>
    <w:rsid w:val="00B51A7D"/>
    <w:rsid w:val="00B535C2"/>
    <w:rsid w:val="00B55544"/>
    <w:rsid w:val="00B642FC"/>
    <w:rsid w:val="00B64D26"/>
    <w:rsid w:val="00B64FBB"/>
    <w:rsid w:val="00B670AC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8F1"/>
    <w:rsid w:val="00C823DA"/>
    <w:rsid w:val="00C8259F"/>
    <w:rsid w:val="00C82746"/>
    <w:rsid w:val="00C8312F"/>
    <w:rsid w:val="00C84C47"/>
    <w:rsid w:val="00C858A4"/>
    <w:rsid w:val="00C86AFA"/>
    <w:rsid w:val="00CA6B6B"/>
    <w:rsid w:val="00CB18D0"/>
    <w:rsid w:val="00CB1C8A"/>
    <w:rsid w:val="00CB24F5"/>
    <w:rsid w:val="00CB2663"/>
    <w:rsid w:val="00CB3BBE"/>
    <w:rsid w:val="00CB591B"/>
    <w:rsid w:val="00CB59E9"/>
    <w:rsid w:val="00CC0D6A"/>
    <w:rsid w:val="00CC338E"/>
    <w:rsid w:val="00CC3831"/>
    <w:rsid w:val="00CC3E3D"/>
    <w:rsid w:val="00CC519B"/>
    <w:rsid w:val="00CD12C1"/>
    <w:rsid w:val="00CD214E"/>
    <w:rsid w:val="00CD46FA"/>
    <w:rsid w:val="00CD4EEA"/>
    <w:rsid w:val="00CD5973"/>
    <w:rsid w:val="00CD6964"/>
    <w:rsid w:val="00CE12BF"/>
    <w:rsid w:val="00CE31A6"/>
    <w:rsid w:val="00CE4EC8"/>
    <w:rsid w:val="00CF09AA"/>
    <w:rsid w:val="00CF4813"/>
    <w:rsid w:val="00CF5233"/>
    <w:rsid w:val="00CF6369"/>
    <w:rsid w:val="00D029B8"/>
    <w:rsid w:val="00D02F60"/>
    <w:rsid w:val="00D03A2C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6CA"/>
    <w:rsid w:val="00D32721"/>
    <w:rsid w:val="00D328DC"/>
    <w:rsid w:val="00D33387"/>
    <w:rsid w:val="00D37334"/>
    <w:rsid w:val="00D402FB"/>
    <w:rsid w:val="00D47D7A"/>
    <w:rsid w:val="00D50ABD"/>
    <w:rsid w:val="00D55290"/>
    <w:rsid w:val="00D56A67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2FF"/>
    <w:rsid w:val="00D72A54"/>
    <w:rsid w:val="00D72CC1"/>
    <w:rsid w:val="00D76EC9"/>
    <w:rsid w:val="00D80E7D"/>
    <w:rsid w:val="00D81397"/>
    <w:rsid w:val="00D81C0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79"/>
    <w:rsid w:val="00DA6B49"/>
    <w:rsid w:val="00DA7017"/>
    <w:rsid w:val="00DA7028"/>
    <w:rsid w:val="00DA7E32"/>
    <w:rsid w:val="00DB1AD2"/>
    <w:rsid w:val="00DB2B58"/>
    <w:rsid w:val="00DB3550"/>
    <w:rsid w:val="00DB5206"/>
    <w:rsid w:val="00DB5A96"/>
    <w:rsid w:val="00DB6276"/>
    <w:rsid w:val="00DB63F5"/>
    <w:rsid w:val="00DB68EE"/>
    <w:rsid w:val="00DB7C7E"/>
    <w:rsid w:val="00DC1C6B"/>
    <w:rsid w:val="00DC2C2E"/>
    <w:rsid w:val="00DC4AF0"/>
    <w:rsid w:val="00DC5A2A"/>
    <w:rsid w:val="00DC6D7E"/>
    <w:rsid w:val="00DC769D"/>
    <w:rsid w:val="00DC7886"/>
    <w:rsid w:val="00DD0CF2"/>
    <w:rsid w:val="00DE1554"/>
    <w:rsid w:val="00DE2901"/>
    <w:rsid w:val="00DE590F"/>
    <w:rsid w:val="00DE7DC1"/>
    <w:rsid w:val="00DF2390"/>
    <w:rsid w:val="00DF3F7E"/>
    <w:rsid w:val="00DF7648"/>
    <w:rsid w:val="00E00E29"/>
    <w:rsid w:val="00E02BAB"/>
    <w:rsid w:val="00E04CEB"/>
    <w:rsid w:val="00E060BC"/>
    <w:rsid w:val="00E07D19"/>
    <w:rsid w:val="00E11420"/>
    <w:rsid w:val="00E128ED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2C8"/>
    <w:rsid w:val="00E84F38"/>
    <w:rsid w:val="00E85623"/>
    <w:rsid w:val="00E87441"/>
    <w:rsid w:val="00E91FAE"/>
    <w:rsid w:val="00E95709"/>
    <w:rsid w:val="00E96E3F"/>
    <w:rsid w:val="00EA270C"/>
    <w:rsid w:val="00EA4974"/>
    <w:rsid w:val="00EA532E"/>
    <w:rsid w:val="00EB06D9"/>
    <w:rsid w:val="00EB192B"/>
    <w:rsid w:val="00EB19ED"/>
    <w:rsid w:val="00EB1CAB"/>
    <w:rsid w:val="00EB6B75"/>
    <w:rsid w:val="00EC0F5A"/>
    <w:rsid w:val="00EC4265"/>
    <w:rsid w:val="00EC4CEB"/>
    <w:rsid w:val="00EC659E"/>
    <w:rsid w:val="00ED0B39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98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9F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0F0"/>
    <w:rsid w:val="00F66B34"/>
    <w:rsid w:val="00F675B9"/>
    <w:rsid w:val="00F711C9"/>
    <w:rsid w:val="00F7423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B41"/>
    <w:rsid w:val="00F92C0A"/>
    <w:rsid w:val="00F9415B"/>
    <w:rsid w:val="00FA13C2"/>
    <w:rsid w:val="00FA4981"/>
    <w:rsid w:val="00FA7F91"/>
    <w:rsid w:val="00FB121C"/>
    <w:rsid w:val="00FB1CDD"/>
    <w:rsid w:val="00FB2C2F"/>
    <w:rsid w:val="00FB305C"/>
    <w:rsid w:val="00FB3C15"/>
    <w:rsid w:val="00FC123E"/>
    <w:rsid w:val="00FC2E3D"/>
    <w:rsid w:val="00FC3BDE"/>
    <w:rsid w:val="00FD1DBE"/>
    <w:rsid w:val="00FD25A7"/>
    <w:rsid w:val="00FD27B6"/>
    <w:rsid w:val="00FD3689"/>
    <w:rsid w:val="00FD42A3"/>
    <w:rsid w:val="00FD4DE7"/>
    <w:rsid w:val="00FD635F"/>
    <w:rsid w:val="00FD7468"/>
    <w:rsid w:val="00FD7CE0"/>
    <w:rsid w:val="00FE0A7A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EC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0C~1.ROM\AppData\Local\Temp\Rar$DIa0.534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C7E37-1338-406A-9099-4873ECC9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4955</Words>
  <Characters>29730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Romanowski Grzegorz</dc:creator>
  <cp:lastModifiedBy>NIL_KM</cp:lastModifiedBy>
  <cp:revision>2</cp:revision>
  <cp:lastPrinted>2016-10-04T09:44:00Z</cp:lastPrinted>
  <dcterms:created xsi:type="dcterms:W3CDTF">2016-11-15T07:20:00Z</dcterms:created>
  <dcterms:modified xsi:type="dcterms:W3CDTF">2016-11-15T07:20:00Z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