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78933" w14:textId="154CBE65" w:rsidR="00BC70BC" w:rsidRPr="000A5A84" w:rsidRDefault="00BC70BC" w:rsidP="00BC70BC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Calibri" w:eastAsia="SimSun" w:hAnsi="Calibri" w:cs="F"/>
          <w:kern w:val="3"/>
        </w:rPr>
      </w:pPr>
      <w:r w:rsidRPr="000A5A84"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  <w:t xml:space="preserve">UCHWAŁA NR </w:t>
      </w:r>
      <w:r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  <w:t>34</w:t>
      </w:r>
      <w:r w:rsidRPr="000A5A84"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  <w:t>/R-VIII/20</w:t>
      </w:r>
    </w:p>
    <w:p w14:paraId="67672DA3" w14:textId="77777777" w:rsidR="00BC70BC" w:rsidRPr="000A5A84" w:rsidRDefault="00BC70BC" w:rsidP="00BC70BC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Calibri" w:eastAsia="SimSun" w:hAnsi="Calibri" w:cs="F"/>
          <w:kern w:val="3"/>
        </w:rPr>
      </w:pPr>
      <w:r w:rsidRPr="000A5A84"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  <w:t>OKRĘGOWEJ RADY LEKARSKIEJ W WARSZAWIE</w:t>
      </w:r>
    </w:p>
    <w:p w14:paraId="7C4EA452" w14:textId="77777777" w:rsidR="00BC70BC" w:rsidRPr="000A5A84" w:rsidRDefault="00BC70BC" w:rsidP="00BC70BC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  <w:t>Z DNIA 13 MAJA 2020 ROKU</w:t>
      </w:r>
    </w:p>
    <w:p w14:paraId="7002E362" w14:textId="43895470" w:rsidR="00BC70BC" w:rsidRPr="000A5A84" w:rsidRDefault="00BC70BC" w:rsidP="00BC70BC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0A5A84">
        <w:rPr>
          <w:rFonts w:ascii="Calibri" w:eastAsia="Times New Roman" w:hAnsi="Calibri" w:cs="Times New Roman"/>
          <w:b/>
          <w:i/>
          <w:kern w:val="3"/>
          <w:sz w:val="24"/>
          <w:szCs w:val="24"/>
          <w:lang w:eastAsia="pl-PL"/>
        </w:rPr>
        <w:t>w sprawie przyjęcia Regulaminu Komisji Bioetycznej przy Okręgowej Izbie Lekarskiej w</w:t>
      </w:r>
      <w:r>
        <w:rPr>
          <w:rFonts w:ascii="Calibri" w:eastAsia="Times New Roman" w:hAnsi="Calibri" w:cs="Times New Roman"/>
          <w:b/>
          <w:i/>
          <w:kern w:val="3"/>
          <w:sz w:val="24"/>
          <w:szCs w:val="24"/>
          <w:lang w:eastAsia="pl-PL"/>
        </w:rPr>
        <w:t> </w:t>
      </w:r>
      <w:r w:rsidRPr="000A5A84">
        <w:rPr>
          <w:rFonts w:ascii="Calibri" w:eastAsia="Times New Roman" w:hAnsi="Calibri" w:cs="Times New Roman"/>
          <w:b/>
          <w:i/>
          <w:kern w:val="3"/>
          <w:sz w:val="24"/>
          <w:szCs w:val="24"/>
          <w:lang w:eastAsia="pl-PL"/>
        </w:rPr>
        <w:t>Warszawie im. prof. Jana Nielubowicza</w:t>
      </w:r>
    </w:p>
    <w:p w14:paraId="39DA21B6" w14:textId="77777777" w:rsidR="00BC70BC" w:rsidRPr="000A5A84" w:rsidRDefault="00BC70BC" w:rsidP="00BC70BC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i/>
          <w:kern w:val="3"/>
          <w:sz w:val="24"/>
          <w:szCs w:val="24"/>
          <w:lang w:eastAsia="pl-PL"/>
        </w:rPr>
      </w:pPr>
    </w:p>
    <w:p w14:paraId="004C0762" w14:textId="77777777" w:rsidR="00BC70BC" w:rsidRPr="000A5A84" w:rsidRDefault="00BC70BC" w:rsidP="00BC70BC">
      <w:pPr>
        <w:spacing w:line="360" w:lineRule="auto"/>
        <w:jc w:val="both"/>
        <w:rPr>
          <w:sz w:val="24"/>
          <w:szCs w:val="24"/>
        </w:rPr>
      </w:pPr>
      <w:r w:rsidRPr="000A5A84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 xml:space="preserve">Na podstawie art. 25 pkt 10 Ustawy z dnia 2 grudnia 2009 r. </w:t>
      </w:r>
      <w:r w:rsidRPr="000A5A84">
        <w:rPr>
          <w:rFonts w:ascii="Calibri" w:eastAsia="Times New Roman" w:hAnsi="Calibri" w:cs="Times New Roman"/>
          <w:i/>
          <w:kern w:val="3"/>
          <w:sz w:val="24"/>
          <w:szCs w:val="24"/>
          <w:lang w:eastAsia="pl-PL"/>
        </w:rPr>
        <w:t xml:space="preserve">o izbach lekarskich </w:t>
      </w:r>
      <w:r w:rsidRPr="000A5A84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(Dz. U. z 2019 r. poz. 965 t. j.</w:t>
      </w:r>
      <w:r w:rsidRPr="000A5A84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) </w:t>
      </w:r>
      <w:r w:rsidRPr="000A5A84">
        <w:rPr>
          <w:sz w:val="24"/>
          <w:szCs w:val="24"/>
        </w:rPr>
        <w:t>oraz w zw. z art. 14h ustawy z dnia 2 marca 2020 roku o szczególnych rozwiązaniach związanych z zapobieganiem, przeciwdziałaniem i zwalczaniem COVID-19, innych chorób zakaźnych oraz wywołanych nimi sytuacji kryzysowych (Dz.U. 2020.374), uchwala się co następuje:</w:t>
      </w:r>
    </w:p>
    <w:p w14:paraId="7FC3D9EB" w14:textId="77777777" w:rsidR="00BC70BC" w:rsidRPr="000A5A84" w:rsidRDefault="00BC70BC" w:rsidP="00BC70BC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0A5A84"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>§ 1</w:t>
      </w:r>
    </w:p>
    <w:p w14:paraId="178C09BB" w14:textId="77777777" w:rsidR="00BC70BC" w:rsidRPr="000A5A84" w:rsidRDefault="00BC70BC" w:rsidP="00BC70BC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Calibri" w:eastAsia="SimSun" w:hAnsi="Calibri" w:cs="F"/>
          <w:kern w:val="3"/>
        </w:rPr>
      </w:pPr>
      <w:r w:rsidRPr="000A5A84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Przyjmuje się </w:t>
      </w:r>
      <w:r w:rsidRPr="000A5A84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Regulamin Komisji Bioetycznej przy Okręgowej Izbie Lekarskiej w Warszawie im. prof. Jana Nielubowicza.</w:t>
      </w:r>
    </w:p>
    <w:p w14:paraId="725E0872" w14:textId="77777777" w:rsidR="00BC70BC" w:rsidRPr="000A5A84" w:rsidRDefault="00BC70BC" w:rsidP="00BC70BC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Calibri" w:eastAsia="SimSun" w:hAnsi="Calibri" w:cs="F"/>
          <w:kern w:val="3"/>
        </w:rPr>
      </w:pPr>
      <w:r w:rsidRPr="000A5A84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Regulamin, o </w:t>
      </w:r>
      <w:r w:rsidRPr="000A5A84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którym</w:t>
      </w:r>
      <w:r w:rsidRPr="000A5A84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mowa w ust. 1, stanowi załącznik do niniejszej Uchwały.</w:t>
      </w:r>
    </w:p>
    <w:p w14:paraId="1CA73FAB" w14:textId="77777777" w:rsidR="00BC70BC" w:rsidRPr="000A5A84" w:rsidRDefault="00BC70BC" w:rsidP="00BC70BC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0A5A84"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  <w:t>§ 2</w:t>
      </w:r>
    </w:p>
    <w:p w14:paraId="574236D2" w14:textId="73D6C1EA" w:rsidR="00BC70BC" w:rsidRPr="009A6A9B" w:rsidRDefault="00BC70BC" w:rsidP="00BC70BC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</w:pPr>
      <w:r w:rsidRPr="000A5A84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 xml:space="preserve">Traci moc </w:t>
      </w:r>
      <w:r w:rsidRPr="009A6A9B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Uchwała nr 1131/R-V/08 Okręgowej Rady Lekarskiej w Warszawie z dnia 24</w:t>
      </w:r>
      <w:r w:rsidR="009A6A9B" w:rsidRPr="009A6A9B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 </w:t>
      </w:r>
      <w:r w:rsidRPr="009A6A9B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października 2008 r. w sprawie przyjęcia regulaminu Komisji Bioetycznej przy Okręgowej Izbie Lekarskiej w Warszawie oraz Uchwała nr 303/R-V/09 Okręgowej Rady Lekarskiej w</w:t>
      </w:r>
      <w:r w:rsidR="009A6A9B" w:rsidRPr="009A6A9B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 </w:t>
      </w:r>
      <w:r w:rsidRPr="009A6A9B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 xml:space="preserve">Warszawie z dnia </w:t>
      </w:r>
      <w:r w:rsidR="00A3772C" w:rsidRPr="009A6A9B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26 czerwca 2009</w:t>
      </w:r>
      <w:r w:rsidRPr="009A6A9B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 xml:space="preserve"> r. w sprawie zmiany załącznika do uchwały nr 1131/R-V/08 z dnia 24 października 2008 r. w sprawie przyjęcia regulaminu Komisji Bioetycznej przy Okręgowej Izbie Lekarskiej w Warszawie.</w:t>
      </w:r>
    </w:p>
    <w:p w14:paraId="3F1A9DAD" w14:textId="77777777" w:rsidR="00BC70BC" w:rsidRPr="000A5A84" w:rsidRDefault="00BC70BC" w:rsidP="00BC70BC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0A5A84"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  <w:t>§ 3</w:t>
      </w:r>
    </w:p>
    <w:p w14:paraId="7B1FC532" w14:textId="77777777" w:rsidR="00BC70BC" w:rsidRPr="000A5A84" w:rsidRDefault="00BC70BC" w:rsidP="00BC70BC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0A5A84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Uchwała wchodzi w życie z dniem podjęcia.</w:t>
      </w:r>
    </w:p>
    <w:p w14:paraId="1394F80F" w14:textId="77777777" w:rsidR="0059720A" w:rsidRDefault="0059720A">
      <w:r>
        <w:br w:type="page"/>
      </w:r>
    </w:p>
    <w:p w14:paraId="0FCC6280" w14:textId="77777777" w:rsidR="00DA3170" w:rsidRDefault="00DA31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 w:type="page"/>
      </w:r>
    </w:p>
    <w:p w14:paraId="5BD796AB" w14:textId="57A92A66" w:rsidR="00BC70BC" w:rsidRPr="00ED40E1" w:rsidRDefault="00BC70BC" w:rsidP="00BC70B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D40E1">
        <w:rPr>
          <w:rFonts w:ascii="Arial" w:hAnsi="Arial" w:cs="Arial"/>
          <w:sz w:val="18"/>
          <w:szCs w:val="18"/>
        </w:rPr>
        <w:lastRenderedPageBreak/>
        <w:t xml:space="preserve">Załącznik do Uchwały Nr </w:t>
      </w:r>
      <w:r w:rsidR="0059720A">
        <w:rPr>
          <w:rFonts w:ascii="Arial" w:hAnsi="Arial" w:cs="Arial"/>
          <w:sz w:val="18"/>
          <w:szCs w:val="18"/>
        </w:rPr>
        <w:t>34</w:t>
      </w:r>
      <w:r w:rsidRPr="00ED40E1">
        <w:rPr>
          <w:rFonts w:ascii="Arial" w:hAnsi="Arial" w:cs="Arial"/>
          <w:sz w:val="18"/>
          <w:szCs w:val="18"/>
        </w:rPr>
        <w:t xml:space="preserve">/R-VIII/20 </w:t>
      </w:r>
    </w:p>
    <w:p w14:paraId="78BC0EA9" w14:textId="77777777" w:rsidR="00BC70BC" w:rsidRPr="00ED40E1" w:rsidRDefault="00BC70BC" w:rsidP="00BC70B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D40E1">
        <w:rPr>
          <w:rFonts w:ascii="Arial" w:hAnsi="Arial" w:cs="Arial"/>
          <w:sz w:val="18"/>
          <w:szCs w:val="18"/>
        </w:rPr>
        <w:t>Okręgowej Rady Lekarskiej w Warszawie</w:t>
      </w:r>
    </w:p>
    <w:p w14:paraId="618B62DA" w14:textId="77777777" w:rsidR="00BC70BC" w:rsidRPr="00ED40E1" w:rsidRDefault="00BC70BC" w:rsidP="00BC70BC">
      <w:pPr>
        <w:spacing w:after="0"/>
        <w:jc w:val="right"/>
        <w:rPr>
          <w:sz w:val="18"/>
          <w:szCs w:val="18"/>
        </w:rPr>
      </w:pPr>
      <w:r w:rsidRPr="00ED40E1">
        <w:rPr>
          <w:rFonts w:ascii="Arial" w:eastAsia="Calibri" w:hAnsi="Arial" w:cs="Arial"/>
          <w:sz w:val="18"/>
          <w:szCs w:val="18"/>
        </w:rPr>
        <w:t>z dnia 13 maja 2020 r.</w:t>
      </w:r>
    </w:p>
    <w:p w14:paraId="3B5C2FF8" w14:textId="77777777" w:rsidR="00BC70BC" w:rsidRPr="00ED40E1" w:rsidRDefault="00BC70BC" w:rsidP="00BC70BC">
      <w:pPr>
        <w:suppressAutoHyphens/>
        <w:autoSpaceDE w:val="0"/>
        <w:autoSpaceDN w:val="0"/>
        <w:adjustRightInd w:val="0"/>
        <w:spacing w:before="120" w:after="0" w:line="36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pl-PL"/>
        </w:rPr>
      </w:pPr>
    </w:p>
    <w:p w14:paraId="5AA910B6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Regulamin Komisji Bioetycznej</w:t>
      </w:r>
    </w:p>
    <w:p w14:paraId="22F30B3B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przy Okręgowej Izbie Lekarskiej w Warszawie</w:t>
      </w:r>
    </w:p>
    <w:p w14:paraId="3EA46570" w14:textId="1D6611C6" w:rsidR="00BC70BC" w:rsidRDefault="00BC70BC" w:rsidP="00BC70BC">
      <w:pPr>
        <w:spacing w:after="0" w:line="360" w:lineRule="auto"/>
        <w:ind w:left="510" w:hanging="51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FC494F2" w14:textId="77777777" w:rsidR="00283861" w:rsidRPr="0059720A" w:rsidRDefault="00283861" w:rsidP="00BC70BC">
      <w:pPr>
        <w:spacing w:after="0" w:line="360" w:lineRule="auto"/>
        <w:ind w:left="510" w:hanging="51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3D45D31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Rozdział 1 </w:t>
      </w:r>
    </w:p>
    <w:p w14:paraId="45080308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Przepisy ogólne</w:t>
      </w:r>
    </w:p>
    <w:p w14:paraId="5F6928C4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04DBF64" w14:textId="77777777" w:rsidR="00BC70BC" w:rsidRPr="0059720A" w:rsidRDefault="00BC70BC" w:rsidP="00BC70B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1E8E23EB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Komisja Bioetyczna przy Okręgowej Izbie Lekarskiej w Warszawie (zwana dalej: „</w:t>
      </w:r>
      <w:r w:rsidRPr="0059720A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pl-PL"/>
        </w:rPr>
        <w:t>Komisją</w:t>
      </w: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”), działa w szczególności na podstawie ustawy z dnia 5 grudnia 1996 r. o zawodach lekarza i lekarza dentysty (Dz. U. z 2020 r. poz. 514.), ustawy z dnia 6 września 2001 r. – Prawo farmaceutyczne (Dz.U. z 2019 r. poz. 499), ustawy z dnia 20 maja 2010 r. o wyrobach medycznych (Dz. U. z 2020r. poz. 186), rozporządzenia Ministra Zdrowia i Opieki Społecznej z dnia 11 maja 1999 r. w sprawie szczegółowych zasad powoływania i finansowania oraz trybu działania komisji bioetycznych (Dz. U. Nr 47, poz. 480) oraz niniejszego Regulaminu, uwzględniając Deklarację Helsińską (</w:t>
      </w:r>
      <w:proofErr w:type="spellStart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Ethical</w:t>
      </w:r>
      <w:proofErr w:type="spellEnd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Principles</w:t>
      </w:r>
      <w:proofErr w:type="spellEnd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for </w:t>
      </w:r>
      <w:proofErr w:type="spellStart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Medical</w:t>
      </w:r>
      <w:proofErr w:type="spellEnd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Research</w:t>
      </w:r>
      <w:proofErr w:type="spellEnd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Involving</w:t>
      </w:r>
      <w:proofErr w:type="spellEnd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Human </w:t>
      </w:r>
      <w:proofErr w:type="spellStart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Subjects</w:t>
      </w:r>
      <w:proofErr w:type="spellEnd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z 1964 r. z </w:t>
      </w:r>
      <w:proofErr w:type="spellStart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późń</w:t>
      </w:r>
      <w:proofErr w:type="spellEnd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. zm.), Deklarację z Tajpej WMA (Deklaracja Światowego Stowarzyszenia Lekarzy (WMA) w sprawie etycznych aspektów medycznych baz danych i </w:t>
      </w:r>
      <w:proofErr w:type="spellStart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biobanków</w:t>
      </w:r>
      <w:proofErr w:type="spellEnd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- 2016),  Zasady Prawidłowego Prowadzenia Badań Klinicznych (Good </w:t>
      </w:r>
      <w:proofErr w:type="spellStart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Clinical</w:t>
      </w:r>
      <w:proofErr w:type="spellEnd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Practice</w:t>
      </w:r>
      <w:proofErr w:type="spellEnd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) i Kodeks Etyki Lekarskiej oraz wytyczne CIOMS (International </w:t>
      </w:r>
      <w:proofErr w:type="spellStart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Ethical</w:t>
      </w:r>
      <w:proofErr w:type="spellEnd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Guidelines</w:t>
      </w:r>
      <w:proofErr w:type="spellEnd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for </w:t>
      </w:r>
      <w:proofErr w:type="spellStart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Health</w:t>
      </w:r>
      <w:proofErr w:type="spellEnd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proofErr w:type="spellStart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related</w:t>
      </w:r>
      <w:proofErr w:type="spellEnd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Research</w:t>
      </w:r>
      <w:proofErr w:type="spellEnd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Involving</w:t>
      </w:r>
      <w:proofErr w:type="spellEnd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Humans</w:t>
      </w:r>
      <w:proofErr w:type="spellEnd"/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-2016)</w:t>
      </w:r>
    </w:p>
    <w:p w14:paraId="4E04B45B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ind w:left="5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14:paraId="2587D390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2 </w:t>
      </w:r>
    </w:p>
    <w:p w14:paraId="66CC003F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Do zadań Komisji należy w szczególności: </w:t>
      </w:r>
    </w:p>
    <w:p w14:paraId="3B324EEC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1)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wyrażanie opinii o dopuszczalności realizacji eksperymentu medycznego przy uwzględnieniu kryteriów etycznych oraz celowości i wykonalności projektu;</w:t>
      </w:r>
    </w:p>
    <w:p w14:paraId="140A8C01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2)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prowadzenie rejestru wpływających projektów eksperymentów medycznych zgłaszanych do zaopiniowania i materiałów uzupełniających, jak również podjętych uchwał;</w:t>
      </w:r>
    </w:p>
    <w:p w14:paraId="73A9B4CA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3)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przechowywanie złożonej dokumentacji eksperymentów medycznych oraz materiałów uzupełniających składanych w trakcie ich realizacji;</w:t>
      </w:r>
    </w:p>
    <w:p w14:paraId="50898C96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4)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przechowywanie opinii o projekcie eksperymentu medycznego oraz opinii o materiałach uzupełniających (w przypadku gdy materiały te wymagały przygotowania opinii);</w:t>
      </w:r>
    </w:p>
    <w:p w14:paraId="47E34337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5)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przedstawianie Okręgowej Radzie Lekarskiej i Okręgowemu Zjazdowi Lekarzy rocznych sprawozdań z pracy Komisji;</w:t>
      </w:r>
    </w:p>
    <w:p w14:paraId="74965DF5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6)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współpraca z innymi komisjami bioetycznymi;</w:t>
      </w:r>
    </w:p>
    <w:p w14:paraId="479F7D0F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7)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dbanie o właściwe merytoryczne przygotowanie członków Komisji do opiniowania projektów eksperymentów medycznych.</w:t>
      </w:r>
    </w:p>
    <w:p w14:paraId="4C8D886F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6CB7D7F3" w14:textId="77777777" w:rsidR="00BC70BC" w:rsidRPr="0059720A" w:rsidRDefault="00BC70BC" w:rsidP="0059720A">
      <w:pPr>
        <w:spacing w:line="32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2</w:t>
      </w:r>
    </w:p>
    <w:p w14:paraId="63E46602" w14:textId="77777777" w:rsidR="00BC70BC" w:rsidRPr="0059720A" w:rsidRDefault="00BC70BC" w:rsidP="00BC70BC">
      <w:pPr>
        <w:keepNext/>
        <w:keepLines/>
        <w:spacing w:before="40" w:after="0" w:line="274" w:lineRule="exact"/>
        <w:ind w:right="377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9720A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Zasady powoływania i tryb pracy Komisji</w:t>
      </w:r>
    </w:p>
    <w:p w14:paraId="4C2A47BF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0D0F4F3E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1F5FC3BC" w14:textId="77777777" w:rsidR="00BC70BC" w:rsidRPr="0059720A" w:rsidRDefault="00BC70BC" w:rsidP="00BC70B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Kandydatów na członków Komisji przedstawia Okręgowej Radzie Lekarskiej Prezydium Okręgowej Rady Lekarskiej po zasięgnięciu opinii Przewodniczącego Komisji.</w:t>
      </w:r>
    </w:p>
    <w:p w14:paraId="37E4BE57" w14:textId="77777777" w:rsidR="00BC70BC" w:rsidRPr="0059720A" w:rsidRDefault="00BC70BC" w:rsidP="00BC70B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Kandydatów na członków Komisji mogą również przedstawiać na posiedzeniu Okręgowej Rady Lekarskiej jej członkowie lub Przewodniczący Komisji.</w:t>
      </w:r>
    </w:p>
    <w:p w14:paraId="5D66EE8A" w14:textId="77777777" w:rsidR="00BC70BC" w:rsidRPr="0059720A" w:rsidRDefault="00BC70BC" w:rsidP="00BC70BC">
      <w:pPr>
        <w:spacing w:after="0" w:line="36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50DA034B" w14:textId="77777777" w:rsidR="00BC70BC" w:rsidRPr="0059720A" w:rsidRDefault="00BC70BC" w:rsidP="00BC70B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4</w:t>
      </w:r>
    </w:p>
    <w:p w14:paraId="56BD21F2" w14:textId="77777777" w:rsidR="00BC70BC" w:rsidRPr="0059720A" w:rsidRDefault="00BC70BC" w:rsidP="00BC70BC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Kandydat na członka Komisji, przed zaopiniowaniem jego kandydatury przez Prezydium Okręgowej Rady Lekarskiej, składa: </w:t>
      </w:r>
    </w:p>
    <w:p w14:paraId="30CC289E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1)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pisemne oświadczenie o wyrażeniu zgody na kandydowanie;</w:t>
      </w:r>
    </w:p>
    <w:p w14:paraId="233EF7DD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2)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pisemną deklarację dotyczącą konfliktu interesów kandydata na członka Komisji; wzór deklaracji dotyczącej konfliktu interesów kandydata na członka Komisji określa załącznik nr 1 do Regulaminu.</w:t>
      </w:r>
    </w:p>
    <w:p w14:paraId="41B7912F" w14:textId="77777777" w:rsidR="00BC70BC" w:rsidRPr="0059720A" w:rsidRDefault="00BC70BC" w:rsidP="00BC70BC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Członkowie Okręgowej Rady Lekarskiej biorący udział w podjęciu uchwały w sprawie powołania Komisji są informowani przed głosowaniem o treści wszystkich deklaracji, o których mowa w ust. 1 pkt.2.</w:t>
      </w:r>
    </w:p>
    <w:p w14:paraId="3A497EE2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14:paraId="30957088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00ACF5F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9C251AA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§ 5</w:t>
      </w:r>
    </w:p>
    <w:p w14:paraId="5EC3E529" w14:textId="77777777" w:rsidR="00BC70BC" w:rsidRPr="0059720A" w:rsidRDefault="00BC70BC" w:rsidP="00BC70BC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Członków Komisji powołuje w drodze uchwały Okręgowa Rada Lekarska w głosowaniu tajnym.</w:t>
      </w:r>
    </w:p>
    <w:p w14:paraId="1C3B4025" w14:textId="77777777" w:rsidR="00BC70BC" w:rsidRPr="0059720A" w:rsidRDefault="00BC70BC" w:rsidP="00BC70BC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Komisja liczy od 11 do 15 członków.</w:t>
      </w:r>
    </w:p>
    <w:p w14:paraId="281894A6" w14:textId="77777777" w:rsidR="00BC70BC" w:rsidRPr="0059720A" w:rsidRDefault="00BC70BC" w:rsidP="00BC70BC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Kadencja Komisji trwa 3 lata.</w:t>
      </w:r>
    </w:p>
    <w:p w14:paraId="520B698A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1ADCA6AE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6 </w:t>
      </w:r>
    </w:p>
    <w:p w14:paraId="1DF328FF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Członkami Komisji są:</w:t>
      </w:r>
    </w:p>
    <w:p w14:paraId="14787291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1)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lekarze specjaliści,</w:t>
      </w:r>
    </w:p>
    <w:p w14:paraId="6BCFD36E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2)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 xml:space="preserve">po jednym przedstawicielu innego zawodu, w szczególności: duchowny, filozof, prawnik, farmaceuta, pielęgniarka </w:t>
      </w:r>
    </w:p>
    <w:p w14:paraId="1EEF09FD" w14:textId="77777777" w:rsidR="00BC70BC" w:rsidRPr="0059720A" w:rsidRDefault="00BC70BC" w:rsidP="00BC70BC">
      <w:pPr>
        <w:spacing w:after="0" w:line="360" w:lineRule="auto"/>
        <w:ind w:left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– którzy posiadają co najmniej 10-letni staż pracy w zawodzie.</w:t>
      </w:r>
    </w:p>
    <w:p w14:paraId="535EFF75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E7B0F74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7</w:t>
      </w:r>
    </w:p>
    <w:p w14:paraId="520CE12E" w14:textId="77777777" w:rsidR="00BC70BC" w:rsidRPr="0059720A" w:rsidRDefault="00BC70BC" w:rsidP="00BC70B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Termin pierwszego posiedzenia Komisji nowej kadencji ustala się na pierwszy czwartek miesiąca</w:t>
      </w: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przypadającego po dniu wyborów. W przypadku, gdy dzień ten przypada na dzień ustawowo wolny od pracy pierwsze posiedzenie odbywa się w najbliższy czwartek po tym dniu.</w:t>
      </w:r>
    </w:p>
    <w:p w14:paraId="53278E48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8</w:t>
      </w:r>
    </w:p>
    <w:p w14:paraId="2F8A4190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Wybór Przewodniczącego Komisji oraz Zastępcy Przewodniczącego odbywa się na pierwszym posiedzeniu Komisji, w głosowaniu tajnym.</w:t>
      </w:r>
    </w:p>
    <w:p w14:paraId="6602103F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9</w:t>
      </w:r>
    </w:p>
    <w:p w14:paraId="7836200B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Na pierwszym posiedzeniu Komisji każdy jej członek składa na piśmie:</w:t>
      </w:r>
    </w:p>
    <w:p w14:paraId="4F783A0F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1)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oświadczenie o zachowaniu zasady poufności dotyczące treści opiniowanego projektu eksperymentu medycznego, danych podmiotu składającego wniosek oraz przebiegu dyskusji nad wnioskiem; wzór oświadczenia o zachowaniu zasady poufności określa załącznik nr 2 do Regulaminu;</w:t>
      </w:r>
    </w:p>
    <w:p w14:paraId="52583939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2)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zgodę na przetwarzanie danych osobowych członka Komisji niezbędnych w pracy Komisji; wzór zgody na przetwarzanie danych osobowych członka Komisji określa załącznik nr 3 do Regulaminu.</w:t>
      </w:r>
    </w:p>
    <w:p w14:paraId="1D982F81" w14:textId="77777777" w:rsidR="00BC70BC" w:rsidRPr="0059720A" w:rsidRDefault="00BC70BC" w:rsidP="00BC70BC">
      <w:pPr>
        <w:spacing w:after="0" w:line="36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2631BA3" w14:textId="77777777" w:rsidR="00BC70BC" w:rsidRPr="0059720A" w:rsidRDefault="00BC70BC" w:rsidP="00BC70B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10</w:t>
      </w:r>
    </w:p>
    <w:p w14:paraId="5F2829C2" w14:textId="77777777" w:rsidR="00BC70BC" w:rsidRPr="0059720A" w:rsidRDefault="00BC70BC" w:rsidP="00BC70BC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Osoba wykonująca czynności administracyjne lub techniczne na rzecz Komisji składa pisemne oświadczenie o zachowaniu zasady poufności, o której mowa w § 9 pkt 1, z dniem rozpoczęcia pracy w Komisji.</w:t>
      </w:r>
    </w:p>
    <w:p w14:paraId="22D6E6E6" w14:textId="77777777" w:rsidR="00BC70BC" w:rsidRPr="0059720A" w:rsidRDefault="00BC70BC" w:rsidP="00BC70BC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lastRenderedPageBreak/>
        <w:t>Osoba niebędąca członkiem Komisji, osobą, o której mowa w ust. 1, albo niezaangażowana w realizację opiniowanego projektu eksperymentu medycznego, a biorąca udział w posiedzeniu Komisji w części dotyczącej opiniowania projektu eksperymentu medycznego, składa na pisemne oświadczenie o zachowaniu zasady poufności, o której mowa w § 9 pkt 1.</w:t>
      </w:r>
    </w:p>
    <w:p w14:paraId="2964BCDA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14:paraId="18ADD2FC" w14:textId="77777777" w:rsidR="00BC70BC" w:rsidRPr="0059720A" w:rsidRDefault="00BC70BC" w:rsidP="00BC70B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10a</w:t>
      </w:r>
    </w:p>
    <w:p w14:paraId="5F83D494" w14:textId="77777777" w:rsidR="00BC70BC" w:rsidRPr="0059720A" w:rsidRDefault="00BC70BC" w:rsidP="00BC70B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Posiedzenia Komisji odbywają się stacjonarnie przy ul. Puławskiej 18 w Warszawie.</w:t>
      </w:r>
    </w:p>
    <w:p w14:paraId="5F7F1319" w14:textId="77777777" w:rsidR="00BC70BC" w:rsidRPr="0059720A" w:rsidRDefault="00BC70BC" w:rsidP="00BC70B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sytuacjach szczególnych posiedzenia Komisji mogą odbywać się w innym miejscu, o ile zapewnia ono Komisji możliwość prowadzenia nieskrępowanej dyskusji nad projektami opinii i przeprowadzenie głosowania tajnego. </w:t>
      </w:r>
    </w:p>
    <w:p w14:paraId="290C7E0D" w14:textId="77777777" w:rsidR="00BC70BC" w:rsidRPr="0059720A" w:rsidRDefault="00BC70BC" w:rsidP="00BC70BC">
      <w:pPr>
        <w:spacing w:after="0" w:line="360" w:lineRule="auto"/>
        <w:ind w:left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3. W sytuacji wprowadzenia:</w:t>
      </w:r>
    </w:p>
    <w:p w14:paraId="5F4C75A3" w14:textId="77777777" w:rsidR="00BC70BC" w:rsidRPr="0059720A" w:rsidRDefault="00BC70BC" w:rsidP="00BC70BC">
      <w:pPr>
        <w:spacing w:after="0" w:line="360" w:lineRule="auto"/>
        <w:ind w:left="510" w:firstLine="198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1) stanu wyjątkowego, </w:t>
      </w:r>
    </w:p>
    <w:p w14:paraId="1349E1E8" w14:textId="77777777" w:rsidR="00BC70BC" w:rsidRPr="0059720A" w:rsidRDefault="00BC70BC" w:rsidP="00BC70BC">
      <w:pPr>
        <w:spacing w:after="0" w:line="360" w:lineRule="auto"/>
        <w:ind w:left="510" w:firstLine="198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2) stanu klęski żywiołowej, </w:t>
      </w:r>
    </w:p>
    <w:p w14:paraId="146C4625" w14:textId="77777777" w:rsidR="00BC70BC" w:rsidRPr="0059720A" w:rsidRDefault="00BC70BC" w:rsidP="00BC70BC">
      <w:pPr>
        <w:spacing w:after="0" w:line="360" w:lineRule="auto"/>
        <w:ind w:left="510" w:firstLine="198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3) stanu zagrożenia epidemicznego lub stanu epidemii </w:t>
      </w:r>
    </w:p>
    <w:p w14:paraId="18CBAA26" w14:textId="77777777" w:rsidR="00BC70BC" w:rsidRPr="0059720A" w:rsidRDefault="00BC70BC" w:rsidP="00BC70B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Komisja może odbywać posiedzenia za pośrednictwem środków porozumiewania się na odległość, o ile umożliwiają one: transmisję obrad posiedzenia członków komisji w czasie rzeczywistym i dwustronną komunikację w czasie rzeczywistym.</w:t>
      </w:r>
    </w:p>
    <w:p w14:paraId="584B29D4" w14:textId="77777777" w:rsidR="00BC70BC" w:rsidRPr="0059720A" w:rsidRDefault="00BC70BC" w:rsidP="00BC70BC">
      <w:pPr>
        <w:spacing w:after="0" w:line="360" w:lineRule="auto"/>
        <w:ind w:left="87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5690826E" w14:textId="77777777" w:rsidR="00BC70BC" w:rsidRPr="0059720A" w:rsidRDefault="00BC70BC" w:rsidP="00BC70BC">
      <w:pPr>
        <w:spacing w:line="360" w:lineRule="auto"/>
        <w:ind w:left="5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10b</w:t>
      </w:r>
    </w:p>
    <w:p w14:paraId="00E89CB1" w14:textId="77777777" w:rsidR="00BC70BC" w:rsidRPr="0059720A" w:rsidRDefault="00BC70BC" w:rsidP="00BC70BC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Posiedzenia Komisji, o których mowa w § 10a ust. 3, zwołuje Przewodniczący za pośrednictwem środków porozumienia się na odległość i ustala ich terminy w zależności od potrzeb, wynikających z wpływu do Komisji wniosków o wydanie opinii.</w:t>
      </w:r>
    </w:p>
    <w:p w14:paraId="76CFE6E6" w14:textId="77777777" w:rsidR="00BC70BC" w:rsidRPr="0059720A" w:rsidRDefault="00BC70BC" w:rsidP="00BC70BC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Członkowie Komisji otrzymują za pośrednictwem środków porozumienia się na odległość wszystkie informacje niezbędne do wzięcia udziału w posiedzeniu odbywającego się za pośrednictwem środków porozumiewania się na odległość.</w:t>
      </w:r>
    </w:p>
    <w:p w14:paraId="20D9F307" w14:textId="77777777" w:rsidR="00BC70BC" w:rsidRPr="0059720A" w:rsidRDefault="00BC70BC" w:rsidP="00BC70BC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972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Podmiot zamierzający przeprowadzić eksperyment medyczny:</w:t>
      </w:r>
    </w:p>
    <w:p w14:paraId="644D2118" w14:textId="77777777" w:rsidR="00BC70BC" w:rsidRPr="0059720A" w:rsidRDefault="00BC70BC" w:rsidP="00BC70BC">
      <w:pPr>
        <w:widowControl w:val="0"/>
        <w:autoSpaceDE w:val="0"/>
        <w:autoSpaceDN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972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zostanie powiadomiony o terminie posiedzenia odbywającego się za pośrednictwem środków porozumiewania się na odległość;</w:t>
      </w:r>
    </w:p>
    <w:p w14:paraId="7DFB6F7B" w14:textId="77777777" w:rsidR="00BC70BC" w:rsidRPr="0059720A" w:rsidRDefault="00BC70BC" w:rsidP="00BC70BC">
      <w:pPr>
        <w:widowControl w:val="0"/>
        <w:autoSpaceDE w:val="0"/>
        <w:autoSpaceDN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972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otrzyma niezbędne kody dostępu i uprawnienia w celu realizacji praw, o których mowa § 6 ust. 3 rozporządzenia Ministra Zdrowia z dnia 11 maja 1999 r. w sprawie szczegółowych zasad powoływania i finansowania oraz trybu </w:t>
      </w:r>
      <w:r w:rsidRPr="005972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działania komisji bioetycznych (Dz. U. Nr 47, poz. 480).</w:t>
      </w:r>
    </w:p>
    <w:p w14:paraId="31F0B2C0" w14:textId="77777777" w:rsidR="00BC70BC" w:rsidRPr="0059720A" w:rsidRDefault="00BC70BC" w:rsidP="00BC70BC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Obsługę posiedzenia odbywającego się za pośrednictwem środków porozumiewania się na odległość prowadzi Biuro Komisji Bioetycznej.</w:t>
      </w:r>
    </w:p>
    <w:p w14:paraId="7A064D55" w14:textId="77777777" w:rsidR="00BC70BC" w:rsidRPr="0059720A" w:rsidRDefault="00BC70BC" w:rsidP="00BC70B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D1B10F" w14:textId="77777777" w:rsidR="00BC70BC" w:rsidRPr="0059720A" w:rsidRDefault="00BC70BC" w:rsidP="00BC70BC">
      <w:pPr>
        <w:spacing w:after="0" w:line="360" w:lineRule="auto"/>
        <w:ind w:left="5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10c</w:t>
      </w:r>
    </w:p>
    <w:p w14:paraId="2D827DF8" w14:textId="77777777" w:rsidR="00BC70BC" w:rsidRPr="0059720A" w:rsidRDefault="00BC70BC" w:rsidP="00BC70BC">
      <w:pPr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Protokół z posiedzenia odbywającego się za pośrednictwem środków porozumiewania się na odległość sporządza pracownik Biura Komisji Bioetycznej na podstawie informacji o członkach Komisji, którzy dołączyli do posiedzenia odbywającego się za pośrednictwem środków porozumiewania się na odległość.</w:t>
      </w:r>
    </w:p>
    <w:p w14:paraId="02274DB1" w14:textId="77777777" w:rsidR="00BC70BC" w:rsidRPr="0059720A" w:rsidRDefault="00BC70BC" w:rsidP="00BC70BC">
      <w:pPr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Formularze listy obecności oraz odpowiednie karty do głosowania są przesyłane członkom Komisji drogą internetową przed posiedzeniem. Każdy członek Komisji drukuje przesłane listy obecności oraz karty do głosowania i wypełnia je.</w:t>
      </w:r>
    </w:p>
    <w:p w14:paraId="38DC346D" w14:textId="77777777" w:rsidR="00BC70BC" w:rsidRPr="0059720A" w:rsidRDefault="00BC70BC" w:rsidP="00BC70BC">
      <w:pPr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Podpisane listy obecności oraz uzupełnione karty do głosowania członkowie Komisji dostarczają do biura Komisji Bioetycznej w terminie wyznaczonym przez osobę przewodniczącą posiedzeniu Komisji.</w:t>
      </w:r>
    </w:p>
    <w:p w14:paraId="72D40B1F" w14:textId="77777777" w:rsidR="00BC70BC" w:rsidRPr="0059720A" w:rsidRDefault="00BC70BC" w:rsidP="00BC70BC">
      <w:pPr>
        <w:spacing w:line="36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4. Sprawy dotyczące zgłoszonych do Komisji eksperymentów medycznych, w których przesłano załączniki do badania (sprawy oznaczone jako Z), Komisja głosuje łącznie, chyba że osoba wyznaczona przez Przewodniczącego Komisji Bioetycznej do ich oceny wniesie o głosowanie nad poszczególnym załącznikiem na posiedzeniu odbywającym się za pośrednictwem środków porozumiewania się na odległość.</w:t>
      </w:r>
    </w:p>
    <w:p w14:paraId="4BBB86B8" w14:textId="77777777" w:rsidR="00BC70BC" w:rsidRPr="0059720A" w:rsidRDefault="00BC70BC" w:rsidP="00BC70B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11</w:t>
      </w:r>
    </w:p>
    <w:p w14:paraId="742C0E64" w14:textId="77777777" w:rsidR="00BC70BC" w:rsidRPr="0059720A" w:rsidRDefault="00BC70BC" w:rsidP="00BC70BC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 posiedzeniu Komisji, poza jej członkami, ma prawo uczestniczyć:</w:t>
      </w:r>
    </w:p>
    <w:p w14:paraId="59311274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1)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osoba reprezentująca podmiot, który złożył wniosek o wydanie opinii o eksperymencie medycznym, w części posiedzenia Komisji dotyczącej prezentacji wniosku;</w:t>
      </w:r>
    </w:p>
    <w:p w14:paraId="4A9DDD5B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2)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inna osoba, w tym reprezentująca grupy społeczne lub grupy interesu, tylko w tej części posiedzenia Komisji, która dotyczy przedstawienia swojego stanowiska, po wyrażeniu na jej wystąpienie zgody przez Komisję;</w:t>
      </w:r>
    </w:p>
    <w:p w14:paraId="2541D782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3)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eksperci wydający opinię o eksperymencie medycznym.</w:t>
      </w:r>
    </w:p>
    <w:p w14:paraId="69F55BD5" w14:textId="77777777" w:rsidR="00BC70BC" w:rsidRPr="0059720A" w:rsidRDefault="00BC70BC" w:rsidP="00BC70BC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Administracyjną obsługę posiedzeń Komisji zapewniają osoby wykonujące czynności administracyjne lub techniczne na rzecz Komisji.</w:t>
      </w:r>
    </w:p>
    <w:p w14:paraId="04D0F0C5" w14:textId="6392F4B5" w:rsidR="00BC70BC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17C2BA12" w14:textId="77777777" w:rsidR="00283861" w:rsidRPr="0059720A" w:rsidRDefault="00283861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5EB168BE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§ 12</w:t>
      </w:r>
    </w:p>
    <w:p w14:paraId="570C1D2F" w14:textId="77777777" w:rsidR="00BC70BC" w:rsidRPr="0059720A" w:rsidRDefault="00BC70BC" w:rsidP="00BC70BC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 posiedzenia Komisji sporządza się protokół.</w:t>
      </w:r>
    </w:p>
    <w:p w14:paraId="06C87DF4" w14:textId="77777777" w:rsidR="00BC70BC" w:rsidRPr="0059720A" w:rsidRDefault="00BC70BC" w:rsidP="00BC70BC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Protokół posiedzenia Komisji zawiera:</w:t>
      </w:r>
    </w:p>
    <w:p w14:paraId="5494A001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1)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datę i miejsce posiedzenia;</w:t>
      </w:r>
    </w:p>
    <w:p w14:paraId="64CB2033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2)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imię i nazwisko przewodniczącego posiedzenia;</w:t>
      </w:r>
    </w:p>
    <w:p w14:paraId="5F9F3C90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3)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porządek dzienny posiedzenia;</w:t>
      </w:r>
    </w:p>
    <w:p w14:paraId="7AE339B3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4)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przebieg posiedzenia;</w:t>
      </w:r>
    </w:p>
    <w:p w14:paraId="7A297C9D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5)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wskazanie podjętych uchwał wraz z numeracją i z wynikami głosowań;</w:t>
      </w:r>
    </w:p>
    <w:p w14:paraId="249E8527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6)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inne ustalenia Komisji;</w:t>
      </w:r>
    </w:p>
    <w:p w14:paraId="7066F538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7)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podpis przewodniczącego posiedzenia i osoby sporządzającej protokół.</w:t>
      </w:r>
    </w:p>
    <w:p w14:paraId="38DA4D32" w14:textId="77777777" w:rsidR="00BC70BC" w:rsidRPr="0059720A" w:rsidRDefault="00BC70BC" w:rsidP="00BC70BC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Lista obecności członków Komisji stanowi załącznik do protokołu.</w:t>
      </w:r>
    </w:p>
    <w:p w14:paraId="29D047B7" w14:textId="77777777" w:rsidR="00BC70BC" w:rsidRPr="0059720A" w:rsidRDefault="00BC70BC" w:rsidP="00BC70BC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Teksty uchwał podjętych na posiedzeniach Komisji są przechowywane oddzielnie.</w:t>
      </w:r>
    </w:p>
    <w:p w14:paraId="365BF513" w14:textId="77777777" w:rsidR="00BC70BC" w:rsidRPr="0059720A" w:rsidRDefault="00BC70BC" w:rsidP="00BC70BC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Komisja przyjmuje protokół na kolejnym posiedzeniu.</w:t>
      </w:r>
    </w:p>
    <w:p w14:paraId="00D59939" w14:textId="77777777" w:rsidR="00BC70BC" w:rsidRPr="0059720A" w:rsidRDefault="00BC70BC" w:rsidP="00BC70B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D63BF7B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13</w:t>
      </w:r>
    </w:p>
    <w:p w14:paraId="16B585C3" w14:textId="77777777" w:rsidR="00BC70BC" w:rsidRPr="0059720A" w:rsidRDefault="00BC70BC" w:rsidP="00BC70BC">
      <w:pPr>
        <w:numPr>
          <w:ilvl w:val="0"/>
          <w:numId w:val="3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Komisja w drodze uchwały wyraża opinie o eksperymentach medycznych oraz rozstrzyga inne sprawy związane z pracą Komisji.</w:t>
      </w:r>
    </w:p>
    <w:p w14:paraId="4CD95208" w14:textId="77777777" w:rsidR="00BC70BC" w:rsidRPr="0059720A" w:rsidRDefault="00BC70BC" w:rsidP="00BC70BC">
      <w:pPr>
        <w:numPr>
          <w:ilvl w:val="0"/>
          <w:numId w:val="31"/>
        </w:numPr>
        <w:tabs>
          <w:tab w:val="left" w:pos="0"/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Uchwała podejmowana jest zwykłą większością głosów.</w:t>
      </w:r>
    </w:p>
    <w:p w14:paraId="482CEA57" w14:textId="77777777" w:rsidR="00BC70BC" w:rsidRPr="0059720A" w:rsidRDefault="00BC70BC" w:rsidP="00BC70BC">
      <w:pPr>
        <w:numPr>
          <w:ilvl w:val="0"/>
          <w:numId w:val="31"/>
        </w:numPr>
        <w:tabs>
          <w:tab w:val="left" w:pos="0"/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Dla ważności uchwały wymagana jest obecność ponad połowy składu Komisji.</w:t>
      </w:r>
    </w:p>
    <w:p w14:paraId="7E26DD46" w14:textId="77777777" w:rsidR="00BC70BC" w:rsidRPr="0059720A" w:rsidRDefault="00BC70BC" w:rsidP="00BC70BC">
      <w:pPr>
        <w:numPr>
          <w:ilvl w:val="0"/>
          <w:numId w:val="3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Komisja podejmuje uchwałę w sprawie wyrażenia opinii o eksperymencie medycznym, w głosowaniu tajnym, przy udziale w głosowaniu ponad połowy składu Komisji, w tym Przewodniczącego Komisji lub jego Zastępcy i co najmniej dwóch członków Komisji niebędących lekarzami.</w:t>
      </w:r>
    </w:p>
    <w:p w14:paraId="3403C62F" w14:textId="77777777" w:rsidR="00BC70BC" w:rsidRPr="0059720A" w:rsidRDefault="00BC70BC" w:rsidP="00BC70BC">
      <w:pPr>
        <w:numPr>
          <w:ilvl w:val="0"/>
          <w:numId w:val="3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Członek Komisji, który w głosowaniu nie zgodził się z większością, może zgłosić zdanie odrębne, które obowiązany jest uzasadnić na piśmie. Zdanie odrębne jest dołączane do uchwały Komisji.</w:t>
      </w:r>
    </w:p>
    <w:p w14:paraId="0FD6C761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§ 14</w:t>
      </w:r>
    </w:p>
    <w:p w14:paraId="3DAB8099" w14:textId="77777777" w:rsidR="00BC70BC" w:rsidRPr="0059720A" w:rsidRDefault="00BC70BC" w:rsidP="00BC70BC">
      <w:pPr>
        <w:widowControl w:val="0"/>
        <w:numPr>
          <w:ilvl w:val="0"/>
          <w:numId w:val="32"/>
        </w:numPr>
        <w:tabs>
          <w:tab w:val="left" w:pos="142"/>
          <w:tab w:val="left" w:pos="517"/>
        </w:tabs>
        <w:autoSpaceDE w:val="0"/>
        <w:autoSpaceDN w:val="0"/>
        <w:spacing w:after="0" w:line="360" w:lineRule="auto"/>
        <w:ind w:right="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Nieusprawiedliwiona nieobecność członka Komisji na dwóch posiedzeniach może stanowić podstawę do wystąpienia do Okręgowej Rady Lekarskiej z wnioskiem o odwołanie go przed upływem</w:t>
      </w:r>
      <w:r w:rsidRPr="0059720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kadencji.</w:t>
      </w:r>
    </w:p>
    <w:p w14:paraId="7771356F" w14:textId="77777777" w:rsidR="00BC70BC" w:rsidRPr="0059720A" w:rsidRDefault="00BC70BC" w:rsidP="00BC70BC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W przypadku gdy Komisja, w głosowaniu tajnym, podejmie uchwałę o wystąpieniu do Okręgowej Rady Lekarskiej z wnioskiem o odwołanie członka Komisji przed upływem kadencji, Przewodniczący Komisji składa do Okręgowej Rady Lekarskiej taki wniosek wraz z uzasadnieniem.</w:t>
      </w:r>
    </w:p>
    <w:p w14:paraId="4D1BEAF2" w14:textId="77777777" w:rsidR="00BC70BC" w:rsidRPr="0059720A" w:rsidRDefault="00BC70BC" w:rsidP="00BC70BC">
      <w:pPr>
        <w:spacing w:after="0" w:line="36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43111710" w14:textId="77777777" w:rsidR="00BC70BC" w:rsidRPr="0059720A" w:rsidRDefault="00BC70BC" w:rsidP="00BC70B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15</w:t>
      </w:r>
    </w:p>
    <w:p w14:paraId="01AE8FCB" w14:textId="77777777" w:rsidR="00BC70BC" w:rsidRPr="0059720A" w:rsidRDefault="00BC70BC" w:rsidP="00BC70BC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Komisja rozpatruje wnioski o wyrażenie opinii o projekcie eksperymentu medycznego według kolejności złożenia kompletnej dokumentacji eksperymentu.</w:t>
      </w:r>
    </w:p>
    <w:p w14:paraId="20CEFD18" w14:textId="77777777" w:rsidR="00BC70BC" w:rsidRPr="0059720A" w:rsidRDefault="00BC70BC" w:rsidP="00BC70BC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 szczególnie uzasadnionych przypadkach Komisja może zdecydować o wyrażeniu opinii o projekcie eksperymentu medycznego poza kolejnością określoną w ust.1.</w:t>
      </w:r>
    </w:p>
    <w:p w14:paraId="3FD04ADA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34D46277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16</w:t>
      </w:r>
    </w:p>
    <w:p w14:paraId="52D23DD4" w14:textId="77777777" w:rsidR="00BC70BC" w:rsidRPr="0059720A" w:rsidRDefault="00BC70BC" w:rsidP="00BC70BC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5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Rozpatrując projekt eksperymentu medycznego Komisja opiera się na sprawozdaniu i projekcie opinii przygotowanych na piśmie przez członka Komisji wskazanego przez Przewodniczącego.</w:t>
      </w:r>
    </w:p>
    <w:p w14:paraId="669ADC9C" w14:textId="77777777" w:rsidR="00BC70BC" w:rsidRPr="0059720A" w:rsidRDefault="00BC70BC" w:rsidP="00BC70BC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5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W razie potrzeby Przewodniczący Komisji powołuje ekspertów w celu przygotowania sprawozdania i projektu opinii.</w:t>
      </w:r>
    </w:p>
    <w:p w14:paraId="5E0E2A68" w14:textId="77777777" w:rsidR="00BC70BC" w:rsidRPr="0059720A" w:rsidRDefault="00BC70BC" w:rsidP="00BC70BC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5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W terminie 10 dni od dnia otrzymania dokumentacji eksperymentu medycznego osoby, o których mowa w ust. 1 lub 2, sporządzają sprawozdanie i projekt opinii.</w:t>
      </w:r>
    </w:p>
    <w:p w14:paraId="607DBA89" w14:textId="77777777" w:rsidR="00BC70BC" w:rsidRPr="0059720A" w:rsidRDefault="00BC70BC" w:rsidP="00BC70BC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5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Członek Komisji lub ekspert przygotowujący opinię o projekcie eksperymentu medycznego zrzeka się praw autorskich przysługujących mu z tytułu przygotowania opinii o eksperymencie medycznym na rzecz Okręgowej Izby Lekarskiej.</w:t>
      </w:r>
    </w:p>
    <w:p w14:paraId="526A030B" w14:textId="77777777" w:rsidR="00BC70BC" w:rsidRPr="0059720A" w:rsidRDefault="00BC70BC" w:rsidP="00BC70BC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right="5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Przygotowując opinię o projekcie eksperymentu medycznego ekspert korzysta z pytań określonych w załączniku nr</w:t>
      </w:r>
      <w:r w:rsidRPr="0059720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4 do Regulaminu.</w:t>
      </w:r>
    </w:p>
    <w:p w14:paraId="48039EB4" w14:textId="77777777" w:rsidR="00BC70BC" w:rsidRPr="0059720A" w:rsidRDefault="00BC70BC" w:rsidP="00BC70BC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DEC33D6" w14:textId="77777777" w:rsidR="00BC70BC" w:rsidRPr="0059720A" w:rsidRDefault="00BC70BC" w:rsidP="00BC70B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17</w:t>
      </w:r>
    </w:p>
    <w:p w14:paraId="798D676A" w14:textId="77777777" w:rsidR="00BC70BC" w:rsidRPr="0059720A" w:rsidRDefault="00BC70BC" w:rsidP="00BC70BC">
      <w:pPr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Członek Komisji jest obowiązany wyłączyć się z opiniowania projektu eksperymentu medycznego, w realizację, którego jest zaangażowany lub gdy w danym przypadku zachodzi konflikt interesów. </w:t>
      </w:r>
    </w:p>
    <w:p w14:paraId="40C54312" w14:textId="77777777" w:rsidR="00BC70BC" w:rsidRPr="0059720A" w:rsidRDefault="00BC70BC" w:rsidP="00BC70BC">
      <w:pPr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 przypadku zaistnienia przyczyn wyłączenia członka Komisji z opiniowania projektu eksperymentu medycznego, o których mowa w ust. 1, członek Komisji składa na piśmie Komisji oświadczenie o zaistniałych przyczynach wyłączenia. Oświadczenie dołącza się do protokołu posiedzenia. Wzór oświadczenia określa załącznik nr 5 do Regulaminu.</w:t>
      </w:r>
    </w:p>
    <w:p w14:paraId="6AAAE33A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38DC122B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18</w:t>
      </w:r>
    </w:p>
    <w:p w14:paraId="6DB1DD40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Osoby wykonujące czynności administracyjne lub techniczne na rzecz Komisji informują osoby zainteresowane o zasadach składania wniosków o wyrażenie opinii, wymaganej dokumentacji oraz o trybie rozpatrywania złożonych wniosków.</w:t>
      </w:r>
    </w:p>
    <w:p w14:paraId="1EB2494E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§ 19</w:t>
      </w:r>
    </w:p>
    <w:p w14:paraId="38B2EBBC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Obsługę administracyjną i techniczną oraz pomieszczenia zapewnia Komisji Prezydium Okręgowej Rady Lekarskiej.</w:t>
      </w:r>
    </w:p>
    <w:p w14:paraId="430A6031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14:paraId="001909ED" w14:textId="77777777" w:rsidR="00BC70BC" w:rsidRPr="0059720A" w:rsidRDefault="00BC70BC" w:rsidP="00BC70B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20</w:t>
      </w:r>
    </w:p>
    <w:p w14:paraId="5B9E7F92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Okręgowa Rada Lekarska określa w drodze uchwały zasady prowadzenia gospodarki finansowej Komisji, w szczególności:</w:t>
      </w:r>
    </w:p>
    <w:p w14:paraId="6A90DFE6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1)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zasady dotyczące wydatkowania środków finansowych na inne należności związane z ustalaniem oraz wysokością należności przysługujących z tytułu podróży służbowej  na obszarze kraju, o których mowa w §10 ust. 1 pkt 1 rozporządzenia Ministra Zdrowia i Opieki Społecznej z dnia 11 maja 1999 r. w sprawie szczegółowych zasad powoływania i finansowania oraz trybu działania komisji bioetycznych;</w:t>
      </w:r>
    </w:p>
    <w:p w14:paraId="52EA7C8E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2)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inne zasady dotyczące finansowej działalności Komisji, w tym kosztów jej działania, zgodnie z §10 ust. 1 pkt 3 rozporządzenia, o którym mowa w pkt 1.</w:t>
      </w:r>
    </w:p>
    <w:p w14:paraId="08B9330C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14:paraId="43E81692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§ 20a</w:t>
      </w:r>
    </w:p>
    <w:p w14:paraId="39B6B642" w14:textId="77777777" w:rsidR="00BC70BC" w:rsidRPr="0059720A" w:rsidRDefault="00BC70BC" w:rsidP="00BC70BC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Członkowie Komisji oraz eksperci powołani do przygotowania projektu opinii za udział w posiedzeniu Komisji otrzymują wynagrodzenie. </w:t>
      </w:r>
    </w:p>
    <w:p w14:paraId="317AC5F0" w14:textId="77777777" w:rsidR="00BC70BC" w:rsidRPr="0059720A" w:rsidRDefault="00BC70BC" w:rsidP="00BC70BC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Podstawą do ustalenia kosztów równowartości zarobków utraconych przez członków Komisji w związku z udziałem w posiedzeniach Komisji stanowi przeciętne wynagrodzenie miesięczne w kwartale poprzedzającym posiedzenie Komisji, ogłaszane w Dzienniku Urzędowym Rzeczypospolitej Polskiej „Monitor Polski” przez Prezesa Głównego Urzędu Statystycznego, stosowne do przepisów o zaopatrzeniu emerytalnym.</w:t>
      </w:r>
    </w:p>
    <w:p w14:paraId="4E08585C" w14:textId="77777777" w:rsidR="00BC70BC" w:rsidRPr="0059720A" w:rsidRDefault="00BC70BC" w:rsidP="00BC70BC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Wysokość kosztów, o których mowa w ust. 2, ustala się przyjmując stawkę 10% podstawy obliczenia, o której mowa w ust. 2, za czas trwania posiedzenia Komisji.</w:t>
      </w:r>
    </w:p>
    <w:p w14:paraId="3132A8E6" w14:textId="77777777" w:rsidR="00BC70BC" w:rsidRPr="0059720A" w:rsidRDefault="00BC70BC" w:rsidP="00BC70BC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 przypadku przewodniczącego posiedzenia Komisji, wysokość kosztów, o których mowa w ust. 2, ustala się przyjmując stawkę 20% podstawy obliczenia, o której mowa w ust. 2, za czas trwania posiedzenia Komisji.</w:t>
      </w:r>
    </w:p>
    <w:p w14:paraId="7F865379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14:paraId="5F3D3394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§ 20b</w:t>
      </w:r>
    </w:p>
    <w:p w14:paraId="49F0A0E3" w14:textId="77777777" w:rsidR="00BC70BC" w:rsidRPr="0059720A" w:rsidRDefault="00BC70BC" w:rsidP="00BC70BC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Za przygotowanie sprawozdania i projektu oceny eksperymentu medycznego członek Komisji otrzymuje wynagrodzenie.</w:t>
      </w:r>
    </w:p>
    <w:p w14:paraId="2F59026D" w14:textId="77777777" w:rsidR="00BC70BC" w:rsidRPr="0059720A" w:rsidRDefault="00BC70BC" w:rsidP="00BC70BC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lastRenderedPageBreak/>
        <w:t>Stawka za godzinę pracy przy przygotowywaniu sprawozdania i projektu opinii o eksperymencie medycznym wynosi 2,5 % przeciętnego wynagrodzenia w kwartale poprzedzającym okres rozliczeniowy, o którym mowa w § 20 c, ogłaszanego w Dzienniku Urzędowym Rzeczypospolitej Polskiej „Monitor Polski” przez Prezesa Głównego Urzędu Statystycznego.</w:t>
      </w:r>
    </w:p>
    <w:p w14:paraId="04BEE0E6" w14:textId="77777777" w:rsidR="00BC70BC" w:rsidRPr="0059720A" w:rsidRDefault="00BC70BC" w:rsidP="00BC70BC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Maksymalna liczba godzin pracy przy przygotowywania projektu opinii o eksperymencie medycznym, za które przysługuje wynagrodzenie, o którym mowa w ust. 2, wynosi 50 godzin. </w:t>
      </w:r>
    </w:p>
    <w:p w14:paraId="29C68E1B" w14:textId="77777777" w:rsidR="00BC70BC" w:rsidRPr="0059720A" w:rsidRDefault="00BC70BC" w:rsidP="00BC70BC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Za przygotowanie:</w:t>
      </w:r>
    </w:p>
    <w:p w14:paraId="41465E47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1)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projektu opinii o projekcie eksperymentu medycznego,</w:t>
      </w:r>
    </w:p>
    <w:p w14:paraId="439B93AC" w14:textId="77777777" w:rsidR="00BC70BC" w:rsidRPr="0059720A" w:rsidRDefault="00BC70BC" w:rsidP="00BC70BC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2)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opinii o dokumentach uzupełniających wpływających do Komisji w trakcie prowadzenia wcześniej pozytywnie zaopiniowanego eksperymentu medycznego</w:t>
      </w:r>
    </w:p>
    <w:p w14:paraId="427D0B12" w14:textId="77777777" w:rsidR="00BC70BC" w:rsidRPr="0059720A" w:rsidRDefault="00BC70BC" w:rsidP="00BC70B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– powołany ekspert otrzymuje wynagrodzenie na zasadach i w wysokości, o których mowa w ust. 2 i 3. </w:t>
      </w:r>
    </w:p>
    <w:p w14:paraId="521E865B" w14:textId="77777777" w:rsidR="00BC70BC" w:rsidRPr="0059720A" w:rsidRDefault="00BC70BC" w:rsidP="00BC70BC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Członek Komisji oraz powołany ekspert składa miesięczny raport zawierający informację o liczbie godzin pracy przy przygotowywaniu projektu opinii o eksperymencie medycznym oraz opiniowaniu załączników do projektów eksperymentów medycznych. </w:t>
      </w:r>
    </w:p>
    <w:p w14:paraId="78154292" w14:textId="77777777" w:rsidR="00BC70BC" w:rsidRPr="0059720A" w:rsidRDefault="00BC70BC" w:rsidP="00BC70BC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Wynagrodzenie, o którym mowa w ust. 1 i 4, jest wypłacane na podstawie miesięcznego rozliczenia finansowego, po zaakceptowaniu przez Przewodniczącego lub Zastępcę przewodniczącego Komisji raportu, o którym mowa w ust. 5.</w:t>
      </w:r>
    </w:p>
    <w:p w14:paraId="62A7E25C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14:paraId="5DA3BF0F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§ 20c</w:t>
      </w:r>
    </w:p>
    <w:p w14:paraId="6DE581E8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1. Członkowie Komisji otrzymują wynagrodzenie, o którym mowa w § 20 a i 20 b w przypadku zawarcia z Komisją/ORL umowy o współpracę na okres trwania kadencji Komisji.</w:t>
      </w:r>
    </w:p>
    <w:p w14:paraId="18B58ADC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2. Eksperci powołani do przygotowania projektu opinii otrzymują wynagrodzenie, o którym mowa w § 20b ust. 4, w przypadku zawarcia z Komisją/ORL umowy o współpracę za czas wykonywania zleconych czynności.</w:t>
      </w:r>
    </w:p>
    <w:p w14:paraId="079CCADB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§ 20d</w:t>
      </w:r>
    </w:p>
    <w:p w14:paraId="251ED820" w14:textId="77777777" w:rsidR="00BC70BC" w:rsidRPr="0059720A" w:rsidRDefault="00BC70BC" w:rsidP="00BC70B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Komisja zobowiązana jest do comiesięcznego (tj. najpóźniej do 10- go  dnia każdego miesiąca) przedkładania Prezydium Okręgowej Rady Lekarskiej dokumentacji dotyczącej wypłacania należności członkom oraz ekspertom Komisji. </w:t>
      </w:r>
    </w:p>
    <w:p w14:paraId="2B560FAE" w14:textId="77777777" w:rsidR="00BC70BC" w:rsidRPr="0059720A" w:rsidRDefault="00BC70BC" w:rsidP="00BC70B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FA447B3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C5F6E6C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§ 21</w:t>
      </w:r>
    </w:p>
    <w:p w14:paraId="741C219D" w14:textId="77777777" w:rsidR="00BC70BC" w:rsidRPr="0059720A" w:rsidRDefault="00BC70BC" w:rsidP="00BC70B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Kwestie sporne dotyczące spraw Komisji, a nie związane z opiniowaniem eksperymentów medycznych, rozstrzyga w drodze uchwały Okręgowa Rada Lekarska</w:t>
      </w:r>
    </w:p>
    <w:p w14:paraId="48254FE7" w14:textId="77777777" w:rsidR="007D00B8" w:rsidRDefault="007D00B8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E1A8976" w14:textId="294E9E8D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22</w:t>
      </w:r>
    </w:p>
    <w:p w14:paraId="0B185C65" w14:textId="77777777" w:rsidR="00BC70BC" w:rsidRPr="0059720A" w:rsidRDefault="00BC70BC" w:rsidP="00BC70BC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Regulamin przyjmowany jest przez Okręgową Radę Lekarską w drodze uchwały.</w:t>
      </w:r>
    </w:p>
    <w:p w14:paraId="409D5127" w14:textId="77777777" w:rsidR="00BC70BC" w:rsidRPr="0059720A" w:rsidRDefault="00BC70BC" w:rsidP="00BC70BC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Zmiany Regulaminu dokonywane są przez Okręgową Radę Lekarską w drodze uchwały.</w:t>
      </w:r>
    </w:p>
    <w:p w14:paraId="6E3F236D" w14:textId="77777777" w:rsidR="00BC70BC" w:rsidRPr="0059720A" w:rsidRDefault="00BC70BC" w:rsidP="00BC70BC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Komisja może rekomendować w drodze uchwały zmiany do Regulaminu, przy czym rekomendacje Komisji nie są wiążące, przy podejmowaniu uchwały przez Okręgową Radę Lekarską.    </w:t>
      </w:r>
    </w:p>
    <w:p w14:paraId="073EF9C6" w14:textId="5A773219" w:rsidR="00BC70BC" w:rsidRDefault="00BC70BC" w:rsidP="00BC70B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29C9D97A" w14:textId="77777777" w:rsidR="007D00B8" w:rsidRPr="0059720A" w:rsidRDefault="007D00B8" w:rsidP="00BC70B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1600C712" w14:textId="77777777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 3</w:t>
      </w:r>
    </w:p>
    <w:p w14:paraId="36E1C279" w14:textId="3FA8E27B" w:rsidR="00BC70BC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Składanie wniosku</w:t>
      </w:r>
    </w:p>
    <w:p w14:paraId="4D055543" w14:textId="77777777" w:rsidR="007D00B8" w:rsidRPr="0059720A" w:rsidRDefault="007D00B8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0CADD8B" w14:textId="7AADA8F8" w:rsidR="00BC70BC" w:rsidRPr="0059720A" w:rsidRDefault="00BC70BC" w:rsidP="00BC70BC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23</w:t>
      </w:r>
    </w:p>
    <w:p w14:paraId="51A1CFEC" w14:textId="77777777" w:rsidR="00BC70BC" w:rsidRPr="0059720A" w:rsidRDefault="00BC70BC" w:rsidP="00BC70BC">
      <w:pPr>
        <w:spacing w:after="0" w:line="360" w:lineRule="auto"/>
        <w:ind w:left="510" w:hanging="51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Wniosek o wyrażenie opinii o projekcie eksperymentu medycznego składa się do Komisji. </w:t>
      </w:r>
    </w:p>
    <w:p w14:paraId="2416AAE9" w14:textId="77777777" w:rsidR="00BC70BC" w:rsidRPr="0059720A" w:rsidRDefault="00BC70BC" w:rsidP="00144D26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Pr="00144D2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24</w:t>
      </w:r>
    </w:p>
    <w:p w14:paraId="14A775A1" w14:textId="77777777" w:rsidR="00BC70BC" w:rsidRPr="0059720A" w:rsidRDefault="00BC70BC" w:rsidP="00BC70BC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Wniosek o wyrażenie opinii o projekcie eksperymentu medycznego, niebędącego badaniem klinicznym składa się w oryginale według wzoru określonego w załączniku nr 6 do Regulaminu. </w:t>
      </w:r>
    </w:p>
    <w:p w14:paraId="775851D0" w14:textId="77777777" w:rsidR="00BC70BC" w:rsidRPr="0059720A" w:rsidRDefault="00BC70BC" w:rsidP="00BC70BC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Wniosek o wyrażenie opinii o badaniu klinicznym składa się w oryginale według wzoru określonego w rozporządzeniu Ministra Zdrowia z dnia 12 października 2018 r. w sprawie wzorów dokumentów przedkładanych w związku z badaniem klinicznym produktu leczniczego oraz opłat za złożenie wniosku o rozpoczęcie badania klinicznego (Dz. U. poz. 1994).</w:t>
      </w:r>
    </w:p>
    <w:p w14:paraId="12479ED6" w14:textId="77777777" w:rsidR="00BC70BC" w:rsidRPr="0059720A" w:rsidRDefault="00BC70BC" w:rsidP="00BC70BC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Wniosek o wyrażenie opinii o badaniu klinicznym wyrobu medycznego składa się w oryginale wraz z załącznikami zgodnie z przepisami ustawy z dnia 20 maja 2010 r. o wyrobach medycznych.</w:t>
      </w:r>
    </w:p>
    <w:p w14:paraId="60A53E66" w14:textId="77777777" w:rsidR="00BC70BC" w:rsidRPr="0059720A" w:rsidRDefault="00BC70BC" w:rsidP="00BC70BC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Złożona dokumentacja powinna być uporządkowana, umieszczona w segregatorze bądź innym urządzeniu umożliwiającym swobodny dostęp do każdego wyraźnie oznakowanego i umieszczonego w osobnej przegródce dokumentu.</w:t>
      </w:r>
    </w:p>
    <w:p w14:paraId="3E57B3E9" w14:textId="77777777" w:rsidR="00BC70BC" w:rsidRPr="0059720A" w:rsidRDefault="00BC70BC" w:rsidP="00144D26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lastRenderedPageBreak/>
        <w:t>Opakowanie zbiorcze dla jednego projektu eksperymentu medycznego powinno uwzględniać rezerwę wolnego miejsca dla dokumentacji uzupełniającej, która może być dosyłana na późniejszym etapie postępowania.</w:t>
      </w:r>
    </w:p>
    <w:p w14:paraId="04983020" w14:textId="77777777" w:rsidR="00144D26" w:rsidRDefault="00144D26" w:rsidP="00144D26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EA3079A" w14:textId="28A95E6C" w:rsidR="00BC70BC" w:rsidRPr="0059720A" w:rsidRDefault="00BC70BC" w:rsidP="00144D26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25</w:t>
      </w:r>
    </w:p>
    <w:p w14:paraId="5F677DE1" w14:textId="77777777" w:rsidR="00BC70BC" w:rsidRPr="0059720A" w:rsidRDefault="00BC70BC" w:rsidP="00144D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Wnioski o wyrażenie opinii o eksperymencie medycznym oraz inne wpływające do Komisji pisma podlegają zarejestrowaniu.</w:t>
      </w:r>
    </w:p>
    <w:p w14:paraId="2054FFE6" w14:textId="77777777" w:rsidR="00BC70BC" w:rsidRPr="0059720A" w:rsidRDefault="00BC70BC" w:rsidP="00144D26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26</w:t>
      </w:r>
    </w:p>
    <w:p w14:paraId="77E9E841" w14:textId="77777777" w:rsidR="00BC70BC" w:rsidRPr="0059720A" w:rsidRDefault="00BC70BC" w:rsidP="00144D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Na wezwanie Komisji, przed podjęciem uchwały w sprawie zgłoszonego wniosku o wyrażenie opinii o eksperymencie medycznym, wnioskodawca wpłaca na konto Komisji opłatę na pokrycie kosztów wydania tej opinii, w wysokości ustalonej i ogłoszonej przez Okręgową Radę Lekarską.</w:t>
      </w:r>
    </w:p>
    <w:p w14:paraId="637FED50" w14:textId="77777777" w:rsidR="00BC70BC" w:rsidRPr="0059720A" w:rsidRDefault="00BC70BC" w:rsidP="00144D26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27</w:t>
      </w:r>
    </w:p>
    <w:p w14:paraId="3DBFFEE3" w14:textId="77777777" w:rsidR="00BC70BC" w:rsidRPr="0059720A" w:rsidRDefault="00BC70BC" w:rsidP="00144D2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Osoby wykonujące czynności administracyjne, lub techniczne na rzecz Komisji sprawdzają, czy wpływająca dokumentacja dotycząca wniosku spełnia wymogi formalne.</w:t>
      </w:r>
    </w:p>
    <w:p w14:paraId="2A169F70" w14:textId="77777777" w:rsidR="007D00B8" w:rsidRDefault="007D00B8" w:rsidP="00144D26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D012E61" w14:textId="60A4B73E" w:rsidR="00BC70BC" w:rsidRPr="0059720A" w:rsidRDefault="00BC70BC" w:rsidP="00144D26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28</w:t>
      </w:r>
    </w:p>
    <w:p w14:paraId="215D0BAB" w14:textId="77777777" w:rsidR="00BC70BC" w:rsidRPr="0059720A" w:rsidRDefault="00BC70BC" w:rsidP="00144D2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Wnioskodawca jest informowany o brakach w złożonej dokumentacji oraz o przewidywanym terminie rozpatrzenia wniosku o wyrażenie opinii o eksperymencie medycznym.</w:t>
      </w:r>
    </w:p>
    <w:p w14:paraId="3AE8BFC9" w14:textId="77777777" w:rsidR="007D00B8" w:rsidRDefault="007D00B8" w:rsidP="00144D26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220F726" w14:textId="40EF6454" w:rsidR="00BC70BC" w:rsidRPr="0059720A" w:rsidRDefault="00BC70BC" w:rsidP="00144D26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29</w:t>
      </w:r>
    </w:p>
    <w:p w14:paraId="05B644B3" w14:textId="77777777" w:rsidR="00BC70BC" w:rsidRPr="0059720A" w:rsidRDefault="00BC70BC" w:rsidP="00144D2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Komisja przechowuje korespondencję oraz inną dokumentację dotyczącą złożonego wniosku.</w:t>
      </w:r>
    </w:p>
    <w:p w14:paraId="68E8AFAB" w14:textId="0E12509F" w:rsidR="00283861" w:rsidRDefault="00283861" w:rsidP="00144D26">
      <w:pPr>
        <w:spacing w:after="0" w:line="360" w:lineRule="auto"/>
        <w:ind w:right="37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ABABFD" w14:textId="77777777" w:rsidR="007D00B8" w:rsidRDefault="007D00B8" w:rsidP="00144D26">
      <w:pPr>
        <w:spacing w:after="0" w:line="360" w:lineRule="auto"/>
        <w:ind w:right="37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0E1445" w14:textId="41A81C9F" w:rsidR="00BC70BC" w:rsidRPr="0059720A" w:rsidRDefault="00BC70BC" w:rsidP="00144D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4</w:t>
      </w:r>
    </w:p>
    <w:p w14:paraId="7A2C5F8C" w14:textId="77777777" w:rsidR="00BC70BC" w:rsidRPr="00144D26" w:rsidRDefault="00BC70BC" w:rsidP="00144D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4D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oceny projektu eksperymentu medycznego</w:t>
      </w:r>
    </w:p>
    <w:p w14:paraId="0BE9E88F" w14:textId="77777777" w:rsidR="007D00B8" w:rsidRDefault="007D00B8" w:rsidP="00144D2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3A65A38" w14:textId="27F20D03" w:rsidR="00BC70BC" w:rsidRPr="0059720A" w:rsidRDefault="00BC70BC" w:rsidP="00144D2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972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§ 30</w:t>
      </w:r>
    </w:p>
    <w:p w14:paraId="658263A7" w14:textId="77777777" w:rsidR="00BC70BC" w:rsidRPr="0059720A" w:rsidRDefault="00BC70BC" w:rsidP="00144D26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Członek Komisji wyznaczony przez Przewodniczącego Komisji przedstawia sprawozdanie i projekt opinii o eksperymencie medycznym. Podstawowe aspekty oceny projektu zawiera załącznik nr</w:t>
      </w:r>
      <w:r w:rsidRPr="0059720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4 do Regulaminu.</w:t>
      </w:r>
    </w:p>
    <w:p w14:paraId="5635DE40" w14:textId="13DD6D78" w:rsidR="00144D26" w:rsidRDefault="00BC70BC" w:rsidP="00144D26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Komisja wysłuchuje prezentacji projektu, a następnie wyjaśnień badacza zamierzającego przeprowadzić eksperyment</w:t>
      </w:r>
      <w:r w:rsidRPr="0059720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medyczny.</w:t>
      </w:r>
    </w:p>
    <w:p w14:paraId="6BB8C739" w14:textId="77777777" w:rsidR="007D00B8" w:rsidRPr="0059720A" w:rsidRDefault="007D00B8" w:rsidP="007D00B8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Badacz z</w:t>
      </w: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amierzający przeprowadzić eksperyment medyczny powinien, poza </w:t>
      </w: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koniecznymi kwalifikacjami, wykazać się szczegółową wiedzą dotyczącą projektu eksperymentu medycznego; niedostateczne przygotowanie badacza może stanowić podstawę do wydania przez Komisję negatywnej opinii o eksperymencie medycznym.</w:t>
      </w:r>
    </w:p>
    <w:p w14:paraId="2ABFB9BD" w14:textId="77777777" w:rsidR="007D00B8" w:rsidRPr="0059720A" w:rsidRDefault="007D00B8" w:rsidP="007D00B8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W razie potrzeby Komisja zapoznaje się również z opinią przygotowaną przez dodatkowego eksperta, zawierającą odpowiedzi na pytania zadane przez</w:t>
      </w:r>
      <w:r w:rsidRPr="007D0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Komisję.</w:t>
      </w:r>
    </w:p>
    <w:p w14:paraId="18454E05" w14:textId="77777777" w:rsidR="007D00B8" w:rsidRPr="0059720A" w:rsidRDefault="007D00B8" w:rsidP="007D00B8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Osoby wymienione w ust. 2 i 4 są obowiązane udzielać wyczerpujących odpowiedzi na pytania członków</w:t>
      </w:r>
      <w:r w:rsidRPr="0059720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720A">
        <w:rPr>
          <w:rFonts w:ascii="Times New Roman" w:hAnsi="Times New Roman" w:cs="Times New Roman"/>
          <w:color w:val="000000" w:themeColor="text1"/>
          <w:sz w:val="24"/>
          <w:szCs w:val="24"/>
        </w:rPr>
        <w:t>Komisji.</w:t>
      </w:r>
    </w:p>
    <w:p w14:paraId="35CEDECC" w14:textId="77777777" w:rsidR="007D00B8" w:rsidRDefault="007D00B8" w:rsidP="007D00B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C460ECD" w14:textId="278B7FD5" w:rsidR="007D00B8" w:rsidRDefault="007D00B8" w:rsidP="007D00B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DB3C59A" w14:textId="77777777" w:rsidR="007D00B8" w:rsidRDefault="007D00B8" w:rsidP="007D00B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6B2AE62" w14:textId="77777777" w:rsidR="007D00B8" w:rsidRPr="0059720A" w:rsidRDefault="007D00B8" w:rsidP="007D00B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 5</w:t>
      </w:r>
    </w:p>
    <w:p w14:paraId="0FD8AC43" w14:textId="77777777" w:rsidR="007D00B8" w:rsidRPr="0059720A" w:rsidRDefault="007D00B8" w:rsidP="007D00B8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Wydanie opinii</w:t>
      </w:r>
    </w:p>
    <w:p w14:paraId="065544D5" w14:textId="77777777" w:rsidR="007D00B8" w:rsidRPr="0059720A" w:rsidRDefault="007D00B8" w:rsidP="007D00B8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103E6597" w14:textId="77777777" w:rsidR="007D00B8" w:rsidRPr="0059720A" w:rsidRDefault="007D00B8" w:rsidP="007D00B8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31</w:t>
      </w:r>
    </w:p>
    <w:p w14:paraId="44CC0CE6" w14:textId="77777777" w:rsidR="007D00B8" w:rsidRPr="0059720A" w:rsidRDefault="007D00B8" w:rsidP="007D00B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Komisja podejmuje uchwałę wyrażającą opinię o eksperymencie medycznym jedynie w przypadku, gdy projekt eksperymentu medycznego zawiera kompletną dokumentację, w tym ewentualne poprawki i uzupełnienia zalecone i zaakceptowane przez Komisję.</w:t>
      </w:r>
    </w:p>
    <w:p w14:paraId="6317B27D" w14:textId="77777777" w:rsidR="007D00B8" w:rsidRPr="0059720A" w:rsidRDefault="007D00B8" w:rsidP="007D00B8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1F274492" w14:textId="77777777" w:rsidR="007D00B8" w:rsidRPr="0059720A" w:rsidRDefault="007D00B8" w:rsidP="007D00B8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32</w:t>
      </w:r>
    </w:p>
    <w:p w14:paraId="407E62BD" w14:textId="77777777" w:rsidR="007D00B8" w:rsidRPr="0059720A" w:rsidRDefault="007D00B8" w:rsidP="007D00B8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Uchwała Komisji wyrażająca opinię o eksperymencie medycznym zawiera w szczególności:</w:t>
      </w:r>
    </w:p>
    <w:p w14:paraId="4B9ED45C" w14:textId="77777777" w:rsidR="007D00B8" w:rsidRPr="0059720A" w:rsidRDefault="007D00B8" w:rsidP="007D00B8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1)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dokładny tytuł ocenianego projektu;</w:t>
      </w:r>
    </w:p>
    <w:p w14:paraId="2745B640" w14:textId="77777777" w:rsidR="007D00B8" w:rsidRPr="0059720A" w:rsidRDefault="007D00B8" w:rsidP="007D00B8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2)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numer identyfikacyjny;</w:t>
      </w:r>
    </w:p>
    <w:p w14:paraId="386D6D26" w14:textId="77777777" w:rsidR="007D00B8" w:rsidRPr="0059720A" w:rsidRDefault="007D00B8" w:rsidP="007D00B8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3)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dane wnioskodawcy;</w:t>
      </w:r>
    </w:p>
    <w:p w14:paraId="5901119C" w14:textId="77777777" w:rsidR="007D00B8" w:rsidRPr="0059720A" w:rsidRDefault="007D00B8" w:rsidP="007D00B8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4)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datę i miejsce podjęcia decyzji;</w:t>
      </w:r>
    </w:p>
    <w:p w14:paraId="190D8077" w14:textId="77777777" w:rsidR="007D00B8" w:rsidRPr="0059720A" w:rsidRDefault="007D00B8" w:rsidP="007D00B8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5)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nazwę Komisji;</w:t>
      </w:r>
    </w:p>
    <w:p w14:paraId="36061332" w14:textId="77777777" w:rsidR="007D00B8" w:rsidRPr="0059720A" w:rsidRDefault="007D00B8" w:rsidP="007D00B8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6)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imiona i nazwiska przewodniczącego posiedzeniu Komisji oraz członków Komisji biorących udział w głosowaniu nad projektem eksperymentu medycznego;</w:t>
      </w:r>
    </w:p>
    <w:p w14:paraId="221B4753" w14:textId="77777777" w:rsidR="007D00B8" w:rsidRPr="0059720A" w:rsidRDefault="007D00B8" w:rsidP="007D00B8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7)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warunki dopuszczające przeprowadzenie eksperymentu (jeśli je ustalono);</w:t>
      </w:r>
    </w:p>
    <w:p w14:paraId="0B8BECAF" w14:textId="77777777" w:rsidR="007D00B8" w:rsidRPr="0059720A" w:rsidRDefault="007D00B8" w:rsidP="007D00B8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8)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datę i podpisy członków Komisji biorących udział w jej podjęciu.</w:t>
      </w:r>
    </w:p>
    <w:p w14:paraId="1203AB87" w14:textId="77777777" w:rsidR="007D00B8" w:rsidRPr="0059720A" w:rsidRDefault="007D00B8" w:rsidP="007D00B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2. Negatywna opinia Komisji o projekcie eksperymentu medycznego wymaga uzasadnienia.</w:t>
      </w:r>
    </w:p>
    <w:p w14:paraId="47498779" w14:textId="64B079C3" w:rsidR="007D00B8" w:rsidRDefault="007D00B8" w:rsidP="007D00B8">
      <w:pPr>
        <w:spacing w:before="74"/>
        <w:ind w:right="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3C1F5B" w14:textId="77777777" w:rsidR="007D00B8" w:rsidRPr="0059720A" w:rsidRDefault="007D00B8" w:rsidP="007D00B8">
      <w:pPr>
        <w:spacing w:before="74"/>
        <w:ind w:right="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DF078B" w14:textId="77777777" w:rsidR="007D00B8" w:rsidRPr="0059720A" w:rsidRDefault="007D00B8" w:rsidP="007D00B8">
      <w:pPr>
        <w:spacing w:before="74"/>
        <w:ind w:right="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6</w:t>
      </w:r>
    </w:p>
    <w:p w14:paraId="0931507E" w14:textId="77777777" w:rsidR="007D00B8" w:rsidRPr="0059720A" w:rsidRDefault="007D00B8" w:rsidP="007D00B8">
      <w:pPr>
        <w:keepNext/>
        <w:keepLines/>
        <w:spacing w:before="60" w:after="0" w:line="240" w:lineRule="auto"/>
        <w:ind w:right="372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59720A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Ocena postępu badania</w:t>
      </w:r>
    </w:p>
    <w:p w14:paraId="43E9A1F4" w14:textId="77777777" w:rsidR="007D00B8" w:rsidRPr="0059720A" w:rsidRDefault="007D00B8" w:rsidP="007D00B8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4F6DF9C" w14:textId="77777777" w:rsidR="007D00B8" w:rsidRPr="0059720A" w:rsidRDefault="007D00B8" w:rsidP="007D00B8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33</w:t>
      </w:r>
    </w:p>
    <w:p w14:paraId="3DED58EF" w14:textId="77777777" w:rsidR="007D00B8" w:rsidRPr="0059720A" w:rsidRDefault="007D00B8" w:rsidP="007D00B8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Komisja przystępuje do ponownej oceny eksperymentu medycznego, jeżeli w trakcie jego realizacji wystąpią zmiany danych zawartych we wniosku lub w dokumentach dołączonych do wniosku wymaganych zgodnie z przepisami rozporządzenia Ministra Zdrowia i Opieki Społecznej z dnia 11 maja 1999 r. w sprawie szczegółowych zasad powoływania i finansowania oraz trybu działania komisji bioetycznych lub ustawy z dnia 6 września 2001 r. – Prawo Farmaceutyczne.</w:t>
      </w:r>
    </w:p>
    <w:p w14:paraId="5579AD01" w14:textId="77777777" w:rsidR="007D00B8" w:rsidRPr="0059720A" w:rsidRDefault="007D00B8" w:rsidP="007D00B8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Ponowna ocena eksperymentu medycznego wymaga dostarczenia listu przewodniego w języku polskim omawiającego wprowadzone zmiany wraz z ich merytorycznym uzasadnieniem, zawierającego numer projektu eksperymentu medycznego nadany przez Komisję, pełną informację dotyczącą wszystkich dokumentów dołączonych do wniosku z ich wyraźnym oznaczeniem, numeracją, pełną nazwą, danymi adresowymi, kompletem numerów telefonów i adresem e-mail głównego badacza oraz ośrodka, w którym jest realizowany projekt eksperymentu medycznego. Dostarczone dokumenty powinny zawierać opis wszystkich zmian wprowadzonych do dokumentacji.</w:t>
      </w:r>
    </w:p>
    <w:p w14:paraId="37EED395" w14:textId="77777777" w:rsidR="007D00B8" w:rsidRPr="0059720A" w:rsidRDefault="007D00B8" w:rsidP="007D00B8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Komisja przystępuje do oceny materiałów uzupełniających, jeśli złożona dokumentacja jest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pacing w:val="-2"/>
          <w:sz w:val="24"/>
          <w:szCs w:val="24"/>
          <w:lang w:eastAsia="pl-PL"/>
        </w:rPr>
        <w:t xml:space="preserve"> 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kompletna.</w:t>
      </w:r>
    </w:p>
    <w:p w14:paraId="6037DB43" w14:textId="77777777" w:rsidR="007D00B8" w:rsidRPr="0059720A" w:rsidRDefault="007D00B8" w:rsidP="007D00B8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Osoba, która przygotowała uprzednio opinię o projekcie ponownie ocenianego eksperymentu medycznego lub, gdy jest to niemożliwe, inny członek Komisji wyznaczony przez Przewodniczącego Komisji, otrzymuje komplet materiałów uzupełniających w celu przygotowania specjalistycznej opinii o nadesłanych materiałach uzupełniających, którą przedstawia na najbliższym posiedzeniu Komisji. Przepisy §16 ust. 3 i 4 Regulaminu stosuje się odpowiednio.</w:t>
      </w:r>
    </w:p>
    <w:p w14:paraId="59E374E7" w14:textId="77777777" w:rsidR="007D00B8" w:rsidRPr="0059720A" w:rsidRDefault="007D00B8" w:rsidP="007D00B8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Komisja ma prawo wezwać głównego badacza, by udzielił wszelkich koniecznych informacji o materiałach uzupełniających.</w:t>
      </w:r>
    </w:p>
    <w:p w14:paraId="06089A6A" w14:textId="77777777" w:rsidR="007D00B8" w:rsidRPr="0059720A" w:rsidRDefault="007D00B8" w:rsidP="007D00B8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W przypadku wątpliwości Komisja ma prawo powołać dodatkowo innego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pacing w:val="-7"/>
          <w:sz w:val="24"/>
          <w:szCs w:val="24"/>
          <w:lang w:eastAsia="pl-PL"/>
        </w:rPr>
        <w:t xml:space="preserve"> 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eksperta.</w:t>
      </w:r>
    </w:p>
    <w:p w14:paraId="15F76171" w14:textId="5A8BC704" w:rsidR="007D00B8" w:rsidRDefault="007D00B8" w:rsidP="007D00B8">
      <w:pPr>
        <w:spacing w:before="196"/>
        <w:ind w:right="37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F5EBFF1" w14:textId="30F65213" w:rsidR="007D00B8" w:rsidRDefault="007D00B8" w:rsidP="007D00B8">
      <w:pPr>
        <w:spacing w:before="196"/>
        <w:ind w:right="37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4B76E5A" w14:textId="3C116F87" w:rsidR="007D00B8" w:rsidRDefault="007D00B8" w:rsidP="007D00B8">
      <w:pPr>
        <w:spacing w:before="196"/>
        <w:ind w:right="37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3F05933" w14:textId="77777777" w:rsidR="007D00B8" w:rsidRPr="0059720A" w:rsidRDefault="007D00B8" w:rsidP="007D00B8">
      <w:pPr>
        <w:spacing w:before="196"/>
        <w:ind w:right="37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E61EB5D" w14:textId="77777777" w:rsidR="007D00B8" w:rsidRPr="0059720A" w:rsidRDefault="007D00B8" w:rsidP="007D00B8">
      <w:pPr>
        <w:spacing w:before="196"/>
        <w:ind w:right="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7</w:t>
      </w:r>
    </w:p>
    <w:p w14:paraId="1D8F3B49" w14:textId="77777777" w:rsidR="007D00B8" w:rsidRPr="0059720A" w:rsidRDefault="007D00B8" w:rsidP="007D00B8">
      <w:pPr>
        <w:keepNext/>
        <w:keepLines/>
        <w:spacing w:before="59" w:after="0" w:line="240" w:lineRule="auto"/>
        <w:ind w:right="378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59720A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Archiwizacja danych</w:t>
      </w:r>
    </w:p>
    <w:p w14:paraId="6E169145" w14:textId="77777777" w:rsidR="007D00B8" w:rsidRPr="0059720A" w:rsidRDefault="007D00B8" w:rsidP="007D00B8">
      <w:pPr>
        <w:spacing w:before="196"/>
        <w:ind w:right="374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34</w:t>
      </w:r>
    </w:p>
    <w:p w14:paraId="72D00936" w14:textId="77777777" w:rsidR="007D00B8" w:rsidRPr="0059720A" w:rsidRDefault="007D00B8" w:rsidP="007D00B8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Do wszelkiej dokumentacji i korespondencji Komisji mają dostęp jedynie członkowie Komisji oraz osoby upoważnione przez Komisję, zajmujące się techniczną organizacją prac Komisji, a także eksperci przygotowujący opinię.</w:t>
      </w:r>
    </w:p>
    <w:p w14:paraId="31FE5447" w14:textId="77777777" w:rsidR="007D00B8" w:rsidRPr="0059720A" w:rsidRDefault="007D00B8" w:rsidP="007D00B8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Upoważnienie do dostępu do dokumentacji i korespondencji innych osób poza członkami Komisji dotyczy tylko tych dokumentów, do których dostęp jest niezbędny i wynika z charakteru pracy prowadzonej na zlecenie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pacing w:val="-8"/>
          <w:sz w:val="24"/>
          <w:szCs w:val="24"/>
          <w:lang w:eastAsia="pl-PL"/>
        </w:rPr>
        <w:t xml:space="preserve"> 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Komisji.</w:t>
      </w:r>
    </w:p>
    <w:p w14:paraId="04F404C8" w14:textId="77777777" w:rsidR="007D00B8" w:rsidRPr="0059720A" w:rsidRDefault="007D00B8" w:rsidP="007D00B8">
      <w:pPr>
        <w:spacing w:after="0" w:line="360" w:lineRule="auto"/>
        <w:ind w:left="510" w:hanging="51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0683018" w14:textId="77777777" w:rsidR="007D00B8" w:rsidRPr="0059720A" w:rsidRDefault="007D00B8" w:rsidP="007D00B8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35</w:t>
      </w:r>
    </w:p>
    <w:p w14:paraId="5809CE7A" w14:textId="77777777" w:rsidR="007D00B8" w:rsidRPr="0059720A" w:rsidRDefault="007D00B8" w:rsidP="007D00B8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 archiwum Komisji przechowuje się w szczególności:</w:t>
      </w:r>
    </w:p>
    <w:p w14:paraId="0B42FC49" w14:textId="77777777" w:rsidR="007D00B8" w:rsidRPr="0059720A" w:rsidRDefault="007D00B8" w:rsidP="007D00B8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bookmarkStart w:id="0" w:name="page9"/>
      <w:bookmarkEnd w:id="0"/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1)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dokumenty dotyczące składów osobowych Komisji i dokumenty o znaczeniu historycznym;</w:t>
      </w:r>
    </w:p>
    <w:p w14:paraId="23D52775" w14:textId="77777777" w:rsidR="007D00B8" w:rsidRPr="0059720A" w:rsidRDefault="007D00B8" w:rsidP="007D00B8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2)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życiorysy wszystkich członków Komisji (datowane i podpisane);</w:t>
      </w:r>
    </w:p>
    <w:p w14:paraId="43576A0D" w14:textId="77777777" w:rsidR="007D00B8" w:rsidRPr="0059720A" w:rsidRDefault="007D00B8" w:rsidP="007D00B8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3)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pełną korespondencję;</w:t>
      </w:r>
    </w:p>
    <w:p w14:paraId="0B8C578E" w14:textId="77777777" w:rsidR="007D00B8" w:rsidRPr="0059720A" w:rsidRDefault="007D00B8" w:rsidP="007D00B8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4)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protokoły posiedzeń Komisji;</w:t>
      </w:r>
    </w:p>
    <w:p w14:paraId="2207AC78" w14:textId="77777777" w:rsidR="007D00B8" w:rsidRPr="0059720A" w:rsidRDefault="007D00B8" w:rsidP="007D00B8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5)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kopie opinii i uchwał podjętych przez Komisję;</w:t>
      </w:r>
    </w:p>
    <w:p w14:paraId="1B702ED2" w14:textId="77777777" w:rsidR="007D00B8" w:rsidRPr="0059720A" w:rsidRDefault="007D00B8" w:rsidP="007D00B8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6)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pełną dokumentację i korespondencję otrzymaną lub uzyskaną w trakcie realizacji eksperymentu medycznego;</w:t>
      </w:r>
    </w:p>
    <w:p w14:paraId="39C0DCBF" w14:textId="77777777" w:rsidR="007D00B8" w:rsidRPr="0059720A" w:rsidRDefault="007D00B8" w:rsidP="007D00B8">
      <w:pPr>
        <w:spacing w:after="0" w:line="360" w:lineRule="auto"/>
        <w:ind w:left="1020" w:hanging="51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>7)</w:t>
      </w:r>
      <w:r w:rsidRPr="0059720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  <w:tab/>
        <w:t>informację na temat planowego lub przedwczesnego zakończenia eksperymentu medycznego oraz podsumowanie jego wyników lub przyczyny jego przedwczesnego zakończenia.</w:t>
      </w:r>
    </w:p>
    <w:p w14:paraId="36E1568A" w14:textId="77777777" w:rsidR="007D00B8" w:rsidRPr="0059720A" w:rsidRDefault="007D00B8" w:rsidP="007D00B8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Dokumentacja wpływów pieniężnych i wydatków Komisji jest przechowywana w księgowości Okręgowej Izby Lekarskiej.</w:t>
      </w:r>
    </w:p>
    <w:p w14:paraId="7DC1CD16" w14:textId="77777777" w:rsidR="007D00B8" w:rsidRPr="0059720A" w:rsidRDefault="007D00B8" w:rsidP="007D00B8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0EE5C6D9" w14:textId="77777777" w:rsidR="007D00B8" w:rsidRPr="0059720A" w:rsidRDefault="007D00B8" w:rsidP="007D00B8">
      <w:pPr>
        <w:spacing w:after="0" w:line="360" w:lineRule="auto"/>
        <w:ind w:left="510" w:hanging="5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§ 36</w:t>
      </w:r>
    </w:p>
    <w:p w14:paraId="200A1E11" w14:textId="77777777" w:rsidR="007D00B8" w:rsidRPr="0059720A" w:rsidRDefault="007D00B8" w:rsidP="007D00B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972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Komisja przechowuje złożone dokumenty przez okres 15 lat od dnia wydania opinii przez Komisję, z wyłączeniem badań klinicznych produktu leczniczego określonych w ustawie z dnia 6 września 2001 r. – Prawo farmaceutyczne oraz badań klinicznych wyrobu medycznego określonych w ustawie z dnia 20 maja 2010 r. o wyrobach medycznych, które przewidują inne okresy przechowywania dokumentacji.</w:t>
      </w:r>
    </w:p>
    <w:p w14:paraId="3F304499" w14:textId="77777777" w:rsidR="007D00B8" w:rsidRDefault="007D00B8" w:rsidP="007D00B8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 w:type="page"/>
      </w:r>
    </w:p>
    <w:p w14:paraId="30BD5D80" w14:textId="77777777" w:rsidR="007D00B8" w:rsidRDefault="007D00B8" w:rsidP="007D00B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1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A81200" w14:textId="77777777" w:rsidR="00144D26" w:rsidRDefault="00144D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F9C2270" w14:textId="77777777" w:rsidR="00BC70BC" w:rsidRPr="0059720A" w:rsidRDefault="00BC70BC" w:rsidP="00556011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156" w:right="5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89595" w14:textId="023E9FCF" w:rsidR="003E1B8D" w:rsidRPr="00556011" w:rsidRDefault="003E1B8D" w:rsidP="00556011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156" w:right="5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40785914"/>
      <w:r w:rsidRPr="0055601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E80B99" wp14:editId="61510E04">
                <wp:simplePos x="0" y="0"/>
                <wp:positionH relativeFrom="column">
                  <wp:posOffset>-185420</wp:posOffset>
                </wp:positionH>
                <wp:positionV relativeFrom="page">
                  <wp:posOffset>628650</wp:posOffset>
                </wp:positionV>
                <wp:extent cx="6363335" cy="34353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30F8" w14:textId="77777777" w:rsidR="00B30471" w:rsidRPr="00042C41" w:rsidRDefault="00B30471" w:rsidP="003E1B8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42C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Zał. nr 1 do Regulaminu, stanowiącego zał. do uchwały Nr 34/R-VIII/20 Okręgowej Rady Lekarskiej w Warszawie z 13-05-2020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E80B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pt;margin-top:49.5pt;width:501.05pt;height:27.0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" filled="f" stroked="f">
                <v:textbox style="mso-fit-shape-to-text:t">
                  <w:txbxContent>
                    <w:p w14:paraId="1A6A30F8" w14:textId="77777777" w:rsidR="00B30471" w:rsidRPr="00042C41" w:rsidRDefault="00B30471" w:rsidP="003E1B8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42C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Zał. nr 1 do Regulaminu, stanowiącego zał. do uchwały Nr 34/R-VIII/20 Okręgowej Rady Lekarskiej w Warszawie z 13-05-2020 r.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9CF552F" w14:textId="77777777" w:rsidR="003E1B8D" w:rsidRPr="00556011" w:rsidRDefault="003E1B8D" w:rsidP="00556011">
      <w:pPr>
        <w:pStyle w:val="Tekstpodstawowy"/>
        <w:jc w:val="center"/>
        <w:rPr>
          <w:lang w:val="pl-PL"/>
        </w:rPr>
      </w:pPr>
      <w:r w:rsidRPr="00556011">
        <w:rPr>
          <w:color w:val="231F20"/>
          <w:lang w:val="pl-PL"/>
        </w:rPr>
        <w:t>DEKLARACJA KANDYDATA NA CZŁONKA KOMISJI BIOETYCZNEJ DOTYCZĄCA KONFLIKTU INTERESÓW</w:t>
      </w:r>
    </w:p>
    <w:p w14:paraId="2203E709" w14:textId="77777777" w:rsidR="003E1B8D" w:rsidRPr="00556011" w:rsidRDefault="003E1B8D" w:rsidP="003E1B8D">
      <w:pPr>
        <w:pStyle w:val="Tekstpodstawowy"/>
        <w:rPr>
          <w:sz w:val="26"/>
          <w:lang w:val="pl-PL"/>
        </w:rPr>
      </w:pPr>
    </w:p>
    <w:p w14:paraId="0AC2FA99" w14:textId="77777777" w:rsidR="003E1B8D" w:rsidRPr="00556011" w:rsidRDefault="003E1B8D" w:rsidP="003E1B8D">
      <w:pPr>
        <w:pStyle w:val="Tekstpodstawowy"/>
        <w:spacing w:before="9"/>
        <w:rPr>
          <w:sz w:val="21"/>
          <w:lang w:val="pl-PL"/>
        </w:rPr>
      </w:pPr>
    </w:p>
    <w:p w14:paraId="75146724" w14:textId="77777777" w:rsidR="003E1B8D" w:rsidRPr="00556011" w:rsidRDefault="003E1B8D" w:rsidP="00556011">
      <w:pPr>
        <w:pStyle w:val="Tekstpodstawowy"/>
        <w:rPr>
          <w:lang w:val="pl-PL"/>
        </w:rPr>
      </w:pPr>
      <w:r w:rsidRPr="00556011">
        <w:rPr>
          <w:color w:val="231F20"/>
          <w:lang w:val="pl-PL"/>
        </w:rPr>
        <w:t>Konflikt interesów ma miejsce wówczas, gdy kandydat na członka komisji bioetycznej lub jego małżonek mają finansowe lub osobiste zależności z podmiotami, które mogą zgłaszać się do komisji bioetycznej w celu wyrażenia opinii o projekcie eksperymentu medycznego (np.: firmy farmaceutyczne, ośrodki badawcze) a zależności te mogą ograniczać bezstronność i obiektywizm pracy członka komisji bioetycznej.</w:t>
      </w:r>
    </w:p>
    <w:p w14:paraId="2AC5CCAF" w14:textId="77777777" w:rsidR="003E1B8D" w:rsidRPr="00556011" w:rsidRDefault="003E1B8D" w:rsidP="003E1B8D">
      <w:pPr>
        <w:pStyle w:val="Tekstpodstawowy"/>
        <w:rPr>
          <w:sz w:val="26"/>
          <w:lang w:val="pl-PL"/>
        </w:rPr>
      </w:pPr>
    </w:p>
    <w:p w14:paraId="014A321D" w14:textId="77777777" w:rsidR="003E1B8D" w:rsidRPr="00556011" w:rsidRDefault="003E1B8D" w:rsidP="003E1B8D">
      <w:pPr>
        <w:pStyle w:val="Tekstpodstawowy"/>
        <w:rPr>
          <w:sz w:val="22"/>
          <w:lang w:val="pl-PL"/>
        </w:rPr>
      </w:pPr>
    </w:p>
    <w:p w14:paraId="16714287" w14:textId="77777777" w:rsidR="003E1B8D" w:rsidRPr="00556011" w:rsidRDefault="003E1B8D" w:rsidP="00556011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</w:rPr>
      </w:pPr>
      <w:r w:rsidRPr="00556011">
        <w:rPr>
          <w:rFonts w:ascii="Times New Roman" w:hAnsi="Times New Roman" w:cs="Times New Roman"/>
          <w:color w:val="231F20"/>
          <w:sz w:val="24"/>
        </w:rPr>
        <w:t>Ja, niżej podpisany oświadczam, że zarówno ja jak i mój małżonek nie mamy</w:t>
      </w:r>
      <w:r w:rsidRPr="00556011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556011">
        <w:rPr>
          <w:rFonts w:ascii="Times New Roman" w:hAnsi="Times New Roman" w:cs="Times New Roman"/>
          <w:color w:val="231F20"/>
          <w:sz w:val="24"/>
        </w:rPr>
        <w:t>żadnych powiązań ani finansowych zależności z firmami farmaceutycznymi i ośrodkami badawczymi, które mogą zgłaszać projekty eksperymentów medycznych do Komisji Bioetycznej przy Okręgowej Izbie Lekarskiej w</w:t>
      </w:r>
      <w:r w:rsidRPr="00556011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556011">
        <w:rPr>
          <w:rFonts w:ascii="Times New Roman" w:hAnsi="Times New Roman" w:cs="Times New Roman"/>
          <w:color w:val="231F20"/>
          <w:sz w:val="24"/>
        </w:rPr>
        <w:t>Warszawie.</w:t>
      </w:r>
    </w:p>
    <w:p w14:paraId="1211ED2B" w14:textId="77777777" w:rsidR="003E1B8D" w:rsidRPr="00556011" w:rsidRDefault="003E1B8D" w:rsidP="003E1B8D">
      <w:pPr>
        <w:pStyle w:val="Tekstpodstawowy"/>
        <w:rPr>
          <w:sz w:val="26"/>
          <w:lang w:val="pl-PL"/>
        </w:rPr>
      </w:pPr>
    </w:p>
    <w:p w14:paraId="54C44B78" w14:textId="77777777" w:rsidR="003E1B8D" w:rsidRPr="00556011" w:rsidRDefault="003E1B8D" w:rsidP="003E1B8D">
      <w:pPr>
        <w:pStyle w:val="Tekstpodstawowy"/>
        <w:rPr>
          <w:sz w:val="22"/>
          <w:lang w:val="pl-PL"/>
        </w:rPr>
      </w:pPr>
    </w:p>
    <w:p w14:paraId="09902FAC" w14:textId="77777777" w:rsidR="003E1B8D" w:rsidRPr="00556011" w:rsidRDefault="003E1B8D" w:rsidP="003E1B8D">
      <w:pPr>
        <w:pStyle w:val="Tekstpodstawowy"/>
        <w:tabs>
          <w:tab w:val="left" w:pos="4403"/>
        </w:tabs>
        <w:ind w:left="156"/>
        <w:rPr>
          <w:lang w:val="pl-PL"/>
        </w:rPr>
      </w:pPr>
      <w:r w:rsidRPr="00556011">
        <w:rPr>
          <w:color w:val="231F20"/>
          <w:lang w:val="pl-PL"/>
        </w:rPr>
        <w:t>..........................................</w:t>
      </w:r>
      <w:r w:rsidRPr="00556011">
        <w:rPr>
          <w:color w:val="231F20"/>
          <w:lang w:val="pl-PL"/>
        </w:rPr>
        <w:tab/>
        <w:t>..............................................................</w:t>
      </w:r>
    </w:p>
    <w:p w14:paraId="7B819905" w14:textId="77777777" w:rsidR="003E1B8D" w:rsidRPr="00556011" w:rsidRDefault="003E1B8D" w:rsidP="003E1B8D">
      <w:pPr>
        <w:pStyle w:val="Tekstpodstawowy"/>
        <w:tabs>
          <w:tab w:val="left" w:pos="5111"/>
        </w:tabs>
        <w:ind w:left="156"/>
        <w:rPr>
          <w:lang w:val="pl-PL"/>
        </w:rPr>
      </w:pPr>
      <w:r w:rsidRPr="00556011">
        <w:rPr>
          <w:color w:val="231F20"/>
          <w:lang w:val="pl-PL"/>
        </w:rPr>
        <w:t>nazwisko i</w:t>
      </w:r>
      <w:r w:rsidRPr="00556011">
        <w:rPr>
          <w:color w:val="231F20"/>
          <w:spacing w:val="-2"/>
          <w:lang w:val="pl-PL"/>
        </w:rPr>
        <w:t xml:space="preserve"> </w:t>
      </w:r>
      <w:r w:rsidRPr="00556011">
        <w:rPr>
          <w:color w:val="231F20"/>
          <w:lang w:val="pl-PL"/>
        </w:rPr>
        <w:t>imię</w:t>
      </w:r>
      <w:r w:rsidRPr="00556011">
        <w:rPr>
          <w:color w:val="231F20"/>
          <w:spacing w:val="-2"/>
          <w:lang w:val="pl-PL"/>
        </w:rPr>
        <w:t xml:space="preserve"> </w:t>
      </w:r>
      <w:r w:rsidRPr="00556011">
        <w:rPr>
          <w:color w:val="231F20"/>
          <w:lang w:val="pl-PL"/>
        </w:rPr>
        <w:t>kandydata</w:t>
      </w:r>
      <w:r w:rsidRPr="00556011">
        <w:rPr>
          <w:color w:val="231F20"/>
          <w:lang w:val="pl-PL"/>
        </w:rPr>
        <w:tab/>
        <w:t>podpis kandydata,</w:t>
      </w:r>
      <w:r w:rsidRPr="00556011">
        <w:rPr>
          <w:color w:val="231F20"/>
          <w:spacing w:val="-1"/>
          <w:lang w:val="pl-PL"/>
        </w:rPr>
        <w:t xml:space="preserve"> </w:t>
      </w:r>
      <w:r w:rsidRPr="00556011">
        <w:rPr>
          <w:color w:val="231F20"/>
          <w:lang w:val="pl-PL"/>
        </w:rPr>
        <w:t>data</w:t>
      </w:r>
    </w:p>
    <w:p w14:paraId="35D85638" w14:textId="77777777" w:rsidR="003E1B8D" w:rsidRPr="00556011" w:rsidRDefault="003E1B8D" w:rsidP="003E1B8D">
      <w:pPr>
        <w:pStyle w:val="Tekstpodstawowy"/>
        <w:rPr>
          <w:sz w:val="26"/>
          <w:lang w:val="pl-PL"/>
        </w:rPr>
      </w:pPr>
    </w:p>
    <w:p w14:paraId="4770707E" w14:textId="77777777" w:rsidR="003E1B8D" w:rsidRPr="00556011" w:rsidRDefault="003E1B8D" w:rsidP="003E1B8D">
      <w:pPr>
        <w:pStyle w:val="Tekstpodstawowy"/>
        <w:spacing w:before="2"/>
        <w:rPr>
          <w:sz w:val="22"/>
          <w:lang w:val="pl-PL"/>
        </w:rPr>
      </w:pPr>
    </w:p>
    <w:p w14:paraId="3F987CEC" w14:textId="77777777" w:rsidR="003E1B8D" w:rsidRPr="00556011" w:rsidRDefault="003E1B8D" w:rsidP="00556011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color w:val="231F20"/>
          <w:sz w:val="24"/>
        </w:rPr>
      </w:pPr>
      <w:r w:rsidRPr="00556011">
        <w:rPr>
          <w:rFonts w:ascii="Times New Roman" w:hAnsi="Times New Roman" w:cs="Times New Roman"/>
          <w:color w:val="231F20"/>
          <w:sz w:val="24"/>
        </w:rPr>
        <w:t>Kandydat na członka Komisji Bioetycznej przy Okręgowej Izbie Lekarskiej w Warszawie oświadcza, że występuje następujący konflikt interesów:</w:t>
      </w:r>
    </w:p>
    <w:p w14:paraId="57FD39D5" w14:textId="77777777" w:rsidR="003E1B8D" w:rsidRPr="00BA3B43" w:rsidRDefault="003E1B8D" w:rsidP="003E1B8D">
      <w:pPr>
        <w:pStyle w:val="Tekstpodstawowy"/>
        <w:spacing w:before="140"/>
        <w:ind w:left="875"/>
        <w:rPr>
          <w:lang w:val="pl-PL"/>
        </w:rPr>
      </w:pPr>
      <w:r w:rsidRPr="00BA3B43">
        <w:rPr>
          <w:color w:val="231F20"/>
          <w:lang w:val="pl-PL"/>
        </w:rPr>
        <w:t>........................................................................................................................................</w:t>
      </w:r>
    </w:p>
    <w:p w14:paraId="28A080E3" w14:textId="77777777" w:rsidR="003E1B8D" w:rsidRPr="00BA3B43" w:rsidRDefault="003E1B8D" w:rsidP="003E1B8D">
      <w:pPr>
        <w:pStyle w:val="Tekstpodstawowy"/>
        <w:spacing w:before="140"/>
        <w:ind w:left="875"/>
        <w:rPr>
          <w:lang w:val="pl-PL"/>
        </w:rPr>
      </w:pPr>
      <w:r w:rsidRPr="00BA3B43">
        <w:rPr>
          <w:color w:val="231F20"/>
          <w:lang w:val="pl-PL"/>
        </w:rPr>
        <w:t>........................................................................................................................................</w:t>
      </w:r>
    </w:p>
    <w:p w14:paraId="307D5C82" w14:textId="77777777" w:rsidR="003E1B8D" w:rsidRPr="00BA3B43" w:rsidRDefault="003E1B8D" w:rsidP="003E1B8D">
      <w:pPr>
        <w:pStyle w:val="Tekstpodstawowy"/>
        <w:spacing w:before="140"/>
        <w:ind w:left="875"/>
        <w:rPr>
          <w:lang w:val="pl-PL"/>
        </w:rPr>
      </w:pPr>
      <w:r w:rsidRPr="00BA3B43">
        <w:rPr>
          <w:color w:val="231F20"/>
          <w:lang w:val="pl-PL"/>
        </w:rPr>
        <w:t>........................................................................................................................................</w:t>
      </w:r>
    </w:p>
    <w:p w14:paraId="5452AB1C" w14:textId="77777777" w:rsidR="003E1B8D" w:rsidRPr="00BA3B43" w:rsidRDefault="003E1B8D" w:rsidP="003E1B8D">
      <w:pPr>
        <w:pStyle w:val="Tekstpodstawowy"/>
        <w:spacing w:before="140"/>
        <w:ind w:left="875"/>
        <w:rPr>
          <w:lang w:val="pl-PL"/>
        </w:rPr>
      </w:pPr>
      <w:r w:rsidRPr="00BA3B43">
        <w:rPr>
          <w:color w:val="231F20"/>
          <w:lang w:val="pl-PL"/>
        </w:rPr>
        <w:t>........................................................................................................................................</w:t>
      </w:r>
    </w:p>
    <w:p w14:paraId="027B40BF" w14:textId="77777777" w:rsidR="003E1B8D" w:rsidRPr="00BA3B43" w:rsidRDefault="003E1B8D" w:rsidP="003E1B8D">
      <w:pPr>
        <w:pStyle w:val="Tekstpodstawowy"/>
        <w:spacing w:before="140"/>
        <w:ind w:left="875"/>
        <w:rPr>
          <w:lang w:val="pl-PL"/>
        </w:rPr>
      </w:pPr>
      <w:r w:rsidRPr="00BA3B43">
        <w:rPr>
          <w:color w:val="231F20"/>
          <w:lang w:val="pl-PL"/>
        </w:rPr>
        <w:t>........................................................................................................................................</w:t>
      </w:r>
    </w:p>
    <w:p w14:paraId="4D6F7E42" w14:textId="77777777" w:rsidR="003E1B8D" w:rsidRPr="00BA3B43" w:rsidRDefault="003E1B8D" w:rsidP="003E1B8D">
      <w:pPr>
        <w:pStyle w:val="Tekstpodstawowy"/>
        <w:spacing w:before="140"/>
        <w:ind w:left="875"/>
        <w:rPr>
          <w:lang w:val="pl-PL"/>
        </w:rPr>
      </w:pPr>
      <w:r w:rsidRPr="00BA3B43">
        <w:rPr>
          <w:color w:val="231F20"/>
          <w:lang w:val="pl-PL"/>
        </w:rPr>
        <w:t>........................................................................................................................................</w:t>
      </w:r>
    </w:p>
    <w:p w14:paraId="494B7D86" w14:textId="77777777" w:rsidR="003E1B8D" w:rsidRPr="00BA3B43" w:rsidRDefault="003E1B8D" w:rsidP="003E1B8D">
      <w:pPr>
        <w:pStyle w:val="Tekstpodstawowy"/>
        <w:spacing w:before="140"/>
        <w:ind w:left="875"/>
        <w:rPr>
          <w:lang w:val="pl-PL"/>
        </w:rPr>
      </w:pPr>
      <w:r w:rsidRPr="00BA3B43">
        <w:rPr>
          <w:color w:val="231F20"/>
          <w:lang w:val="pl-PL"/>
        </w:rPr>
        <w:t>........................................................................................................................................</w:t>
      </w:r>
    </w:p>
    <w:p w14:paraId="701B5C76" w14:textId="77777777" w:rsidR="003E1B8D" w:rsidRPr="00BA3B43" w:rsidRDefault="003E1B8D" w:rsidP="003E1B8D">
      <w:pPr>
        <w:pStyle w:val="Tekstpodstawowy"/>
        <w:spacing w:before="140"/>
        <w:ind w:left="875"/>
        <w:rPr>
          <w:lang w:val="pl-PL"/>
        </w:rPr>
      </w:pPr>
      <w:r w:rsidRPr="00BA3B43">
        <w:rPr>
          <w:color w:val="231F20"/>
          <w:lang w:val="pl-PL"/>
        </w:rPr>
        <w:t>........................................................................................................................................</w:t>
      </w:r>
    </w:p>
    <w:p w14:paraId="64B71273" w14:textId="77777777" w:rsidR="003E1B8D" w:rsidRPr="00BA3B43" w:rsidRDefault="003E1B8D" w:rsidP="003E1B8D">
      <w:pPr>
        <w:pStyle w:val="Tekstpodstawowy"/>
        <w:spacing w:before="140"/>
        <w:ind w:left="875"/>
        <w:rPr>
          <w:lang w:val="pl-PL"/>
        </w:rPr>
      </w:pPr>
      <w:r w:rsidRPr="00BA3B43">
        <w:rPr>
          <w:color w:val="231F20"/>
          <w:lang w:val="pl-PL"/>
        </w:rPr>
        <w:t>........................................................................................................................................</w:t>
      </w:r>
    </w:p>
    <w:p w14:paraId="5E4BC215" w14:textId="77777777" w:rsidR="003E1B8D" w:rsidRPr="00BA3B43" w:rsidRDefault="003E1B8D" w:rsidP="003E1B8D">
      <w:pPr>
        <w:pStyle w:val="Tekstpodstawowy"/>
        <w:spacing w:before="140"/>
        <w:ind w:left="875"/>
        <w:rPr>
          <w:lang w:val="pl-PL"/>
        </w:rPr>
      </w:pPr>
      <w:r w:rsidRPr="00BA3B43">
        <w:rPr>
          <w:color w:val="231F20"/>
          <w:lang w:val="pl-PL"/>
        </w:rPr>
        <w:t>........................................................................................................................................</w:t>
      </w:r>
    </w:p>
    <w:p w14:paraId="1B618695" w14:textId="77777777" w:rsidR="003E1B8D" w:rsidRPr="00BA3B43" w:rsidRDefault="003E1B8D" w:rsidP="003E1B8D">
      <w:pPr>
        <w:pStyle w:val="Tekstpodstawowy"/>
        <w:spacing w:before="140"/>
        <w:ind w:left="875"/>
        <w:rPr>
          <w:lang w:val="pl-PL"/>
        </w:rPr>
      </w:pPr>
      <w:r w:rsidRPr="00BA3B43">
        <w:rPr>
          <w:color w:val="231F20"/>
          <w:lang w:val="pl-PL"/>
        </w:rPr>
        <w:t>........................................................................................................................................</w:t>
      </w:r>
    </w:p>
    <w:p w14:paraId="0774CBA3" w14:textId="77777777" w:rsidR="003E1B8D" w:rsidRPr="00BA3B43" w:rsidRDefault="003E1B8D" w:rsidP="003E1B8D">
      <w:pPr>
        <w:pStyle w:val="Tekstpodstawowy"/>
        <w:spacing w:before="140"/>
        <w:ind w:left="875"/>
        <w:rPr>
          <w:lang w:val="pl-PL"/>
        </w:rPr>
      </w:pPr>
      <w:r w:rsidRPr="00BA3B43">
        <w:rPr>
          <w:color w:val="231F20"/>
          <w:lang w:val="pl-PL"/>
        </w:rPr>
        <w:t>........................................................................................................................................</w:t>
      </w:r>
    </w:p>
    <w:p w14:paraId="26B4E6F6" w14:textId="77777777" w:rsidR="003E1B8D" w:rsidRPr="00BA3B43" w:rsidRDefault="003E1B8D" w:rsidP="003E1B8D">
      <w:pPr>
        <w:pStyle w:val="Tekstpodstawowy"/>
        <w:rPr>
          <w:sz w:val="26"/>
          <w:lang w:val="pl-PL"/>
        </w:rPr>
      </w:pPr>
    </w:p>
    <w:p w14:paraId="050D2E6F" w14:textId="77777777" w:rsidR="003E1B8D" w:rsidRPr="00BA3B43" w:rsidRDefault="003E1B8D" w:rsidP="003E1B8D">
      <w:pPr>
        <w:pStyle w:val="Tekstpodstawowy"/>
        <w:spacing w:before="9"/>
        <w:rPr>
          <w:sz w:val="21"/>
          <w:lang w:val="pl-PL"/>
        </w:rPr>
      </w:pPr>
    </w:p>
    <w:p w14:paraId="65BAFB3D" w14:textId="77777777" w:rsidR="003E1B8D" w:rsidRPr="00BA3B43" w:rsidRDefault="003E1B8D" w:rsidP="003E1B8D">
      <w:pPr>
        <w:pStyle w:val="Tekstpodstawowy"/>
        <w:tabs>
          <w:tab w:val="left" w:pos="4403"/>
        </w:tabs>
        <w:ind w:left="156"/>
        <w:rPr>
          <w:lang w:val="pl-PL"/>
        </w:rPr>
      </w:pPr>
      <w:r w:rsidRPr="00BA3B43">
        <w:rPr>
          <w:color w:val="231F20"/>
          <w:lang w:val="pl-PL"/>
        </w:rPr>
        <w:t>..........................................</w:t>
      </w:r>
      <w:r w:rsidRPr="00BA3B43">
        <w:rPr>
          <w:color w:val="231F20"/>
          <w:lang w:val="pl-PL"/>
        </w:rPr>
        <w:tab/>
        <w:t>..............................................................</w:t>
      </w:r>
    </w:p>
    <w:p w14:paraId="514545BA" w14:textId="77777777" w:rsidR="003E1B8D" w:rsidRPr="00BA3B43" w:rsidRDefault="003E1B8D" w:rsidP="003E1B8D">
      <w:pPr>
        <w:pStyle w:val="Tekstpodstawowy"/>
        <w:tabs>
          <w:tab w:val="left" w:pos="5111"/>
        </w:tabs>
        <w:ind w:left="156"/>
        <w:rPr>
          <w:lang w:val="pl-PL"/>
        </w:rPr>
      </w:pPr>
      <w:r w:rsidRPr="00BA3B43">
        <w:rPr>
          <w:color w:val="231F20"/>
          <w:lang w:val="pl-PL"/>
        </w:rPr>
        <w:t>nazwisko i</w:t>
      </w:r>
      <w:r w:rsidRPr="00BA3B43">
        <w:rPr>
          <w:color w:val="231F20"/>
          <w:spacing w:val="-2"/>
          <w:lang w:val="pl-PL"/>
        </w:rPr>
        <w:t xml:space="preserve"> </w:t>
      </w:r>
      <w:r w:rsidRPr="00BA3B43">
        <w:rPr>
          <w:color w:val="231F20"/>
          <w:lang w:val="pl-PL"/>
        </w:rPr>
        <w:t>imię</w:t>
      </w:r>
      <w:r w:rsidRPr="00BA3B43">
        <w:rPr>
          <w:color w:val="231F20"/>
          <w:spacing w:val="-2"/>
          <w:lang w:val="pl-PL"/>
        </w:rPr>
        <w:t xml:space="preserve"> </w:t>
      </w:r>
      <w:r w:rsidRPr="00BA3B43">
        <w:rPr>
          <w:color w:val="231F20"/>
          <w:lang w:val="pl-PL"/>
        </w:rPr>
        <w:t>kandydata</w:t>
      </w:r>
      <w:r w:rsidRPr="00BA3B43">
        <w:rPr>
          <w:color w:val="231F20"/>
          <w:lang w:val="pl-PL"/>
        </w:rPr>
        <w:tab/>
        <w:t>podpis kandydata,</w:t>
      </w:r>
      <w:r w:rsidRPr="00BA3B43">
        <w:rPr>
          <w:color w:val="231F20"/>
          <w:spacing w:val="-1"/>
          <w:lang w:val="pl-PL"/>
        </w:rPr>
        <w:t xml:space="preserve"> </w:t>
      </w:r>
      <w:r w:rsidRPr="00BA3B43">
        <w:rPr>
          <w:color w:val="231F20"/>
          <w:lang w:val="pl-PL"/>
        </w:rPr>
        <w:t>data</w:t>
      </w:r>
    </w:p>
    <w:p w14:paraId="6990BFFE" w14:textId="77777777" w:rsidR="003E1B8D" w:rsidRDefault="003E1B8D" w:rsidP="003E1B8D">
      <w:pPr>
        <w:rPr>
          <w:color w:val="231F20"/>
          <w:sz w:val="24"/>
          <w:szCs w:val="24"/>
        </w:rPr>
      </w:pPr>
      <w:r>
        <w:rPr>
          <w:color w:val="231F20"/>
        </w:rPr>
        <w:br w:type="page"/>
      </w:r>
    </w:p>
    <w:p w14:paraId="712261CA" w14:textId="77777777" w:rsidR="003E1B8D" w:rsidRDefault="003E1B8D" w:rsidP="003E1B8D">
      <w:pPr>
        <w:rPr>
          <w:color w:val="231F20"/>
          <w:sz w:val="24"/>
          <w:szCs w:val="24"/>
        </w:rPr>
      </w:pPr>
      <w:r>
        <w:rPr>
          <w:color w:val="231F20"/>
        </w:rPr>
        <w:lastRenderedPageBreak/>
        <w:br w:type="page"/>
      </w:r>
    </w:p>
    <w:p w14:paraId="4F0E7F83" w14:textId="77777777" w:rsidR="003E1B8D" w:rsidRDefault="003E1B8D" w:rsidP="003E1B8D">
      <w:pPr>
        <w:pStyle w:val="Tekstpodstawowy"/>
        <w:tabs>
          <w:tab w:val="left" w:pos="6527"/>
        </w:tabs>
        <w:ind w:left="156"/>
        <w:rPr>
          <w:color w:val="231F20"/>
          <w:lang w:val="pl-PL"/>
        </w:rPr>
      </w:pPr>
      <w:r w:rsidRPr="00042C41">
        <w:rPr>
          <w:noProof/>
          <w:color w:val="231F20"/>
          <w:lang w:val="pl-PL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6BC99C" wp14:editId="07220931">
                <wp:simplePos x="0" y="0"/>
                <wp:positionH relativeFrom="column">
                  <wp:posOffset>-91308</wp:posOffset>
                </wp:positionH>
                <wp:positionV relativeFrom="paragraph">
                  <wp:posOffset>-535940</wp:posOffset>
                </wp:positionV>
                <wp:extent cx="6363640" cy="140462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5E47" w14:textId="77777777" w:rsidR="00B30471" w:rsidRPr="00042C41" w:rsidRDefault="00B30471" w:rsidP="003E1B8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42C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Zał.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42C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 Regulaminu, stanowiącego zał. do uchwały Nr 34/R-VIII/20 Okręgowej Rady Lekarskiej w Warszawie z 13-05-2020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6BC99C" id="_x0000_s1027" type="#_x0000_t202" style="position:absolute;left:0;text-align:left;margin-left:-7.2pt;margin-top:-42.2pt;width:501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" filled="f" stroked="f">
                <v:textbox style="mso-fit-shape-to-text:t">
                  <w:txbxContent>
                    <w:p w14:paraId="76E55E47" w14:textId="77777777" w:rsidR="00B30471" w:rsidRPr="00042C41" w:rsidRDefault="00B30471" w:rsidP="003E1B8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42C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Zał. nr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42C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do Regulaminu, stanowiącego zał. do uchwały Nr 34/R-VIII/20 Okręgowej Rady Lekarskiej w Warszawie z 13-05-2020 r.</w:t>
                      </w:r>
                    </w:p>
                  </w:txbxContent>
                </v:textbox>
              </v:shape>
            </w:pict>
          </mc:Fallback>
        </mc:AlternateContent>
      </w:r>
    </w:p>
    <w:p w14:paraId="7A3EAB9D" w14:textId="77777777" w:rsidR="003E1B8D" w:rsidRDefault="003E1B8D" w:rsidP="003E1B8D">
      <w:pPr>
        <w:pStyle w:val="Tekstpodstawowy"/>
        <w:rPr>
          <w:b/>
          <w:sz w:val="26"/>
          <w:lang w:val="pl-PL"/>
        </w:rPr>
      </w:pPr>
    </w:p>
    <w:p w14:paraId="514A9CDF" w14:textId="77777777" w:rsidR="003E1B8D" w:rsidRPr="00BA3B43" w:rsidRDefault="003E1B8D" w:rsidP="003E1B8D">
      <w:pPr>
        <w:pStyle w:val="Tekstpodstawowy"/>
        <w:rPr>
          <w:b/>
          <w:sz w:val="26"/>
          <w:lang w:val="pl-PL"/>
        </w:rPr>
      </w:pPr>
    </w:p>
    <w:p w14:paraId="3670F426" w14:textId="77777777" w:rsidR="003E1B8D" w:rsidRPr="007720B4" w:rsidRDefault="003E1B8D" w:rsidP="003E1B8D">
      <w:pPr>
        <w:pStyle w:val="Tekstpodstawowy"/>
        <w:spacing w:before="1"/>
        <w:rPr>
          <w:b/>
          <w:sz w:val="26"/>
          <w:lang w:val="pl-PL"/>
        </w:rPr>
      </w:pPr>
    </w:p>
    <w:p w14:paraId="2653272E" w14:textId="77777777" w:rsidR="003E1B8D" w:rsidRPr="007720B4" w:rsidRDefault="003E1B8D" w:rsidP="003E1B8D">
      <w:pPr>
        <w:ind w:right="378"/>
        <w:jc w:val="center"/>
        <w:rPr>
          <w:rFonts w:ascii="Times New Roman" w:hAnsi="Times New Roman" w:cs="Times New Roman"/>
          <w:b/>
          <w:sz w:val="28"/>
        </w:rPr>
      </w:pPr>
      <w:r w:rsidRPr="007720B4">
        <w:rPr>
          <w:rFonts w:ascii="Times New Roman" w:hAnsi="Times New Roman" w:cs="Times New Roman"/>
          <w:b/>
          <w:color w:val="231F20"/>
          <w:sz w:val="28"/>
        </w:rPr>
        <w:t>Wzór oświadczenia o zachowaniu zasady poufności</w:t>
      </w:r>
    </w:p>
    <w:p w14:paraId="5F12CD3A" w14:textId="77777777" w:rsidR="003E1B8D" w:rsidRPr="007720B4" w:rsidRDefault="003E1B8D" w:rsidP="003E1B8D">
      <w:pPr>
        <w:pStyle w:val="Tekstpodstawowy"/>
        <w:rPr>
          <w:b/>
          <w:sz w:val="32"/>
          <w:lang w:val="pl-PL"/>
        </w:rPr>
      </w:pPr>
    </w:p>
    <w:p w14:paraId="6F5808C7" w14:textId="77777777" w:rsidR="003E1B8D" w:rsidRPr="007720B4" w:rsidRDefault="003E1B8D" w:rsidP="003E1B8D">
      <w:pPr>
        <w:pStyle w:val="Tekstpodstawowy"/>
        <w:rPr>
          <w:b/>
          <w:sz w:val="32"/>
          <w:lang w:val="pl-PL"/>
        </w:rPr>
      </w:pPr>
    </w:p>
    <w:p w14:paraId="1F55AAEA" w14:textId="658595A2" w:rsidR="003E1B8D" w:rsidRPr="007720B4" w:rsidRDefault="003E1B8D" w:rsidP="007720B4">
      <w:pPr>
        <w:tabs>
          <w:tab w:val="left" w:pos="5954"/>
        </w:tabs>
        <w:spacing w:before="224"/>
        <w:ind w:left="156"/>
        <w:rPr>
          <w:rFonts w:ascii="Times New Roman" w:hAnsi="Times New Roman" w:cs="Times New Roman"/>
        </w:rPr>
      </w:pPr>
      <w:r w:rsidRPr="007720B4">
        <w:rPr>
          <w:rFonts w:ascii="Times New Roman" w:hAnsi="Times New Roman" w:cs="Times New Roman"/>
          <w:color w:val="231F20"/>
        </w:rPr>
        <w:t>..........................................</w:t>
      </w:r>
      <w:r w:rsidR="007720B4">
        <w:rPr>
          <w:rFonts w:ascii="Times New Roman" w:hAnsi="Times New Roman" w:cs="Times New Roman"/>
          <w:color w:val="231F20"/>
        </w:rPr>
        <w:tab/>
      </w:r>
      <w:r w:rsidRPr="007720B4">
        <w:rPr>
          <w:rFonts w:ascii="Times New Roman" w:hAnsi="Times New Roman" w:cs="Times New Roman"/>
          <w:color w:val="231F20"/>
        </w:rPr>
        <w:t>Warszawa, dnia</w:t>
      </w:r>
      <w:r w:rsidRPr="007720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7720B4">
        <w:rPr>
          <w:rFonts w:ascii="Times New Roman" w:hAnsi="Times New Roman" w:cs="Times New Roman"/>
          <w:color w:val="231F20"/>
        </w:rPr>
        <w:t>..................</w:t>
      </w:r>
    </w:p>
    <w:p w14:paraId="348A86C9" w14:textId="77777777" w:rsidR="003E1B8D" w:rsidRPr="007720B4" w:rsidRDefault="003E1B8D" w:rsidP="003E1B8D">
      <w:pPr>
        <w:spacing w:before="3"/>
        <w:ind w:left="607"/>
        <w:rPr>
          <w:rFonts w:ascii="Times New Roman" w:hAnsi="Times New Roman" w:cs="Times New Roman"/>
          <w:sz w:val="18"/>
        </w:rPr>
      </w:pPr>
      <w:r w:rsidRPr="007720B4">
        <w:rPr>
          <w:rFonts w:ascii="Times New Roman" w:hAnsi="Times New Roman" w:cs="Times New Roman"/>
          <w:color w:val="231F20"/>
          <w:sz w:val="18"/>
        </w:rPr>
        <w:t>(imię i nazwisko)</w:t>
      </w:r>
    </w:p>
    <w:p w14:paraId="41619434" w14:textId="77777777" w:rsidR="003E1B8D" w:rsidRPr="007720B4" w:rsidRDefault="003E1B8D" w:rsidP="003E1B8D">
      <w:pPr>
        <w:pStyle w:val="Tekstpodstawowy"/>
        <w:rPr>
          <w:sz w:val="20"/>
          <w:lang w:val="pl-PL"/>
        </w:rPr>
      </w:pPr>
    </w:p>
    <w:p w14:paraId="577F57CB" w14:textId="77777777" w:rsidR="003E1B8D" w:rsidRPr="007720B4" w:rsidRDefault="003E1B8D" w:rsidP="003E1B8D">
      <w:pPr>
        <w:pStyle w:val="Tekstpodstawowy"/>
        <w:rPr>
          <w:sz w:val="20"/>
          <w:lang w:val="pl-PL"/>
        </w:rPr>
      </w:pPr>
    </w:p>
    <w:p w14:paraId="4B57FCD5" w14:textId="77777777" w:rsidR="003E1B8D" w:rsidRPr="007720B4" w:rsidRDefault="003E1B8D" w:rsidP="003E1B8D">
      <w:pPr>
        <w:pStyle w:val="Tekstpodstawowy"/>
        <w:rPr>
          <w:sz w:val="20"/>
          <w:lang w:val="pl-PL"/>
        </w:rPr>
      </w:pPr>
    </w:p>
    <w:p w14:paraId="098B5B69" w14:textId="77777777" w:rsidR="003E1B8D" w:rsidRPr="007720B4" w:rsidRDefault="003E1B8D" w:rsidP="003E1B8D">
      <w:pPr>
        <w:pStyle w:val="Tekstpodstawowy"/>
        <w:rPr>
          <w:sz w:val="20"/>
          <w:lang w:val="pl-PL"/>
        </w:rPr>
      </w:pPr>
    </w:p>
    <w:p w14:paraId="423E916D" w14:textId="77777777" w:rsidR="003E1B8D" w:rsidRPr="007720B4" w:rsidRDefault="003E1B8D" w:rsidP="003E1B8D">
      <w:pPr>
        <w:pStyle w:val="Tekstpodstawowy"/>
        <w:rPr>
          <w:sz w:val="20"/>
          <w:lang w:val="pl-PL"/>
        </w:rPr>
      </w:pPr>
    </w:p>
    <w:p w14:paraId="755DEAF8" w14:textId="77777777" w:rsidR="003E1B8D" w:rsidRPr="007720B4" w:rsidRDefault="003E1B8D" w:rsidP="003E1B8D">
      <w:pPr>
        <w:pStyle w:val="Tekstpodstawowy"/>
        <w:rPr>
          <w:sz w:val="20"/>
          <w:lang w:val="pl-PL"/>
        </w:rPr>
      </w:pPr>
    </w:p>
    <w:p w14:paraId="2F0C2D45" w14:textId="77777777" w:rsidR="003E1B8D" w:rsidRPr="007720B4" w:rsidRDefault="003E1B8D" w:rsidP="003E1B8D">
      <w:pPr>
        <w:spacing w:before="135" w:line="360" w:lineRule="auto"/>
        <w:ind w:left="156" w:right="141" w:firstLine="707"/>
        <w:jc w:val="both"/>
        <w:rPr>
          <w:rFonts w:ascii="Times New Roman" w:hAnsi="Times New Roman" w:cs="Times New Roman"/>
        </w:rPr>
      </w:pPr>
      <w:r w:rsidRPr="007720B4">
        <w:rPr>
          <w:rFonts w:ascii="Times New Roman" w:hAnsi="Times New Roman" w:cs="Times New Roman"/>
          <w:color w:val="231F20"/>
        </w:rPr>
        <w:t>Niniejszym potwierdzam, że zostałem/</w:t>
      </w:r>
      <w:proofErr w:type="spellStart"/>
      <w:r w:rsidRPr="007720B4">
        <w:rPr>
          <w:rFonts w:ascii="Times New Roman" w:hAnsi="Times New Roman" w:cs="Times New Roman"/>
          <w:color w:val="231F20"/>
        </w:rPr>
        <w:t>am</w:t>
      </w:r>
      <w:proofErr w:type="spellEnd"/>
      <w:r w:rsidRPr="007720B4">
        <w:rPr>
          <w:rFonts w:ascii="Times New Roman" w:hAnsi="Times New Roman" w:cs="Times New Roman"/>
          <w:color w:val="231F20"/>
        </w:rPr>
        <w:t xml:space="preserve"> powiadomiony/a o poufnym charakterze gromadzonej dokumentacji i zobowiązuje się do przestrzegania zasady poufności w związku z prowadzoną przeze mnie pracą w Komisji Bioetycznej przy Okręgowej Izbie Lekarskiej w Warszawie.</w:t>
      </w:r>
    </w:p>
    <w:p w14:paraId="01318F9B" w14:textId="77777777" w:rsidR="003E1B8D" w:rsidRPr="007720B4" w:rsidRDefault="003E1B8D" w:rsidP="003E1B8D">
      <w:pPr>
        <w:spacing w:before="1" w:line="360" w:lineRule="auto"/>
        <w:ind w:left="156" w:right="141" w:firstLine="707"/>
        <w:jc w:val="both"/>
        <w:rPr>
          <w:rFonts w:ascii="Times New Roman" w:hAnsi="Times New Roman" w:cs="Times New Roman"/>
        </w:rPr>
      </w:pPr>
      <w:r w:rsidRPr="007720B4">
        <w:rPr>
          <w:rFonts w:ascii="Times New Roman" w:hAnsi="Times New Roman" w:cs="Times New Roman"/>
          <w:color w:val="231F20"/>
        </w:rPr>
        <w:t>Przyjmuję do wiadomości, że jestem osobiście odpowiedzialny/a za właściwe zabezpieczenie powierzonej mi dokumentacji medycznej i zobowiązuję się do jej przechowywania  oraz udostępniania jedynie osobom do tego</w:t>
      </w:r>
      <w:r w:rsidRPr="007720B4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7720B4">
        <w:rPr>
          <w:rFonts w:ascii="Times New Roman" w:hAnsi="Times New Roman" w:cs="Times New Roman"/>
          <w:color w:val="231F20"/>
        </w:rPr>
        <w:t>upoważnionym.</w:t>
      </w:r>
    </w:p>
    <w:p w14:paraId="655ED11F" w14:textId="77777777" w:rsidR="003E1B8D" w:rsidRPr="007720B4" w:rsidRDefault="003E1B8D" w:rsidP="003E1B8D">
      <w:pPr>
        <w:pStyle w:val="Tekstpodstawowy"/>
        <w:rPr>
          <w:lang w:val="pl-PL"/>
        </w:rPr>
      </w:pPr>
    </w:p>
    <w:p w14:paraId="01898BBA" w14:textId="77777777" w:rsidR="003E1B8D" w:rsidRPr="007720B4" w:rsidRDefault="003E1B8D" w:rsidP="003E1B8D">
      <w:pPr>
        <w:pStyle w:val="Tekstpodstawowy"/>
        <w:rPr>
          <w:lang w:val="pl-PL"/>
        </w:rPr>
      </w:pPr>
    </w:p>
    <w:p w14:paraId="14C20802" w14:textId="77777777" w:rsidR="003E1B8D" w:rsidRPr="007720B4" w:rsidRDefault="003E1B8D" w:rsidP="003E1B8D">
      <w:pPr>
        <w:pStyle w:val="Tekstpodstawowy"/>
        <w:rPr>
          <w:lang w:val="pl-PL"/>
        </w:rPr>
      </w:pPr>
    </w:p>
    <w:p w14:paraId="72B9F95C" w14:textId="77777777" w:rsidR="003E1B8D" w:rsidRPr="007720B4" w:rsidRDefault="003E1B8D" w:rsidP="003E1B8D">
      <w:pPr>
        <w:pStyle w:val="Tekstpodstawowy"/>
        <w:rPr>
          <w:lang w:val="pl-PL"/>
        </w:rPr>
      </w:pPr>
    </w:p>
    <w:p w14:paraId="63A03272" w14:textId="77777777" w:rsidR="003E1B8D" w:rsidRPr="007720B4" w:rsidRDefault="003E1B8D" w:rsidP="003E1B8D">
      <w:pPr>
        <w:pStyle w:val="Tekstpodstawowy"/>
        <w:rPr>
          <w:lang w:val="pl-PL"/>
        </w:rPr>
      </w:pPr>
    </w:p>
    <w:p w14:paraId="13BC36ED" w14:textId="77777777" w:rsidR="003E1B8D" w:rsidRPr="007720B4" w:rsidRDefault="003E1B8D" w:rsidP="003E1B8D">
      <w:pPr>
        <w:pStyle w:val="Tekstpodstawowy"/>
        <w:spacing w:before="10"/>
        <w:rPr>
          <w:sz w:val="23"/>
          <w:lang w:val="pl-PL"/>
        </w:rPr>
      </w:pPr>
    </w:p>
    <w:p w14:paraId="3693F113" w14:textId="77777777" w:rsidR="003E1B8D" w:rsidRPr="007720B4" w:rsidRDefault="003E1B8D" w:rsidP="003E1B8D">
      <w:pPr>
        <w:spacing w:before="1"/>
        <w:ind w:left="155"/>
        <w:rPr>
          <w:rFonts w:ascii="Times New Roman" w:hAnsi="Times New Roman" w:cs="Times New Roman"/>
        </w:rPr>
      </w:pPr>
      <w:r w:rsidRPr="007720B4">
        <w:rPr>
          <w:rFonts w:ascii="Times New Roman" w:hAnsi="Times New Roman" w:cs="Times New Roman"/>
          <w:color w:val="231F20"/>
        </w:rPr>
        <w:t>..................................................</w:t>
      </w:r>
    </w:p>
    <w:p w14:paraId="64942A9C" w14:textId="77777777" w:rsidR="003E1B8D" w:rsidRPr="007720B4" w:rsidRDefault="003E1B8D" w:rsidP="003E1B8D">
      <w:pPr>
        <w:spacing w:before="2"/>
        <w:ind w:left="1091"/>
        <w:rPr>
          <w:rFonts w:ascii="Times New Roman" w:hAnsi="Times New Roman" w:cs="Times New Roman"/>
          <w:sz w:val="18"/>
        </w:rPr>
      </w:pPr>
      <w:r w:rsidRPr="007720B4">
        <w:rPr>
          <w:rFonts w:ascii="Times New Roman" w:hAnsi="Times New Roman" w:cs="Times New Roman"/>
          <w:color w:val="231F20"/>
          <w:sz w:val="18"/>
        </w:rPr>
        <w:t>(Podpis)</w:t>
      </w:r>
    </w:p>
    <w:p w14:paraId="2333922B" w14:textId="77777777" w:rsidR="003E1B8D" w:rsidRPr="007720B4" w:rsidRDefault="003E1B8D" w:rsidP="003E1B8D">
      <w:pPr>
        <w:rPr>
          <w:rFonts w:ascii="Times New Roman" w:hAnsi="Times New Roman" w:cs="Times New Roman"/>
          <w:sz w:val="18"/>
        </w:rPr>
      </w:pPr>
      <w:r w:rsidRPr="007720B4">
        <w:rPr>
          <w:rFonts w:ascii="Times New Roman" w:hAnsi="Times New Roman" w:cs="Times New Roman"/>
          <w:b/>
          <w:bCs/>
          <w:sz w:val="18"/>
        </w:rPr>
        <w:br w:type="page"/>
      </w:r>
    </w:p>
    <w:p w14:paraId="0C7B39E4" w14:textId="77777777" w:rsidR="003E1B8D" w:rsidRDefault="003E1B8D" w:rsidP="003E1B8D">
      <w:pPr>
        <w:rPr>
          <w:bCs/>
          <w:sz w:val="26"/>
          <w:szCs w:val="28"/>
        </w:rPr>
      </w:pPr>
      <w:r>
        <w:rPr>
          <w:b/>
          <w:sz w:val="26"/>
        </w:rPr>
        <w:lastRenderedPageBreak/>
        <w:br w:type="page"/>
      </w:r>
    </w:p>
    <w:p w14:paraId="6E689121" w14:textId="77777777" w:rsidR="003E1B8D" w:rsidRPr="007720B4" w:rsidRDefault="003E1B8D" w:rsidP="003E1B8D">
      <w:pPr>
        <w:pStyle w:val="Nagwek1"/>
        <w:ind w:left="8192"/>
        <w:rPr>
          <w:rFonts w:ascii="Times New Roman" w:hAnsi="Times New Roman" w:cs="Times New Roman"/>
          <w:b/>
          <w:sz w:val="26"/>
        </w:rPr>
      </w:pPr>
      <w:r w:rsidRPr="00042C41">
        <w:rPr>
          <w:noProof/>
          <w:color w:val="231F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C75406" wp14:editId="5CEF3EFF">
                <wp:simplePos x="0" y="0"/>
                <wp:positionH relativeFrom="column">
                  <wp:posOffset>-201668</wp:posOffset>
                </wp:positionH>
                <wp:positionV relativeFrom="paragraph">
                  <wp:posOffset>-488644</wp:posOffset>
                </wp:positionV>
                <wp:extent cx="6363640" cy="140462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EAEDF" w14:textId="45151071" w:rsidR="00B30471" w:rsidRPr="00042C41" w:rsidRDefault="00B30471" w:rsidP="003E1B8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42C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Zał.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042C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 Regulaminu, stanowiącego zał. do uchwały Nr 34/R-VIII/20 Okręgowej Rady Lekarskiej w Warszawie z 13-05-2020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75406" id="_x0000_s1028" type="#_x0000_t202" style="position:absolute;left:0;text-align:left;margin-left:-15.9pt;margin-top:-38.5pt;width:501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" filled="f" stroked="f">
                <v:textbox style="mso-fit-shape-to-text:t">
                  <w:txbxContent>
                    <w:p w14:paraId="585EAEDF" w14:textId="45151071" w:rsidR="00B30471" w:rsidRPr="00042C41" w:rsidRDefault="00B30471" w:rsidP="003E1B8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42C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Zał. nr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042C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do Regulaminu, stanowiącego zał. do uchwały Nr 34/R-VIII/20 Okręgowej Rady Lekarskiej w Warszawie z 13-05-2020 r.</w:t>
                      </w:r>
                    </w:p>
                  </w:txbxContent>
                </v:textbox>
              </v:shape>
            </w:pict>
          </mc:Fallback>
        </mc:AlternateContent>
      </w:r>
    </w:p>
    <w:p w14:paraId="3C948CC2" w14:textId="77777777" w:rsidR="003E1B8D" w:rsidRPr="007720B4" w:rsidRDefault="003E1B8D" w:rsidP="003E1B8D">
      <w:pPr>
        <w:pStyle w:val="Tekstpodstawowy"/>
        <w:rPr>
          <w:b/>
          <w:sz w:val="26"/>
          <w:lang w:val="pl-PL"/>
        </w:rPr>
      </w:pPr>
    </w:p>
    <w:p w14:paraId="29E8CC5D" w14:textId="77777777" w:rsidR="003E1B8D" w:rsidRPr="007720B4" w:rsidRDefault="003E1B8D" w:rsidP="003E1B8D">
      <w:pPr>
        <w:pStyle w:val="Tekstpodstawowy"/>
        <w:rPr>
          <w:b/>
          <w:sz w:val="26"/>
          <w:lang w:val="pl-PL"/>
        </w:rPr>
      </w:pPr>
    </w:p>
    <w:p w14:paraId="62F4D61D" w14:textId="77777777" w:rsidR="003E1B8D" w:rsidRPr="007720B4" w:rsidRDefault="003E1B8D" w:rsidP="007720B4">
      <w:pPr>
        <w:spacing w:before="185" w:line="480" w:lineRule="auto"/>
        <w:ind w:hanging="16"/>
        <w:jc w:val="center"/>
        <w:rPr>
          <w:rFonts w:ascii="Times New Roman" w:hAnsi="Times New Roman" w:cs="Times New Roman"/>
          <w:b/>
          <w:sz w:val="28"/>
        </w:rPr>
      </w:pPr>
      <w:r w:rsidRPr="007720B4">
        <w:rPr>
          <w:rFonts w:ascii="Times New Roman" w:hAnsi="Times New Roman" w:cs="Times New Roman"/>
          <w:b/>
          <w:color w:val="231F20"/>
          <w:sz w:val="28"/>
        </w:rPr>
        <w:t>Formularz zgody na przetwarzanie danych osobowych członka Komisji Bioetycznej przy OIL w Warszawie</w:t>
      </w:r>
    </w:p>
    <w:p w14:paraId="65C6F791" w14:textId="77777777" w:rsidR="003E1B8D" w:rsidRPr="007720B4" w:rsidRDefault="003E1B8D" w:rsidP="003E1B8D">
      <w:pPr>
        <w:pStyle w:val="Tekstpodstawowy"/>
        <w:rPr>
          <w:b/>
          <w:sz w:val="30"/>
          <w:lang w:val="pl-PL"/>
        </w:rPr>
      </w:pPr>
    </w:p>
    <w:p w14:paraId="1D145822" w14:textId="77777777" w:rsidR="003E1B8D" w:rsidRPr="007720B4" w:rsidRDefault="003E1B8D" w:rsidP="003E1B8D">
      <w:pPr>
        <w:pStyle w:val="Tekstpodstawowy"/>
        <w:rPr>
          <w:b/>
          <w:sz w:val="30"/>
          <w:lang w:val="pl-PL"/>
        </w:rPr>
      </w:pPr>
    </w:p>
    <w:p w14:paraId="3085DDC1" w14:textId="77777777" w:rsidR="003E1B8D" w:rsidRPr="007720B4" w:rsidRDefault="003E1B8D" w:rsidP="003E1B8D">
      <w:pPr>
        <w:pStyle w:val="Tekstpodstawowy"/>
        <w:rPr>
          <w:b/>
          <w:sz w:val="30"/>
          <w:lang w:val="pl-PL"/>
        </w:rPr>
      </w:pPr>
    </w:p>
    <w:p w14:paraId="1A9900F1" w14:textId="77777777" w:rsidR="003E1B8D" w:rsidRPr="007720B4" w:rsidRDefault="003E1B8D" w:rsidP="003E1B8D">
      <w:pPr>
        <w:pStyle w:val="Tekstpodstawowy"/>
        <w:rPr>
          <w:b/>
          <w:sz w:val="30"/>
          <w:lang w:val="pl-PL"/>
        </w:rPr>
      </w:pPr>
    </w:p>
    <w:p w14:paraId="7AC5F07E" w14:textId="77777777" w:rsidR="003E1B8D" w:rsidRPr="007720B4" w:rsidRDefault="003E1B8D" w:rsidP="003E1B8D">
      <w:pPr>
        <w:pStyle w:val="Tekstpodstawowy"/>
        <w:rPr>
          <w:b/>
          <w:sz w:val="30"/>
          <w:lang w:val="pl-PL"/>
        </w:rPr>
      </w:pPr>
    </w:p>
    <w:p w14:paraId="16A814E7" w14:textId="77777777" w:rsidR="003E1B8D" w:rsidRPr="007720B4" w:rsidRDefault="003E1B8D" w:rsidP="003E1B8D">
      <w:pPr>
        <w:pStyle w:val="Tekstpodstawowy"/>
        <w:spacing w:before="6"/>
        <w:rPr>
          <w:b/>
          <w:sz w:val="41"/>
          <w:lang w:val="pl-PL"/>
        </w:rPr>
      </w:pPr>
    </w:p>
    <w:p w14:paraId="49369099" w14:textId="77777777" w:rsidR="003E1B8D" w:rsidRPr="007720B4" w:rsidRDefault="003E1B8D" w:rsidP="003E1B8D">
      <w:pPr>
        <w:tabs>
          <w:tab w:val="left" w:pos="6521"/>
        </w:tabs>
        <w:ind w:left="156"/>
        <w:rPr>
          <w:rFonts w:ascii="Times New Roman" w:hAnsi="Times New Roman" w:cs="Times New Roman"/>
        </w:rPr>
      </w:pPr>
      <w:r w:rsidRPr="007720B4">
        <w:rPr>
          <w:rFonts w:ascii="Times New Roman" w:hAnsi="Times New Roman" w:cs="Times New Roman"/>
          <w:color w:val="231F20"/>
        </w:rPr>
        <w:t>..........................................</w:t>
      </w:r>
      <w:r w:rsidRPr="007720B4">
        <w:rPr>
          <w:rFonts w:ascii="Times New Roman" w:hAnsi="Times New Roman" w:cs="Times New Roman"/>
          <w:color w:val="231F20"/>
        </w:rPr>
        <w:tab/>
        <w:t>Warszawa, dnia</w:t>
      </w:r>
      <w:r w:rsidRPr="007720B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7720B4">
        <w:rPr>
          <w:rFonts w:ascii="Times New Roman" w:hAnsi="Times New Roman" w:cs="Times New Roman"/>
          <w:color w:val="231F20"/>
        </w:rPr>
        <w:t>..................</w:t>
      </w:r>
    </w:p>
    <w:p w14:paraId="4D561DA4" w14:textId="77777777" w:rsidR="003E1B8D" w:rsidRPr="007720B4" w:rsidRDefault="003E1B8D" w:rsidP="003E1B8D">
      <w:pPr>
        <w:pStyle w:val="Tekstpodstawowy"/>
        <w:spacing w:before="2"/>
        <w:rPr>
          <w:sz w:val="22"/>
          <w:lang w:val="pl-PL"/>
        </w:rPr>
      </w:pPr>
    </w:p>
    <w:p w14:paraId="7BBBF12B" w14:textId="77777777" w:rsidR="003E1B8D" w:rsidRPr="007720B4" w:rsidRDefault="003E1B8D" w:rsidP="003E1B8D">
      <w:pPr>
        <w:ind w:left="607"/>
        <w:rPr>
          <w:rFonts w:ascii="Times New Roman" w:hAnsi="Times New Roman" w:cs="Times New Roman"/>
          <w:sz w:val="18"/>
        </w:rPr>
      </w:pPr>
      <w:r w:rsidRPr="007720B4">
        <w:rPr>
          <w:rFonts w:ascii="Times New Roman" w:hAnsi="Times New Roman" w:cs="Times New Roman"/>
          <w:color w:val="231F20"/>
          <w:sz w:val="18"/>
        </w:rPr>
        <w:t>(imię i nazwisko)</w:t>
      </w:r>
    </w:p>
    <w:p w14:paraId="74200198" w14:textId="77777777" w:rsidR="003E1B8D" w:rsidRPr="007720B4" w:rsidRDefault="003E1B8D" w:rsidP="003E1B8D">
      <w:pPr>
        <w:pStyle w:val="Tekstpodstawowy"/>
        <w:rPr>
          <w:sz w:val="20"/>
          <w:lang w:val="pl-PL"/>
        </w:rPr>
      </w:pPr>
    </w:p>
    <w:p w14:paraId="0AEA118B" w14:textId="77777777" w:rsidR="003E1B8D" w:rsidRPr="007720B4" w:rsidRDefault="003E1B8D" w:rsidP="003E1B8D">
      <w:pPr>
        <w:pStyle w:val="Tekstpodstawowy"/>
        <w:rPr>
          <w:sz w:val="20"/>
          <w:lang w:val="pl-PL"/>
        </w:rPr>
      </w:pPr>
    </w:p>
    <w:p w14:paraId="50AFB592" w14:textId="77777777" w:rsidR="003E1B8D" w:rsidRPr="007720B4" w:rsidRDefault="003E1B8D" w:rsidP="003E1B8D">
      <w:pPr>
        <w:pStyle w:val="Tekstpodstawowy"/>
        <w:rPr>
          <w:sz w:val="20"/>
          <w:lang w:val="pl-PL"/>
        </w:rPr>
      </w:pPr>
    </w:p>
    <w:p w14:paraId="7FD58517" w14:textId="77777777" w:rsidR="003E1B8D" w:rsidRPr="007720B4" w:rsidRDefault="003E1B8D" w:rsidP="003E1B8D">
      <w:pPr>
        <w:pStyle w:val="Tekstpodstawowy"/>
        <w:rPr>
          <w:sz w:val="20"/>
          <w:lang w:val="pl-PL"/>
        </w:rPr>
      </w:pPr>
    </w:p>
    <w:p w14:paraId="3D5FC881" w14:textId="77777777" w:rsidR="003E1B8D" w:rsidRPr="007720B4" w:rsidRDefault="003E1B8D" w:rsidP="003E1B8D">
      <w:pPr>
        <w:pStyle w:val="Tekstpodstawowy"/>
        <w:rPr>
          <w:sz w:val="20"/>
          <w:lang w:val="pl-PL"/>
        </w:rPr>
      </w:pPr>
    </w:p>
    <w:p w14:paraId="1E9BCE2A" w14:textId="77777777" w:rsidR="003E1B8D" w:rsidRPr="007720B4" w:rsidRDefault="003E1B8D" w:rsidP="003E1B8D">
      <w:pPr>
        <w:pStyle w:val="Tekstpodstawowy"/>
        <w:rPr>
          <w:sz w:val="20"/>
          <w:lang w:val="pl-PL"/>
        </w:rPr>
      </w:pPr>
    </w:p>
    <w:p w14:paraId="5A40D7CE" w14:textId="77777777" w:rsidR="003E1B8D" w:rsidRPr="007720B4" w:rsidRDefault="003E1B8D" w:rsidP="003E1B8D">
      <w:pPr>
        <w:pStyle w:val="Tekstpodstawowy"/>
        <w:spacing w:before="10"/>
        <w:rPr>
          <w:sz w:val="25"/>
          <w:lang w:val="pl-PL"/>
        </w:rPr>
      </w:pPr>
    </w:p>
    <w:p w14:paraId="04A3DCAC" w14:textId="77777777" w:rsidR="003E1B8D" w:rsidRPr="007720B4" w:rsidRDefault="003E1B8D" w:rsidP="007720B4">
      <w:pPr>
        <w:tabs>
          <w:tab w:val="left" w:pos="8505"/>
        </w:tabs>
        <w:spacing w:line="480" w:lineRule="auto"/>
        <w:ind w:firstLine="707"/>
        <w:jc w:val="both"/>
        <w:rPr>
          <w:rFonts w:ascii="Times New Roman" w:hAnsi="Times New Roman" w:cs="Times New Roman"/>
        </w:rPr>
      </w:pPr>
      <w:r w:rsidRPr="007720B4">
        <w:rPr>
          <w:rFonts w:ascii="Times New Roman" w:hAnsi="Times New Roman" w:cs="Times New Roman"/>
          <w:color w:val="231F20"/>
        </w:rPr>
        <w:t>Wyrażam zgodę na przetwarzanie moich danych osobowych w związku z pracą w Komisji Bioetycznej przy Okręgowej Izbie Lekarskiej w Warszawie w zakresie niezbędnym dla zapewnienia właściwej pracy Komisji.</w:t>
      </w:r>
    </w:p>
    <w:p w14:paraId="1D555601" w14:textId="77777777" w:rsidR="003E1B8D" w:rsidRPr="007720B4" w:rsidRDefault="003E1B8D" w:rsidP="003E1B8D">
      <w:pPr>
        <w:pStyle w:val="Tekstpodstawowy"/>
        <w:rPr>
          <w:lang w:val="pl-PL"/>
        </w:rPr>
      </w:pPr>
    </w:p>
    <w:p w14:paraId="6DD11B95" w14:textId="77777777" w:rsidR="003E1B8D" w:rsidRPr="007720B4" w:rsidRDefault="003E1B8D" w:rsidP="003E1B8D">
      <w:pPr>
        <w:pStyle w:val="Tekstpodstawowy"/>
        <w:rPr>
          <w:lang w:val="pl-PL"/>
        </w:rPr>
      </w:pPr>
    </w:p>
    <w:p w14:paraId="0A1C1E51" w14:textId="77777777" w:rsidR="003E1B8D" w:rsidRPr="007720B4" w:rsidRDefault="003E1B8D" w:rsidP="003E1B8D">
      <w:pPr>
        <w:pStyle w:val="Tekstpodstawowy"/>
        <w:rPr>
          <w:lang w:val="pl-PL"/>
        </w:rPr>
      </w:pPr>
    </w:p>
    <w:p w14:paraId="73C3AE36" w14:textId="77777777" w:rsidR="003E1B8D" w:rsidRPr="007720B4" w:rsidRDefault="003E1B8D" w:rsidP="003E1B8D">
      <w:pPr>
        <w:pStyle w:val="Tekstpodstawowy"/>
        <w:rPr>
          <w:lang w:val="pl-PL"/>
        </w:rPr>
      </w:pPr>
    </w:p>
    <w:p w14:paraId="34FF54F0" w14:textId="77777777" w:rsidR="003E1B8D" w:rsidRPr="007720B4" w:rsidRDefault="003E1B8D" w:rsidP="003E1B8D">
      <w:pPr>
        <w:pStyle w:val="Tekstpodstawowy"/>
        <w:rPr>
          <w:lang w:val="pl-PL"/>
        </w:rPr>
      </w:pPr>
    </w:p>
    <w:p w14:paraId="426A56D3" w14:textId="77777777" w:rsidR="003E1B8D" w:rsidRPr="007720B4" w:rsidRDefault="003E1B8D" w:rsidP="003E1B8D">
      <w:pPr>
        <w:pStyle w:val="Tekstpodstawowy"/>
        <w:spacing w:before="10"/>
        <w:rPr>
          <w:sz w:val="23"/>
          <w:lang w:val="pl-PL"/>
        </w:rPr>
      </w:pPr>
    </w:p>
    <w:p w14:paraId="0491BC1D" w14:textId="77777777" w:rsidR="003E1B8D" w:rsidRPr="007720B4" w:rsidRDefault="003E1B8D" w:rsidP="003E1B8D">
      <w:pPr>
        <w:ind w:left="156"/>
        <w:rPr>
          <w:rFonts w:ascii="Times New Roman" w:hAnsi="Times New Roman" w:cs="Times New Roman"/>
        </w:rPr>
      </w:pPr>
      <w:r w:rsidRPr="007720B4">
        <w:rPr>
          <w:rFonts w:ascii="Times New Roman" w:hAnsi="Times New Roman" w:cs="Times New Roman"/>
          <w:color w:val="231F20"/>
        </w:rPr>
        <w:t>..................................................</w:t>
      </w:r>
    </w:p>
    <w:p w14:paraId="65EA67BE" w14:textId="77777777" w:rsidR="003E1B8D" w:rsidRPr="007720B4" w:rsidRDefault="003E1B8D" w:rsidP="003E1B8D">
      <w:pPr>
        <w:spacing w:before="3"/>
        <w:ind w:left="1091"/>
        <w:rPr>
          <w:rFonts w:ascii="Times New Roman" w:hAnsi="Times New Roman" w:cs="Times New Roman"/>
          <w:sz w:val="18"/>
        </w:rPr>
      </w:pPr>
      <w:r w:rsidRPr="007720B4">
        <w:rPr>
          <w:rFonts w:ascii="Times New Roman" w:hAnsi="Times New Roman" w:cs="Times New Roman"/>
          <w:color w:val="231F20"/>
          <w:sz w:val="18"/>
        </w:rPr>
        <w:t>(Podpis)</w:t>
      </w:r>
    </w:p>
    <w:p w14:paraId="6C9AE19A" w14:textId="77777777" w:rsidR="003E1B8D" w:rsidRPr="007720B4" w:rsidRDefault="003E1B8D" w:rsidP="003E1B8D">
      <w:pPr>
        <w:rPr>
          <w:rFonts w:ascii="Times New Roman" w:hAnsi="Times New Roman" w:cs="Times New Roman"/>
          <w:sz w:val="18"/>
        </w:rPr>
      </w:pPr>
      <w:r w:rsidRPr="007720B4">
        <w:rPr>
          <w:rFonts w:ascii="Times New Roman" w:hAnsi="Times New Roman" w:cs="Times New Roman"/>
          <w:b/>
          <w:bCs/>
          <w:sz w:val="18"/>
        </w:rPr>
        <w:br w:type="page"/>
      </w:r>
    </w:p>
    <w:p w14:paraId="0CCDBB46" w14:textId="77777777" w:rsidR="003E1B8D" w:rsidRDefault="003E1B8D" w:rsidP="003E1B8D">
      <w:pPr>
        <w:rPr>
          <w:b/>
          <w:sz w:val="23"/>
          <w:szCs w:val="24"/>
        </w:rPr>
      </w:pPr>
      <w:r>
        <w:rPr>
          <w:b/>
          <w:sz w:val="23"/>
        </w:rPr>
        <w:lastRenderedPageBreak/>
        <w:br w:type="page"/>
      </w:r>
    </w:p>
    <w:p w14:paraId="4B961650" w14:textId="77777777" w:rsidR="003E1B8D" w:rsidRDefault="003E1B8D" w:rsidP="003E1B8D">
      <w:pPr>
        <w:pStyle w:val="Tekstpodstawowy"/>
        <w:spacing w:before="6"/>
        <w:rPr>
          <w:b/>
          <w:sz w:val="23"/>
          <w:lang w:val="pl-PL"/>
        </w:rPr>
      </w:pPr>
      <w:r w:rsidRPr="00042C41">
        <w:rPr>
          <w:noProof/>
          <w:color w:val="231F20"/>
          <w:lang w:val="pl-PL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50AE27" wp14:editId="6F35EF1F">
                <wp:simplePos x="0" y="0"/>
                <wp:positionH relativeFrom="column">
                  <wp:posOffset>-153407</wp:posOffset>
                </wp:positionH>
                <wp:positionV relativeFrom="paragraph">
                  <wp:posOffset>-488315</wp:posOffset>
                </wp:positionV>
                <wp:extent cx="6363640" cy="1404620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77C33" w14:textId="77777777" w:rsidR="00B30471" w:rsidRPr="00042C41" w:rsidRDefault="00B30471" w:rsidP="003E1B8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42C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Zał.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42C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 Regulaminu, stanowiącego zał. do uchwały Nr 34/R-VIII/20 Okręgowej Rady Lekarskiej w Warszawie z 13-05-2020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50AE27" id="_x0000_s1029" type="#_x0000_t202" style="position:absolute;margin-left:-12.1pt;margin-top:-38.45pt;width:501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" filled="f" stroked="f">
                <v:textbox style="mso-fit-shape-to-text:t">
                  <w:txbxContent>
                    <w:p w14:paraId="43677C33" w14:textId="77777777" w:rsidR="00B30471" w:rsidRPr="00042C41" w:rsidRDefault="00B30471" w:rsidP="003E1B8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42C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Zał. nr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042C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do Regulaminu, stanowiącego zał. do uchwały Nr 34/R-VIII/20 Okręgowej Rady Lekarskiej w Warszawie z 13-05-2020 r.</w:t>
                      </w:r>
                    </w:p>
                  </w:txbxContent>
                </v:textbox>
              </v:shape>
            </w:pict>
          </mc:Fallback>
        </mc:AlternateContent>
      </w:r>
    </w:p>
    <w:p w14:paraId="57E2E981" w14:textId="77777777" w:rsidR="003E1B8D" w:rsidRDefault="003E1B8D" w:rsidP="003E1B8D">
      <w:pPr>
        <w:pStyle w:val="Tekstpodstawowy"/>
        <w:spacing w:before="6"/>
        <w:rPr>
          <w:b/>
          <w:sz w:val="23"/>
          <w:lang w:val="pl-PL"/>
        </w:rPr>
      </w:pPr>
    </w:p>
    <w:p w14:paraId="3724F007" w14:textId="77777777" w:rsidR="003E1B8D" w:rsidRDefault="003E1B8D" w:rsidP="003E1B8D">
      <w:pPr>
        <w:pStyle w:val="Tekstpodstawowy"/>
        <w:spacing w:before="6"/>
        <w:rPr>
          <w:b/>
          <w:sz w:val="23"/>
          <w:lang w:val="pl-PL"/>
        </w:rPr>
      </w:pPr>
    </w:p>
    <w:p w14:paraId="1F19012E" w14:textId="77777777" w:rsidR="003E1B8D" w:rsidRDefault="003E1B8D" w:rsidP="003E1B8D">
      <w:pPr>
        <w:pStyle w:val="Tekstpodstawowy"/>
        <w:spacing w:before="6"/>
        <w:rPr>
          <w:b/>
          <w:sz w:val="23"/>
          <w:lang w:val="pl-PL"/>
        </w:rPr>
      </w:pPr>
    </w:p>
    <w:p w14:paraId="1D4F03E0" w14:textId="77777777" w:rsidR="003E1B8D" w:rsidRPr="00BA3B43" w:rsidRDefault="003E1B8D" w:rsidP="003E1B8D">
      <w:pPr>
        <w:pStyle w:val="Tekstpodstawowy"/>
        <w:spacing w:before="6"/>
        <w:rPr>
          <w:b/>
          <w:sz w:val="23"/>
          <w:lang w:val="pl-PL"/>
        </w:rPr>
      </w:pPr>
    </w:p>
    <w:p w14:paraId="7B546AC2" w14:textId="77777777" w:rsidR="003E1B8D" w:rsidRPr="007720B4" w:rsidRDefault="003E1B8D" w:rsidP="007720B4">
      <w:pPr>
        <w:pStyle w:val="Tekstpodstawowy"/>
        <w:ind w:left="156" w:hanging="1"/>
        <w:jc w:val="both"/>
        <w:rPr>
          <w:lang w:val="pl-PL"/>
        </w:rPr>
      </w:pPr>
      <w:r w:rsidRPr="007720B4">
        <w:rPr>
          <w:color w:val="231F20"/>
          <w:lang w:val="pl-PL"/>
        </w:rPr>
        <w:t>W pracach nad opiniowaniem eksperymentu medycznego Komisja analizuje następujące aspekty:</w:t>
      </w:r>
    </w:p>
    <w:p w14:paraId="70909221" w14:textId="77777777" w:rsidR="003E1B8D" w:rsidRPr="007720B4" w:rsidRDefault="003E1B8D" w:rsidP="007720B4">
      <w:pPr>
        <w:pStyle w:val="Akapitzlist"/>
        <w:widowControl w:val="0"/>
        <w:numPr>
          <w:ilvl w:val="0"/>
          <w:numId w:val="50"/>
        </w:numPr>
        <w:tabs>
          <w:tab w:val="left" w:pos="517"/>
        </w:tabs>
        <w:autoSpaceDE w:val="0"/>
        <w:autoSpaceDN w:val="0"/>
        <w:spacing w:after="0" w:line="240" w:lineRule="auto"/>
        <w:ind w:hanging="341"/>
        <w:contextualSpacing w:val="0"/>
        <w:jc w:val="both"/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color w:val="231F20"/>
          <w:sz w:val="24"/>
        </w:rPr>
        <w:t>czy złożona dokumentacja jest kompletna, a zawarte informacje wyczerpujące oraz czy możliwe jest rozstrzygnięcie problemów etycznych wynikających z kontekstu eksperymentu,</w:t>
      </w:r>
    </w:p>
    <w:p w14:paraId="7542ED5A" w14:textId="77777777" w:rsidR="003E1B8D" w:rsidRPr="007720B4" w:rsidRDefault="003E1B8D" w:rsidP="007720B4">
      <w:pPr>
        <w:pStyle w:val="Akapitzlist"/>
        <w:widowControl w:val="0"/>
        <w:numPr>
          <w:ilvl w:val="0"/>
          <w:numId w:val="50"/>
        </w:numPr>
        <w:tabs>
          <w:tab w:val="left" w:pos="517"/>
        </w:tabs>
        <w:autoSpaceDE w:val="0"/>
        <w:autoSpaceDN w:val="0"/>
        <w:spacing w:after="0" w:line="240" w:lineRule="auto"/>
        <w:ind w:hanging="341"/>
        <w:contextualSpacing w:val="0"/>
        <w:jc w:val="both"/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color w:val="231F20"/>
          <w:sz w:val="24"/>
        </w:rPr>
        <w:t>czy protokół eksperymentu i formularze służące zbieraniu danych są sformułowane w sposób odpowiadający celom eksperymentu (biorąc pod uwagę obowiązujące przepisy i regulacje), wymogom analizy statystycznej i wymogom</w:t>
      </w:r>
      <w:r w:rsidRPr="007720B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7720B4">
        <w:rPr>
          <w:rFonts w:ascii="Times New Roman" w:hAnsi="Times New Roman" w:cs="Times New Roman"/>
          <w:color w:val="231F20"/>
          <w:sz w:val="24"/>
        </w:rPr>
        <w:t>naukowym,</w:t>
      </w:r>
    </w:p>
    <w:p w14:paraId="23988F28" w14:textId="77777777" w:rsidR="003E1B8D" w:rsidRPr="007720B4" w:rsidRDefault="003E1B8D" w:rsidP="007720B4">
      <w:pPr>
        <w:pStyle w:val="Akapitzlist"/>
        <w:widowControl w:val="0"/>
        <w:numPr>
          <w:ilvl w:val="0"/>
          <w:numId w:val="50"/>
        </w:numPr>
        <w:tabs>
          <w:tab w:val="left" w:pos="517"/>
        </w:tabs>
        <w:autoSpaceDE w:val="0"/>
        <w:autoSpaceDN w:val="0"/>
        <w:spacing w:after="0" w:line="240" w:lineRule="auto"/>
        <w:ind w:hanging="341"/>
        <w:contextualSpacing w:val="0"/>
        <w:jc w:val="both"/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color w:val="231F20"/>
          <w:sz w:val="24"/>
        </w:rPr>
        <w:t>czy prawidłowo udokumentowane wnioski mogą być wysunięte z poszanowaniem nadrzędnej zasady jak najmniejszego narażania uczestników eksperymentu, a także, czy korzyści jakie planuje się uzyskać w wyniku przeprowadzonego eksperymentu przeważają nad przewidywanym ryzykiem uczestniczących w nim osób,</w:t>
      </w:r>
    </w:p>
    <w:p w14:paraId="2EB8B5F1" w14:textId="77777777" w:rsidR="003E1B8D" w:rsidRPr="007720B4" w:rsidRDefault="003E1B8D" w:rsidP="007720B4">
      <w:pPr>
        <w:pStyle w:val="Akapitzlist"/>
        <w:widowControl w:val="0"/>
        <w:numPr>
          <w:ilvl w:val="0"/>
          <w:numId w:val="50"/>
        </w:numPr>
        <w:tabs>
          <w:tab w:val="left" w:pos="517"/>
        </w:tabs>
        <w:autoSpaceDE w:val="0"/>
        <w:autoSpaceDN w:val="0"/>
        <w:spacing w:after="0" w:line="240" w:lineRule="auto"/>
        <w:ind w:hanging="341"/>
        <w:contextualSpacing w:val="0"/>
        <w:jc w:val="both"/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color w:val="231F20"/>
          <w:sz w:val="24"/>
        </w:rPr>
        <w:t>czy kwalifikacje i doświadczenie badacza są wystarczające dla przeprowadzenia eksperymentu,</w:t>
      </w:r>
    </w:p>
    <w:p w14:paraId="7F28B22B" w14:textId="77777777" w:rsidR="003E1B8D" w:rsidRPr="007720B4" w:rsidRDefault="003E1B8D" w:rsidP="007720B4">
      <w:pPr>
        <w:pStyle w:val="Akapitzlist"/>
        <w:widowControl w:val="0"/>
        <w:numPr>
          <w:ilvl w:val="0"/>
          <w:numId w:val="50"/>
        </w:numPr>
        <w:tabs>
          <w:tab w:val="left" w:pos="517"/>
        </w:tabs>
        <w:autoSpaceDE w:val="0"/>
        <w:autoSpaceDN w:val="0"/>
        <w:spacing w:after="0" w:line="240" w:lineRule="auto"/>
        <w:ind w:hanging="341"/>
        <w:contextualSpacing w:val="0"/>
        <w:jc w:val="both"/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color w:val="231F20"/>
          <w:sz w:val="24"/>
        </w:rPr>
        <w:t>czy ośrodek odpowiada wymaganiom (posiada odpowiedni personel, wyposażenie oraz procedury postępowania w nagłych</w:t>
      </w:r>
      <w:r w:rsidRPr="007720B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7720B4">
        <w:rPr>
          <w:rFonts w:ascii="Times New Roman" w:hAnsi="Times New Roman" w:cs="Times New Roman"/>
          <w:color w:val="231F20"/>
          <w:sz w:val="24"/>
        </w:rPr>
        <w:t>wypadkach),</w:t>
      </w:r>
    </w:p>
    <w:p w14:paraId="574810BC" w14:textId="77777777" w:rsidR="003E1B8D" w:rsidRPr="007720B4" w:rsidRDefault="003E1B8D" w:rsidP="007720B4">
      <w:pPr>
        <w:pStyle w:val="Akapitzlist"/>
        <w:widowControl w:val="0"/>
        <w:numPr>
          <w:ilvl w:val="0"/>
          <w:numId w:val="50"/>
        </w:numPr>
        <w:tabs>
          <w:tab w:val="left" w:pos="517"/>
        </w:tabs>
        <w:autoSpaceDE w:val="0"/>
        <w:autoSpaceDN w:val="0"/>
        <w:spacing w:after="0" w:line="240" w:lineRule="auto"/>
        <w:ind w:hanging="341"/>
        <w:contextualSpacing w:val="0"/>
        <w:jc w:val="both"/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color w:val="231F20"/>
          <w:sz w:val="24"/>
        </w:rPr>
        <w:t>czy przewidywany jest odpowiedni nadzór medyczny i dalsza późniejsza obserwacja w stosunku do uczestników</w:t>
      </w:r>
      <w:r w:rsidRPr="007720B4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7720B4">
        <w:rPr>
          <w:rFonts w:ascii="Times New Roman" w:hAnsi="Times New Roman" w:cs="Times New Roman"/>
          <w:color w:val="231F20"/>
          <w:sz w:val="24"/>
        </w:rPr>
        <w:t>eksperymentu,</w:t>
      </w:r>
    </w:p>
    <w:p w14:paraId="02B6D28B" w14:textId="77777777" w:rsidR="003E1B8D" w:rsidRPr="007720B4" w:rsidRDefault="003E1B8D" w:rsidP="007720B4">
      <w:pPr>
        <w:pStyle w:val="Akapitzlist"/>
        <w:widowControl w:val="0"/>
        <w:numPr>
          <w:ilvl w:val="0"/>
          <w:numId w:val="50"/>
        </w:numPr>
        <w:tabs>
          <w:tab w:val="left" w:pos="517"/>
        </w:tabs>
        <w:autoSpaceDE w:val="0"/>
        <w:autoSpaceDN w:val="0"/>
        <w:spacing w:after="0" w:line="240" w:lineRule="auto"/>
        <w:ind w:left="516"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color w:val="231F20"/>
          <w:sz w:val="24"/>
        </w:rPr>
        <w:t>czy zapewnione jest właściwe monitorowanie i kontrola</w:t>
      </w:r>
      <w:r w:rsidRPr="007720B4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7720B4">
        <w:rPr>
          <w:rFonts w:ascii="Times New Roman" w:hAnsi="Times New Roman" w:cs="Times New Roman"/>
          <w:color w:val="231F20"/>
          <w:sz w:val="24"/>
        </w:rPr>
        <w:t>eksperymentu,</w:t>
      </w:r>
    </w:p>
    <w:p w14:paraId="3AB7D498" w14:textId="77777777" w:rsidR="003E1B8D" w:rsidRPr="007720B4" w:rsidRDefault="003E1B8D" w:rsidP="007720B4">
      <w:pPr>
        <w:pStyle w:val="Akapitzlist"/>
        <w:widowControl w:val="0"/>
        <w:numPr>
          <w:ilvl w:val="0"/>
          <w:numId w:val="50"/>
        </w:numPr>
        <w:tabs>
          <w:tab w:val="left" w:pos="517"/>
        </w:tabs>
        <w:autoSpaceDE w:val="0"/>
        <w:autoSpaceDN w:val="0"/>
        <w:spacing w:after="0" w:line="240" w:lineRule="auto"/>
        <w:ind w:hanging="341"/>
        <w:contextualSpacing w:val="0"/>
        <w:jc w:val="both"/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color w:val="231F20"/>
          <w:sz w:val="24"/>
        </w:rPr>
        <w:t>czy informacja przekazywana uczestnikom eksperymentu, ich krewnym, opiekunom, prawnym opiekunom jest odpowiednia, pełna i</w:t>
      </w:r>
      <w:r w:rsidRPr="007720B4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7720B4">
        <w:rPr>
          <w:rFonts w:ascii="Times New Roman" w:hAnsi="Times New Roman" w:cs="Times New Roman"/>
          <w:color w:val="231F20"/>
          <w:sz w:val="24"/>
        </w:rPr>
        <w:t>zrozumiała,</w:t>
      </w:r>
    </w:p>
    <w:p w14:paraId="3963AA9B" w14:textId="77777777" w:rsidR="003E1B8D" w:rsidRPr="007720B4" w:rsidRDefault="003E1B8D" w:rsidP="007720B4">
      <w:pPr>
        <w:pStyle w:val="Akapitzlist"/>
        <w:widowControl w:val="0"/>
        <w:numPr>
          <w:ilvl w:val="0"/>
          <w:numId w:val="50"/>
        </w:numPr>
        <w:tabs>
          <w:tab w:val="left" w:pos="517"/>
        </w:tabs>
        <w:autoSpaceDE w:val="0"/>
        <w:autoSpaceDN w:val="0"/>
        <w:spacing w:after="0" w:line="240" w:lineRule="auto"/>
        <w:ind w:hanging="341"/>
        <w:contextualSpacing w:val="0"/>
        <w:jc w:val="both"/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color w:val="231F20"/>
          <w:sz w:val="24"/>
        </w:rPr>
        <w:t>jakimi sposobami ma być przeprowadzona wstępna rekrutacja, w jaki sposób przekazywana będzie informacja na temat eksperymentu i uzyskiwana pisemna świadoma zgoda na udział w</w:t>
      </w:r>
      <w:r w:rsidRPr="007720B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7720B4">
        <w:rPr>
          <w:rFonts w:ascii="Times New Roman" w:hAnsi="Times New Roman" w:cs="Times New Roman"/>
          <w:color w:val="231F20"/>
          <w:sz w:val="24"/>
        </w:rPr>
        <w:t>eksperymencie,</w:t>
      </w:r>
    </w:p>
    <w:p w14:paraId="3F94CF8E" w14:textId="77777777" w:rsidR="003E1B8D" w:rsidRPr="007720B4" w:rsidRDefault="003E1B8D" w:rsidP="007720B4">
      <w:pPr>
        <w:pStyle w:val="Akapitzlist"/>
        <w:widowControl w:val="0"/>
        <w:numPr>
          <w:ilvl w:val="0"/>
          <w:numId w:val="50"/>
        </w:numPr>
        <w:tabs>
          <w:tab w:val="left" w:pos="517"/>
        </w:tabs>
        <w:autoSpaceDE w:val="0"/>
        <w:autoSpaceDN w:val="0"/>
        <w:spacing w:after="0" w:line="240" w:lineRule="auto"/>
        <w:ind w:hanging="341"/>
        <w:contextualSpacing w:val="0"/>
        <w:jc w:val="both"/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color w:val="231F20"/>
          <w:sz w:val="24"/>
        </w:rPr>
        <w:t>jaka jest treść formularza świadomej zgody pacjenta oraz jeżeli zaistnieje taka potrzeba, jakie środki przedsięwzięto w wypadku uczestników eksperymentu, którzy nie są w stanie udzielić zgody</w:t>
      </w:r>
      <w:r w:rsidRPr="007720B4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7720B4">
        <w:rPr>
          <w:rFonts w:ascii="Times New Roman" w:hAnsi="Times New Roman" w:cs="Times New Roman"/>
          <w:color w:val="231F20"/>
          <w:sz w:val="24"/>
        </w:rPr>
        <w:t>osobiście,</w:t>
      </w:r>
    </w:p>
    <w:p w14:paraId="4AEB4CDB" w14:textId="77777777" w:rsidR="003E1B8D" w:rsidRPr="007720B4" w:rsidRDefault="003E1B8D" w:rsidP="007720B4">
      <w:pPr>
        <w:pStyle w:val="Akapitzlist"/>
        <w:widowControl w:val="0"/>
        <w:numPr>
          <w:ilvl w:val="0"/>
          <w:numId w:val="50"/>
        </w:numPr>
        <w:tabs>
          <w:tab w:val="left" w:pos="517"/>
        </w:tabs>
        <w:autoSpaceDE w:val="0"/>
        <w:autoSpaceDN w:val="0"/>
        <w:spacing w:after="0" w:line="240" w:lineRule="auto"/>
        <w:ind w:hanging="341"/>
        <w:contextualSpacing w:val="0"/>
        <w:jc w:val="both"/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color w:val="231F20"/>
          <w:sz w:val="24"/>
        </w:rPr>
        <w:t>czy uczestnicy eksperymentu maja zapewnione uzyskanie wszelkich nowych, istotnych informacji, które pojawią się w trakcie</w:t>
      </w:r>
      <w:r w:rsidRPr="007720B4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7720B4">
        <w:rPr>
          <w:rFonts w:ascii="Times New Roman" w:hAnsi="Times New Roman" w:cs="Times New Roman"/>
          <w:color w:val="231F20"/>
          <w:sz w:val="24"/>
        </w:rPr>
        <w:t>eksperymentu,</w:t>
      </w:r>
    </w:p>
    <w:p w14:paraId="3FF05855" w14:textId="77777777" w:rsidR="003E1B8D" w:rsidRPr="007720B4" w:rsidRDefault="003E1B8D" w:rsidP="007720B4">
      <w:pPr>
        <w:pStyle w:val="Akapitzlist"/>
        <w:widowControl w:val="0"/>
        <w:numPr>
          <w:ilvl w:val="0"/>
          <w:numId w:val="50"/>
        </w:numPr>
        <w:tabs>
          <w:tab w:val="left" w:pos="517"/>
        </w:tabs>
        <w:autoSpaceDE w:val="0"/>
        <w:autoSpaceDN w:val="0"/>
        <w:spacing w:after="0" w:line="240" w:lineRule="auto"/>
        <w:ind w:hanging="341"/>
        <w:contextualSpacing w:val="0"/>
        <w:jc w:val="both"/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color w:val="231F20"/>
          <w:sz w:val="24"/>
        </w:rPr>
        <w:t>jakie podjęto działania dla przyjmowania pytań i udzielania odpowiedzi na pytania lub skargi pacjentów w trakcie trwania</w:t>
      </w:r>
      <w:r w:rsidRPr="007720B4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7720B4">
        <w:rPr>
          <w:rFonts w:ascii="Times New Roman" w:hAnsi="Times New Roman" w:cs="Times New Roman"/>
          <w:color w:val="231F20"/>
          <w:sz w:val="24"/>
        </w:rPr>
        <w:t>eksperymentu,</w:t>
      </w:r>
    </w:p>
    <w:p w14:paraId="02798881" w14:textId="77777777" w:rsidR="003E1B8D" w:rsidRPr="007720B4" w:rsidRDefault="003E1B8D" w:rsidP="007720B4">
      <w:pPr>
        <w:pStyle w:val="Akapitzlist"/>
        <w:widowControl w:val="0"/>
        <w:numPr>
          <w:ilvl w:val="0"/>
          <w:numId w:val="50"/>
        </w:numPr>
        <w:tabs>
          <w:tab w:val="left" w:pos="517"/>
        </w:tabs>
        <w:autoSpaceDE w:val="0"/>
        <w:autoSpaceDN w:val="0"/>
        <w:spacing w:after="0" w:line="240" w:lineRule="auto"/>
        <w:ind w:hanging="341"/>
        <w:contextualSpacing w:val="0"/>
        <w:jc w:val="both"/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color w:val="231F20"/>
          <w:sz w:val="24"/>
        </w:rPr>
        <w:t>jak zapewniono odszkodowanie i/lub leczenie w wypadku szkody na zdrowiu, kalectwa lub śmierci pacjenta w związku z jego uczestnictwem w</w:t>
      </w:r>
      <w:r w:rsidRPr="007720B4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7720B4">
        <w:rPr>
          <w:rFonts w:ascii="Times New Roman" w:hAnsi="Times New Roman" w:cs="Times New Roman"/>
          <w:color w:val="231F20"/>
          <w:sz w:val="24"/>
        </w:rPr>
        <w:t>eksperymencie,</w:t>
      </w:r>
    </w:p>
    <w:p w14:paraId="0B766541" w14:textId="77777777" w:rsidR="003E1B8D" w:rsidRPr="007720B4" w:rsidRDefault="003E1B8D" w:rsidP="007720B4">
      <w:pPr>
        <w:pStyle w:val="Akapitzlist"/>
        <w:widowControl w:val="0"/>
        <w:numPr>
          <w:ilvl w:val="0"/>
          <w:numId w:val="50"/>
        </w:numPr>
        <w:tabs>
          <w:tab w:val="left" w:pos="517"/>
        </w:tabs>
        <w:autoSpaceDE w:val="0"/>
        <w:autoSpaceDN w:val="0"/>
        <w:spacing w:after="0" w:line="240" w:lineRule="auto"/>
        <w:ind w:hanging="341"/>
        <w:contextualSpacing w:val="0"/>
        <w:jc w:val="both"/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color w:val="231F20"/>
          <w:sz w:val="24"/>
        </w:rPr>
        <w:t>czy sponsor ubezpiecza badacza od odpowiedzialności cywilnej na okoliczność konieczności wypłaty</w:t>
      </w:r>
      <w:r w:rsidRPr="007720B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7720B4">
        <w:rPr>
          <w:rFonts w:ascii="Times New Roman" w:hAnsi="Times New Roman" w:cs="Times New Roman"/>
          <w:color w:val="231F20"/>
          <w:sz w:val="24"/>
        </w:rPr>
        <w:t>odszkodowania,</w:t>
      </w:r>
    </w:p>
    <w:p w14:paraId="58171E6B" w14:textId="77777777" w:rsidR="003E1B8D" w:rsidRPr="007720B4" w:rsidRDefault="003E1B8D" w:rsidP="007720B4">
      <w:pPr>
        <w:pStyle w:val="Akapitzlist"/>
        <w:widowControl w:val="0"/>
        <w:numPr>
          <w:ilvl w:val="0"/>
          <w:numId w:val="50"/>
        </w:numPr>
        <w:tabs>
          <w:tab w:val="left" w:pos="517"/>
        </w:tabs>
        <w:autoSpaceDE w:val="0"/>
        <w:autoSpaceDN w:val="0"/>
        <w:spacing w:after="0" w:line="240" w:lineRule="auto"/>
        <w:ind w:hanging="341"/>
        <w:contextualSpacing w:val="0"/>
        <w:jc w:val="both"/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color w:val="231F20"/>
          <w:sz w:val="24"/>
        </w:rPr>
        <w:t>czy - w razie gdy istnieją takie wymagania - lekarz domowy będzie za zgodą pacjenta poinformowany o uczestnictwie pacjenta w</w:t>
      </w:r>
      <w:r w:rsidRPr="007720B4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7720B4">
        <w:rPr>
          <w:rFonts w:ascii="Times New Roman" w:hAnsi="Times New Roman" w:cs="Times New Roman"/>
          <w:color w:val="231F20"/>
          <w:sz w:val="24"/>
        </w:rPr>
        <w:t>eksperymencie,</w:t>
      </w:r>
    </w:p>
    <w:p w14:paraId="09F6DB5D" w14:textId="77777777" w:rsidR="003E1B8D" w:rsidRPr="007720B4" w:rsidRDefault="003E1B8D" w:rsidP="007720B4">
      <w:pPr>
        <w:pStyle w:val="Akapitzlist"/>
        <w:widowControl w:val="0"/>
        <w:numPr>
          <w:ilvl w:val="0"/>
          <w:numId w:val="50"/>
        </w:numPr>
        <w:tabs>
          <w:tab w:val="left" w:pos="517"/>
        </w:tabs>
        <w:autoSpaceDE w:val="0"/>
        <w:autoSpaceDN w:val="0"/>
        <w:spacing w:after="0" w:line="240" w:lineRule="auto"/>
        <w:ind w:hanging="341"/>
        <w:contextualSpacing w:val="0"/>
        <w:jc w:val="both"/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color w:val="231F20"/>
          <w:sz w:val="24"/>
        </w:rPr>
        <w:t>w jaki sposób zachowana zostanie poufność danych osobowych pacjenta lub zdrowego ochotnika,</w:t>
      </w:r>
    </w:p>
    <w:p w14:paraId="5E4A2393" w14:textId="77777777" w:rsidR="003E1B8D" w:rsidRPr="007720B4" w:rsidRDefault="003E1B8D" w:rsidP="007720B4">
      <w:pPr>
        <w:pStyle w:val="Akapitzlist"/>
        <w:widowControl w:val="0"/>
        <w:numPr>
          <w:ilvl w:val="0"/>
          <w:numId w:val="50"/>
        </w:numPr>
        <w:tabs>
          <w:tab w:val="left" w:pos="517"/>
        </w:tabs>
        <w:autoSpaceDE w:val="0"/>
        <w:autoSpaceDN w:val="0"/>
        <w:spacing w:after="0" w:line="240" w:lineRule="auto"/>
        <w:ind w:left="516"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color w:val="231F20"/>
          <w:sz w:val="24"/>
        </w:rPr>
        <w:t>czy są przewidziane wynagrodzenia i płatności dla pacjenta lub zdrowego</w:t>
      </w:r>
      <w:r w:rsidRPr="007720B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7720B4">
        <w:rPr>
          <w:rFonts w:ascii="Times New Roman" w:hAnsi="Times New Roman" w:cs="Times New Roman"/>
          <w:color w:val="231F20"/>
          <w:sz w:val="24"/>
        </w:rPr>
        <w:t>ochotnika.</w:t>
      </w:r>
    </w:p>
    <w:p w14:paraId="5D439F5C" w14:textId="77777777" w:rsidR="003E1B8D" w:rsidRPr="007720B4" w:rsidRDefault="003E1B8D" w:rsidP="007720B4">
      <w:pPr>
        <w:rPr>
          <w:rFonts w:ascii="Times New Roman" w:hAnsi="Times New Roman" w:cs="Times New Roman"/>
          <w:sz w:val="24"/>
        </w:rPr>
      </w:pPr>
      <w:r w:rsidRPr="007720B4">
        <w:rPr>
          <w:rFonts w:ascii="Times New Roman" w:hAnsi="Times New Roman" w:cs="Times New Roman"/>
          <w:sz w:val="24"/>
        </w:rPr>
        <w:br w:type="page"/>
      </w:r>
    </w:p>
    <w:p w14:paraId="064567EA" w14:textId="77777777" w:rsidR="003E1B8D" w:rsidRDefault="003E1B8D" w:rsidP="003E1B8D">
      <w:pPr>
        <w:rPr>
          <w:b/>
          <w:szCs w:val="24"/>
        </w:rPr>
      </w:pPr>
      <w:r>
        <w:rPr>
          <w:b/>
        </w:rPr>
        <w:lastRenderedPageBreak/>
        <w:br w:type="page"/>
      </w:r>
    </w:p>
    <w:p w14:paraId="2FB0272B" w14:textId="77777777" w:rsidR="003E1B8D" w:rsidRDefault="003E1B8D" w:rsidP="003E1B8D">
      <w:pPr>
        <w:pStyle w:val="Tekstpodstawowy"/>
        <w:rPr>
          <w:b/>
          <w:sz w:val="22"/>
          <w:lang w:val="pl-PL"/>
        </w:rPr>
      </w:pPr>
      <w:r w:rsidRPr="00042C41">
        <w:rPr>
          <w:noProof/>
          <w:color w:val="231F20"/>
          <w:lang w:val="pl-PL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237A1E" wp14:editId="03107C23">
                <wp:simplePos x="0" y="0"/>
                <wp:positionH relativeFrom="column">
                  <wp:posOffset>-185157</wp:posOffset>
                </wp:positionH>
                <wp:positionV relativeFrom="paragraph">
                  <wp:posOffset>-335915</wp:posOffset>
                </wp:positionV>
                <wp:extent cx="6363640" cy="140462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48C89" w14:textId="77777777" w:rsidR="00B30471" w:rsidRPr="00042C41" w:rsidRDefault="00B30471" w:rsidP="003E1B8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42C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Zał.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042C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 Regulaminu, stanowiącego zał. do uchwały Nr 34/R-VIII/20 Okręgowej Rady Lekarskiej w Warszawie z 13-05-2020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37A1E" id="_x0000_s1030" type="#_x0000_t202" style="position:absolute;margin-left:-14.6pt;margin-top:-26.45pt;width:501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" filled="f" stroked="f">
                <v:textbox style="mso-fit-shape-to-text:t">
                  <w:txbxContent>
                    <w:p w14:paraId="74148C89" w14:textId="77777777" w:rsidR="00B30471" w:rsidRPr="00042C41" w:rsidRDefault="00B30471" w:rsidP="003E1B8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42C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Zał. nr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042C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do Regulaminu, stanowiącego zał. do uchwały Nr 34/R-VIII/20 Okręgowej Rady Lekarskiej w Warszawie z 13-05-2020 r.</w:t>
                      </w:r>
                    </w:p>
                  </w:txbxContent>
                </v:textbox>
              </v:shape>
            </w:pict>
          </mc:Fallback>
        </mc:AlternateContent>
      </w:r>
    </w:p>
    <w:p w14:paraId="13DB6814" w14:textId="77777777" w:rsidR="003E1B8D" w:rsidRPr="007F2A85" w:rsidRDefault="003E1B8D" w:rsidP="003E1B8D">
      <w:pPr>
        <w:pStyle w:val="Tekstpodstawowy"/>
        <w:rPr>
          <w:b/>
          <w:sz w:val="22"/>
          <w:lang w:val="pl-PL"/>
        </w:rPr>
      </w:pPr>
    </w:p>
    <w:p w14:paraId="6334775E" w14:textId="77777777" w:rsidR="003E1B8D" w:rsidRPr="007F2A85" w:rsidRDefault="003E1B8D" w:rsidP="003E1B8D">
      <w:pPr>
        <w:pStyle w:val="Tekstpodstawowy"/>
        <w:rPr>
          <w:b/>
          <w:sz w:val="22"/>
          <w:lang w:val="pl-PL"/>
        </w:rPr>
      </w:pPr>
    </w:p>
    <w:p w14:paraId="6ED44283" w14:textId="77777777" w:rsidR="003E1B8D" w:rsidRPr="007F2A85" w:rsidRDefault="003E1B8D" w:rsidP="003E1B8D">
      <w:pPr>
        <w:pStyle w:val="Tekstpodstawowy"/>
        <w:rPr>
          <w:b/>
          <w:sz w:val="22"/>
          <w:lang w:val="pl-PL"/>
        </w:rPr>
      </w:pPr>
    </w:p>
    <w:p w14:paraId="600894F9" w14:textId="77777777" w:rsidR="003E1B8D" w:rsidRPr="007F2A85" w:rsidRDefault="003E1B8D" w:rsidP="003E1B8D">
      <w:pPr>
        <w:pStyle w:val="Tekstpodstawowy"/>
        <w:rPr>
          <w:b/>
          <w:sz w:val="28"/>
          <w:lang w:val="pl-PL"/>
        </w:rPr>
      </w:pPr>
    </w:p>
    <w:p w14:paraId="4447F830" w14:textId="77777777" w:rsidR="003E1B8D" w:rsidRPr="007F2A85" w:rsidRDefault="003E1B8D" w:rsidP="007F2A85">
      <w:pPr>
        <w:spacing w:before="1"/>
        <w:ind w:left="5812"/>
        <w:rPr>
          <w:rFonts w:ascii="Times New Roman" w:hAnsi="Times New Roman" w:cs="Times New Roman"/>
          <w:b/>
        </w:rPr>
      </w:pPr>
      <w:r w:rsidRPr="007F2A85">
        <w:rPr>
          <w:rFonts w:ascii="Times New Roman" w:hAnsi="Times New Roman" w:cs="Times New Roman"/>
          <w:b/>
          <w:color w:val="231F20"/>
        </w:rPr>
        <w:t>Warszawa, dnia</w:t>
      </w:r>
      <w:r w:rsidRPr="007F2A85">
        <w:rPr>
          <w:rFonts w:ascii="Times New Roman" w:hAnsi="Times New Roman" w:cs="Times New Roman"/>
          <w:b/>
          <w:color w:val="231F20"/>
          <w:spacing w:val="-6"/>
        </w:rPr>
        <w:t xml:space="preserve"> </w:t>
      </w:r>
      <w:r w:rsidRPr="007F2A85">
        <w:rPr>
          <w:rFonts w:ascii="Times New Roman" w:hAnsi="Times New Roman" w:cs="Times New Roman"/>
          <w:b/>
          <w:color w:val="231F20"/>
        </w:rPr>
        <w:t>..........................</w:t>
      </w:r>
    </w:p>
    <w:p w14:paraId="18091A37" w14:textId="77777777" w:rsidR="003E1B8D" w:rsidRPr="00BA3B43" w:rsidRDefault="003E1B8D" w:rsidP="003E1B8D">
      <w:pPr>
        <w:pStyle w:val="Tekstpodstawowy"/>
        <w:rPr>
          <w:b/>
          <w:lang w:val="pl-PL"/>
        </w:rPr>
      </w:pPr>
    </w:p>
    <w:p w14:paraId="303F5C1D" w14:textId="77777777" w:rsidR="003E1B8D" w:rsidRPr="00BA3B43" w:rsidRDefault="003E1B8D" w:rsidP="003E1B8D">
      <w:pPr>
        <w:pStyle w:val="Tekstpodstawowy"/>
        <w:rPr>
          <w:b/>
          <w:lang w:val="pl-PL"/>
        </w:rPr>
      </w:pPr>
    </w:p>
    <w:p w14:paraId="09BD9DDA" w14:textId="77777777" w:rsidR="003E1B8D" w:rsidRPr="00BA3B43" w:rsidRDefault="003E1B8D" w:rsidP="003E1B8D">
      <w:pPr>
        <w:pStyle w:val="Tekstpodstawowy"/>
        <w:rPr>
          <w:b/>
          <w:lang w:val="pl-PL"/>
        </w:rPr>
      </w:pPr>
    </w:p>
    <w:p w14:paraId="44ACDDB0" w14:textId="77777777" w:rsidR="007F2A85" w:rsidRDefault="003E1B8D" w:rsidP="007F2A85">
      <w:pPr>
        <w:pStyle w:val="Nagwek1"/>
        <w:spacing w:before="0"/>
        <w:ind w:hanging="36"/>
        <w:jc w:val="center"/>
        <w:rPr>
          <w:rFonts w:ascii="Times New Roman" w:hAnsi="Times New Roman" w:cs="Times New Roman"/>
          <w:b/>
          <w:bCs/>
          <w:color w:val="auto"/>
        </w:rPr>
      </w:pPr>
      <w:r w:rsidRPr="005B2E5D">
        <w:rPr>
          <w:rFonts w:ascii="Times New Roman" w:hAnsi="Times New Roman" w:cs="Times New Roman"/>
          <w:b/>
          <w:bCs/>
          <w:color w:val="auto"/>
        </w:rPr>
        <w:t>Oświadczenie członka Komisji Bioetycznej</w:t>
      </w:r>
    </w:p>
    <w:p w14:paraId="4A5D7B74" w14:textId="36C18C98" w:rsidR="003E1B8D" w:rsidRPr="005B2E5D" w:rsidRDefault="003E1B8D" w:rsidP="007F2A85">
      <w:pPr>
        <w:pStyle w:val="Nagwek1"/>
        <w:spacing w:before="0"/>
        <w:ind w:hanging="36"/>
        <w:jc w:val="center"/>
        <w:rPr>
          <w:rFonts w:ascii="Times New Roman" w:hAnsi="Times New Roman" w:cs="Times New Roman"/>
          <w:b/>
          <w:bCs/>
          <w:color w:val="auto"/>
        </w:rPr>
      </w:pPr>
      <w:r w:rsidRPr="005B2E5D">
        <w:rPr>
          <w:rFonts w:ascii="Times New Roman" w:hAnsi="Times New Roman" w:cs="Times New Roman"/>
          <w:b/>
          <w:bCs/>
          <w:color w:val="auto"/>
        </w:rPr>
        <w:t>przy Okręgowej Izbie Lekarskiej w Warszawie</w:t>
      </w:r>
    </w:p>
    <w:p w14:paraId="7F55E103" w14:textId="77777777" w:rsidR="003E1B8D" w:rsidRPr="00BA3B43" w:rsidRDefault="003E1B8D" w:rsidP="003E1B8D">
      <w:pPr>
        <w:pStyle w:val="Tekstpodstawowy"/>
        <w:rPr>
          <w:b/>
          <w:sz w:val="32"/>
          <w:lang w:val="pl-PL"/>
        </w:rPr>
      </w:pPr>
    </w:p>
    <w:p w14:paraId="1CA6220F" w14:textId="77777777" w:rsidR="003E1B8D" w:rsidRPr="00BA3B43" w:rsidRDefault="003E1B8D" w:rsidP="003E1B8D">
      <w:pPr>
        <w:pStyle w:val="Tekstpodstawowy"/>
        <w:rPr>
          <w:b/>
          <w:sz w:val="32"/>
          <w:lang w:val="pl-PL"/>
        </w:rPr>
      </w:pPr>
    </w:p>
    <w:p w14:paraId="2C755791" w14:textId="77777777" w:rsidR="003E1B8D" w:rsidRPr="00BA3B43" w:rsidRDefault="003E1B8D" w:rsidP="003E1B8D">
      <w:pPr>
        <w:pStyle w:val="Tekstpodstawowy"/>
        <w:spacing w:before="6"/>
        <w:rPr>
          <w:b/>
          <w:sz w:val="45"/>
          <w:lang w:val="pl-PL"/>
        </w:rPr>
      </w:pPr>
    </w:p>
    <w:p w14:paraId="2CAD1F68" w14:textId="64324C0C" w:rsidR="003E1B8D" w:rsidRPr="007F2A85" w:rsidRDefault="003E1B8D" w:rsidP="003E1B8D">
      <w:pPr>
        <w:tabs>
          <w:tab w:val="left" w:pos="2668"/>
          <w:tab w:val="left" w:pos="3330"/>
          <w:tab w:val="left" w:pos="4377"/>
          <w:tab w:val="left" w:pos="5675"/>
          <w:tab w:val="left" w:pos="7024"/>
          <w:tab w:val="left" w:pos="7652"/>
          <w:tab w:val="left" w:pos="8941"/>
        </w:tabs>
        <w:spacing w:before="1" w:line="252" w:lineRule="exact"/>
        <w:ind w:left="1007"/>
        <w:rPr>
          <w:rFonts w:ascii="Times New Roman" w:hAnsi="Times New Roman" w:cs="Times New Roman"/>
        </w:rPr>
      </w:pPr>
      <w:r w:rsidRPr="007F2A85">
        <w:rPr>
          <w:rFonts w:ascii="Times New Roman" w:hAnsi="Times New Roman" w:cs="Times New Roman"/>
          <w:color w:val="231F20"/>
        </w:rPr>
        <w:t>Oświadczam, że jestem głównym badaczem w projekcie pt.: ................................................</w:t>
      </w:r>
    </w:p>
    <w:p w14:paraId="089AA86F" w14:textId="3AB3AD87" w:rsidR="003E1B8D" w:rsidRPr="007F2A85" w:rsidRDefault="003E1B8D" w:rsidP="003E1B8D">
      <w:pPr>
        <w:spacing w:before="1" w:line="252" w:lineRule="exact"/>
        <w:ind w:left="156"/>
        <w:rPr>
          <w:rFonts w:ascii="Times New Roman" w:hAnsi="Times New Roman" w:cs="Times New Roman"/>
        </w:rPr>
      </w:pPr>
      <w:r w:rsidRPr="007F2A85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</w:t>
      </w:r>
    </w:p>
    <w:p w14:paraId="303C6106" w14:textId="3420AE95" w:rsidR="003E1B8D" w:rsidRPr="007F2A85" w:rsidRDefault="003E1B8D" w:rsidP="003E1B8D">
      <w:pPr>
        <w:spacing w:before="1" w:line="252" w:lineRule="exact"/>
        <w:ind w:left="156"/>
        <w:rPr>
          <w:rFonts w:ascii="Times New Roman" w:hAnsi="Times New Roman" w:cs="Times New Roman"/>
        </w:rPr>
      </w:pPr>
      <w:r w:rsidRPr="007F2A85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</w:t>
      </w:r>
    </w:p>
    <w:p w14:paraId="1762ED96" w14:textId="77777777" w:rsidR="003E1B8D" w:rsidRPr="007F2A85" w:rsidRDefault="003E1B8D" w:rsidP="003E1B8D">
      <w:pPr>
        <w:ind w:left="156" w:right="638"/>
        <w:rPr>
          <w:rFonts w:ascii="Times New Roman" w:hAnsi="Times New Roman" w:cs="Times New Roman"/>
          <w:color w:val="231F20"/>
        </w:rPr>
      </w:pPr>
      <w:r w:rsidRPr="007F2A85">
        <w:rPr>
          <w:rFonts w:ascii="Times New Roman" w:hAnsi="Times New Roman" w:cs="Times New Roman"/>
          <w:color w:val="231F20"/>
        </w:rPr>
        <w:t>o nr</w:t>
      </w:r>
      <w:r w:rsidRPr="007F2A8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7F2A85">
        <w:rPr>
          <w:rFonts w:ascii="Times New Roman" w:hAnsi="Times New Roman" w:cs="Times New Roman"/>
          <w:color w:val="231F20"/>
        </w:rPr>
        <w:t>KB/..................</w:t>
      </w:r>
    </w:p>
    <w:p w14:paraId="49415521" w14:textId="77777777" w:rsidR="003E1B8D" w:rsidRPr="007F2A85" w:rsidRDefault="003E1B8D" w:rsidP="003E1B8D">
      <w:pPr>
        <w:ind w:left="156" w:right="638"/>
        <w:rPr>
          <w:rFonts w:ascii="Times New Roman" w:hAnsi="Times New Roman" w:cs="Times New Roman"/>
        </w:rPr>
      </w:pPr>
    </w:p>
    <w:p w14:paraId="6A6BB152" w14:textId="77777777" w:rsidR="003E1B8D" w:rsidRPr="007F2A85" w:rsidRDefault="003E1B8D" w:rsidP="003E1B8D">
      <w:pPr>
        <w:pStyle w:val="Akapitzlist"/>
        <w:widowControl w:val="0"/>
        <w:numPr>
          <w:ilvl w:val="1"/>
          <w:numId w:val="50"/>
        </w:numPr>
        <w:tabs>
          <w:tab w:val="left" w:pos="1227"/>
        </w:tabs>
        <w:autoSpaceDE w:val="0"/>
        <w:autoSpaceDN w:val="0"/>
        <w:spacing w:after="0" w:line="252" w:lineRule="exact"/>
        <w:ind w:hanging="220"/>
        <w:contextualSpacing w:val="0"/>
        <w:jc w:val="both"/>
        <w:rPr>
          <w:rFonts w:ascii="Times New Roman" w:hAnsi="Times New Roman" w:cs="Times New Roman"/>
        </w:rPr>
      </w:pPr>
      <w:r w:rsidRPr="007F2A85">
        <w:rPr>
          <w:rFonts w:ascii="Times New Roman" w:hAnsi="Times New Roman" w:cs="Times New Roman"/>
          <w:color w:val="231F20"/>
        </w:rPr>
        <w:t>Jestem/nie jestem</w:t>
      </w:r>
      <w:r w:rsidRPr="007F2A8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7F2A85">
        <w:rPr>
          <w:rFonts w:ascii="Times New Roman" w:hAnsi="Times New Roman" w:cs="Times New Roman"/>
          <w:color w:val="231F20"/>
        </w:rPr>
        <w:t>badaczem*</w:t>
      </w:r>
    </w:p>
    <w:p w14:paraId="407E8AEE" w14:textId="2DA46485" w:rsidR="003E1B8D" w:rsidRPr="007F2A85" w:rsidRDefault="003E1B8D" w:rsidP="003E1B8D">
      <w:pPr>
        <w:pStyle w:val="Akapitzlist"/>
        <w:widowControl w:val="0"/>
        <w:numPr>
          <w:ilvl w:val="1"/>
          <w:numId w:val="50"/>
        </w:numPr>
        <w:tabs>
          <w:tab w:val="left" w:pos="1227"/>
        </w:tabs>
        <w:autoSpaceDE w:val="0"/>
        <w:autoSpaceDN w:val="0"/>
        <w:spacing w:after="0" w:line="252" w:lineRule="exact"/>
        <w:ind w:hanging="220"/>
        <w:contextualSpacing w:val="0"/>
        <w:jc w:val="both"/>
        <w:rPr>
          <w:rFonts w:ascii="Times New Roman" w:hAnsi="Times New Roman" w:cs="Times New Roman"/>
        </w:rPr>
      </w:pPr>
      <w:r w:rsidRPr="007F2A85">
        <w:rPr>
          <w:rFonts w:ascii="Times New Roman" w:hAnsi="Times New Roman" w:cs="Times New Roman"/>
          <w:color w:val="231F20"/>
        </w:rPr>
        <w:t>Występuje/nie występuje*</w:t>
      </w:r>
      <w:r w:rsidR="007F2A85">
        <w:rPr>
          <w:rFonts w:ascii="Times New Roman" w:hAnsi="Times New Roman" w:cs="Times New Roman"/>
          <w:color w:val="231F20"/>
        </w:rPr>
        <w:t xml:space="preserve"> </w:t>
      </w:r>
      <w:r w:rsidRPr="007F2A85">
        <w:rPr>
          <w:rFonts w:ascii="Times New Roman" w:hAnsi="Times New Roman" w:cs="Times New Roman"/>
          <w:color w:val="231F20"/>
        </w:rPr>
        <w:t>konflikt</w:t>
      </w:r>
      <w:r w:rsidR="007F2A85">
        <w:rPr>
          <w:rFonts w:ascii="Times New Roman" w:hAnsi="Times New Roman" w:cs="Times New Roman"/>
          <w:color w:val="231F20"/>
        </w:rPr>
        <w:t xml:space="preserve"> </w:t>
      </w:r>
      <w:r w:rsidRPr="007F2A85">
        <w:rPr>
          <w:rFonts w:ascii="Times New Roman" w:hAnsi="Times New Roman" w:cs="Times New Roman"/>
          <w:color w:val="231F20"/>
        </w:rPr>
        <w:t>interesów polegających na:</w:t>
      </w:r>
    </w:p>
    <w:p w14:paraId="51A494C4" w14:textId="77777777" w:rsidR="003E1B8D" w:rsidRPr="007F2A85" w:rsidRDefault="003E1B8D" w:rsidP="003E1B8D">
      <w:pPr>
        <w:pStyle w:val="Tekstpodstawowy"/>
        <w:spacing w:before="1"/>
        <w:rPr>
          <w:sz w:val="22"/>
          <w:lang w:val="pl-PL"/>
        </w:rPr>
      </w:pPr>
    </w:p>
    <w:p w14:paraId="31EC07E8" w14:textId="77777777" w:rsidR="003E1B8D" w:rsidRPr="007F2A85" w:rsidRDefault="003E1B8D" w:rsidP="003E1B8D">
      <w:pPr>
        <w:ind w:left="156"/>
        <w:rPr>
          <w:rFonts w:ascii="Times New Roman" w:hAnsi="Times New Roman" w:cs="Times New Roman"/>
        </w:rPr>
      </w:pPr>
      <w:r w:rsidRPr="007F2A85">
        <w:rPr>
          <w:rFonts w:ascii="Times New Roman" w:hAnsi="Times New Roman" w:cs="Times New Roman"/>
          <w:color w:val="231F20"/>
        </w:rPr>
        <w:t>………………………………………………………………………………………………..</w:t>
      </w:r>
    </w:p>
    <w:p w14:paraId="46F82DEA" w14:textId="77777777" w:rsidR="003E1B8D" w:rsidRPr="007F2A85" w:rsidRDefault="003E1B8D" w:rsidP="003E1B8D">
      <w:pPr>
        <w:pStyle w:val="Tekstpodstawowy"/>
        <w:spacing w:before="9"/>
        <w:rPr>
          <w:sz w:val="21"/>
          <w:lang w:val="pl-PL"/>
        </w:rPr>
      </w:pPr>
    </w:p>
    <w:p w14:paraId="3A0653A8" w14:textId="77777777" w:rsidR="003E1B8D" w:rsidRPr="007F2A85" w:rsidRDefault="003E1B8D" w:rsidP="003E1B8D">
      <w:pPr>
        <w:ind w:left="156"/>
        <w:rPr>
          <w:rFonts w:ascii="Times New Roman" w:hAnsi="Times New Roman" w:cs="Times New Roman"/>
        </w:rPr>
      </w:pPr>
      <w:r w:rsidRPr="007F2A85">
        <w:rPr>
          <w:rFonts w:ascii="Times New Roman" w:hAnsi="Times New Roman" w:cs="Times New Roman"/>
          <w:color w:val="231F20"/>
        </w:rPr>
        <w:t>………………………………………………………………………………………………….</w:t>
      </w:r>
    </w:p>
    <w:p w14:paraId="1FC43238" w14:textId="77777777" w:rsidR="003E1B8D" w:rsidRPr="007F2A85" w:rsidRDefault="003E1B8D" w:rsidP="003E1B8D">
      <w:pPr>
        <w:pStyle w:val="Tekstpodstawowy"/>
        <w:rPr>
          <w:sz w:val="22"/>
          <w:lang w:val="pl-PL"/>
        </w:rPr>
      </w:pPr>
    </w:p>
    <w:p w14:paraId="44C74E2F" w14:textId="77777777" w:rsidR="003E1B8D" w:rsidRPr="007F2A85" w:rsidRDefault="003E1B8D" w:rsidP="003E1B8D">
      <w:pPr>
        <w:spacing w:before="1"/>
        <w:ind w:left="156"/>
        <w:rPr>
          <w:rFonts w:ascii="Times New Roman" w:hAnsi="Times New Roman" w:cs="Times New Roman"/>
        </w:rPr>
      </w:pPr>
      <w:r w:rsidRPr="007F2A85">
        <w:rPr>
          <w:rFonts w:ascii="Times New Roman" w:hAnsi="Times New Roman" w:cs="Times New Roman"/>
          <w:color w:val="231F20"/>
        </w:rPr>
        <w:t>………………………………………………………………………………………………….</w:t>
      </w:r>
    </w:p>
    <w:p w14:paraId="2D0F31A0" w14:textId="77777777" w:rsidR="003E1B8D" w:rsidRPr="007F2A85" w:rsidRDefault="003E1B8D" w:rsidP="003E1B8D">
      <w:pPr>
        <w:pStyle w:val="Tekstpodstawowy"/>
        <w:rPr>
          <w:sz w:val="22"/>
          <w:lang w:val="pl-PL"/>
        </w:rPr>
      </w:pPr>
    </w:p>
    <w:p w14:paraId="3AEF84B7" w14:textId="77777777" w:rsidR="003E1B8D" w:rsidRPr="007F2A85" w:rsidRDefault="003E1B8D" w:rsidP="003E1B8D">
      <w:pPr>
        <w:spacing w:line="252" w:lineRule="exact"/>
        <w:ind w:left="156"/>
        <w:rPr>
          <w:rFonts w:ascii="Times New Roman" w:hAnsi="Times New Roman" w:cs="Times New Roman"/>
        </w:rPr>
      </w:pPr>
      <w:r w:rsidRPr="007F2A85">
        <w:rPr>
          <w:rFonts w:ascii="Times New Roman" w:hAnsi="Times New Roman" w:cs="Times New Roman"/>
          <w:color w:val="231F20"/>
        </w:rPr>
        <w:t>………………………………………………………………………………………………….</w:t>
      </w:r>
    </w:p>
    <w:p w14:paraId="11C34629" w14:textId="77777777" w:rsidR="003E1B8D" w:rsidRPr="007F2A85" w:rsidRDefault="003E1B8D" w:rsidP="003E1B8D">
      <w:pPr>
        <w:ind w:left="156" w:right="555" w:firstLine="851"/>
        <w:rPr>
          <w:rFonts w:ascii="Times New Roman" w:hAnsi="Times New Roman" w:cs="Times New Roman"/>
          <w:color w:val="231F20"/>
        </w:rPr>
      </w:pPr>
    </w:p>
    <w:p w14:paraId="0B675908" w14:textId="77777777" w:rsidR="003E1B8D" w:rsidRPr="007F2A85" w:rsidRDefault="003E1B8D" w:rsidP="007F2A85">
      <w:pPr>
        <w:ind w:left="156" w:right="141" w:firstLine="851"/>
        <w:jc w:val="both"/>
        <w:rPr>
          <w:rFonts w:ascii="Times New Roman" w:hAnsi="Times New Roman" w:cs="Times New Roman"/>
        </w:rPr>
      </w:pPr>
      <w:r w:rsidRPr="007F2A85">
        <w:rPr>
          <w:rFonts w:ascii="Times New Roman" w:hAnsi="Times New Roman" w:cs="Times New Roman"/>
          <w:color w:val="231F20"/>
        </w:rPr>
        <w:t>W związku z powyższym proszę o wyłączenie mnie z prac Komisji Bioetycznej dotyczącej tego projektu eksperymentu medycznego.</w:t>
      </w:r>
    </w:p>
    <w:p w14:paraId="16CF3BFC" w14:textId="77777777" w:rsidR="003E1B8D" w:rsidRPr="007F2A85" w:rsidRDefault="003E1B8D" w:rsidP="003E1B8D">
      <w:pPr>
        <w:pStyle w:val="Tekstpodstawowy"/>
        <w:rPr>
          <w:lang w:val="pl-PL"/>
        </w:rPr>
      </w:pPr>
    </w:p>
    <w:p w14:paraId="273CEF3E" w14:textId="77777777" w:rsidR="003E1B8D" w:rsidRPr="007F2A85" w:rsidRDefault="003E1B8D" w:rsidP="003E1B8D">
      <w:pPr>
        <w:pStyle w:val="Tekstpodstawowy"/>
        <w:rPr>
          <w:lang w:val="pl-PL"/>
        </w:rPr>
      </w:pPr>
    </w:p>
    <w:p w14:paraId="67B2D5F1" w14:textId="77777777" w:rsidR="003E1B8D" w:rsidRPr="007F2A85" w:rsidRDefault="003E1B8D" w:rsidP="003E1B8D">
      <w:pPr>
        <w:pStyle w:val="Tekstpodstawowy"/>
        <w:rPr>
          <w:lang w:val="pl-PL"/>
        </w:rPr>
      </w:pPr>
    </w:p>
    <w:p w14:paraId="52C67623" w14:textId="77777777" w:rsidR="003E1B8D" w:rsidRPr="007F2A85" w:rsidRDefault="003E1B8D" w:rsidP="003E1B8D">
      <w:pPr>
        <w:pStyle w:val="Tekstpodstawowy"/>
        <w:rPr>
          <w:lang w:val="pl-PL"/>
        </w:rPr>
      </w:pPr>
    </w:p>
    <w:p w14:paraId="22AEF2A9" w14:textId="77777777" w:rsidR="003E1B8D" w:rsidRPr="007F2A85" w:rsidRDefault="003E1B8D" w:rsidP="003E1B8D">
      <w:pPr>
        <w:pStyle w:val="Tekstpodstawowy"/>
        <w:spacing w:before="9"/>
        <w:rPr>
          <w:sz w:val="23"/>
          <w:lang w:val="pl-PL"/>
        </w:rPr>
      </w:pPr>
    </w:p>
    <w:p w14:paraId="2C9FFDFC" w14:textId="77777777" w:rsidR="003E1B8D" w:rsidRPr="007F2A85" w:rsidRDefault="003E1B8D" w:rsidP="003E1B8D">
      <w:pPr>
        <w:pStyle w:val="Tekstpodstawowy"/>
        <w:ind w:right="530"/>
        <w:jc w:val="right"/>
        <w:rPr>
          <w:lang w:val="pl-PL"/>
        </w:rPr>
      </w:pPr>
      <w:r w:rsidRPr="007F2A85">
        <w:rPr>
          <w:color w:val="231F20"/>
          <w:spacing w:val="-1"/>
          <w:lang w:val="pl-PL"/>
        </w:rPr>
        <w:t>.............................................................</w:t>
      </w:r>
    </w:p>
    <w:p w14:paraId="10DF760E" w14:textId="77777777" w:rsidR="003E1B8D" w:rsidRPr="007F2A85" w:rsidRDefault="003E1B8D" w:rsidP="007F2A85">
      <w:pPr>
        <w:spacing w:before="4"/>
        <w:ind w:left="5245"/>
        <w:rPr>
          <w:rFonts w:ascii="Times New Roman" w:hAnsi="Times New Roman" w:cs="Times New Roman"/>
          <w:sz w:val="18"/>
        </w:rPr>
      </w:pPr>
      <w:r w:rsidRPr="007F2A85">
        <w:rPr>
          <w:rFonts w:ascii="Times New Roman" w:hAnsi="Times New Roman" w:cs="Times New Roman"/>
          <w:color w:val="231F20"/>
          <w:sz w:val="18"/>
        </w:rPr>
        <w:t>(podpis osoby składającej oświadczenie</w:t>
      </w:r>
      <w:r w:rsidRPr="007F2A85">
        <w:rPr>
          <w:rFonts w:ascii="Times New Roman" w:hAnsi="Times New Roman" w:cs="Times New Roman"/>
          <w:color w:val="231F20"/>
          <w:spacing w:val="-16"/>
          <w:sz w:val="18"/>
        </w:rPr>
        <w:t xml:space="preserve"> </w:t>
      </w:r>
      <w:r w:rsidRPr="007F2A85">
        <w:rPr>
          <w:rFonts w:ascii="Times New Roman" w:hAnsi="Times New Roman" w:cs="Times New Roman"/>
          <w:color w:val="231F20"/>
          <w:sz w:val="18"/>
        </w:rPr>
        <w:t>)</w:t>
      </w:r>
    </w:p>
    <w:p w14:paraId="67C0B1D4" w14:textId="77777777" w:rsidR="003E1B8D" w:rsidRPr="007F2A85" w:rsidRDefault="003E1B8D" w:rsidP="003E1B8D">
      <w:pPr>
        <w:rPr>
          <w:rFonts w:ascii="Times New Roman" w:hAnsi="Times New Roman" w:cs="Times New Roman"/>
          <w:sz w:val="18"/>
        </w:rPr>
      </w:pPr>
      <w:r w:rsidRPr="007F2A85">
        <w:rPr>
          <w:rFonts w:ascii="Times New Roman" w:hAnsi="Times New Roman" w:cs="Times New Roman"/>
          <w:sz w:val="18"/>
        </w:rPr>
        <w:br w:type="page"/>
      </w:r>
    </w:p>
    <w:p w14:paraId="2BD1C6A9" w14:textId="77777777" w:rsidR="00F72FD9" w:rsidRDefault="00F72FD9">
      <w:pPr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b/>
          <w:sz w:val="26"/>
        </w:rPr>
        <w:lastRenderedPageBreak/>
        <w:br w:type="page"/>
      </w:r>
    </w:p>
    <w:p w14:paraId="6672FB70" w14:textId="503F69FC" w:rsidR="003E1B8D" w:rsidRDefault="003E1B8D" w:rsidP="003E1B8D">
      <w:pPr>
        <w:pStyle w:val="Tekstpodstawowy"/>
        <w:rPr>
          <w:b/>
          <w:sz w:val="26"/>
          <w:lang w:val="pl-PL"/>
        </w:rPr>
      </w:pPr>
      <w:r w:rsidRPr="00042C41">
        <w:rPr>
          <w:noProof/>
          <w:color w:val="231F20"/>
          <w:lang w:val="pl-PL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76F6C7" wp14:editId="30E5F347">
                <wp:simplePos x="0" y="0"/>
                <wp:positionH relativeFrom="column">
                  <wp:posOffset>-74295</wp:posOffset>
                </wp:positionH>
                <wp:positionV relativeFrom="paragraph">
                  <wp:posOffset>-335915</wp:posOffset>
                </wp:positionV>
                <wp:extent cx="6363640" cy="1404620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06612" w14:textId="77777777" w:rsidR="00B30471" w:rsidRPr="00042C41" w:rsidRDefault="00B30471" w:rsidP="003E1B8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42C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Zał. nr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042C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 Regulaminu, stanowiącego zał. do uchwały Nr 34/R-VIII/20 Okręgowej Rady Lekarskiej w Warszawie z 13-05-2020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6F6C7" id="_x0000_s1031" type="#_x0000_t202" style="position:absolute;margin-left:-5.85pt;margin-top:-26.45pt;width:501.0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" filled="f" stroked="f">
                <v:textbox style="mso-fit-shape-to-text:t">
                  <w:txbxContent>
                    <w:p w14:paraId="53606612" w14:textId="77777777" w:rsidR="00B30471" w:rsidRPr="00042C41" w:rsidRDefault="00B30471" w:rsidP="003E1B8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42C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Zał. nr 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042C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do Regulaminu, stanowiącego zał. do uchwały Nr 34/R-VIII/20 Okręgowej Rady Lekarskiej w Warszawie z 13-05-2020 r.</w:t>
                      </w:r>
                    </w:p>
                  </w:txbxContent>
                </v:textbox>
              </v:shape>
            </w:pict>
          </mc:Fallback>
        </mc:AlternateContent>
      </w:r>
    </w:p>
    <w:p w14:paraId="76CB7414" w14:textId="77777777" w:rsidR="003E1B8D" w:rsidRPr="00F96FAC" w:rsidRDefault="003E1B8D" w:rsidP="003E1B8D">
      <w:pPr>
        <w:pStyle w:val="Tekstpodstawowy"/>
        <w:rPr>
          <w:b/>
          <w:sz w:val="26"/>
          <w:lang w:val="pl-PL"/>
        </w:rPr>
      </w:pPr>
    </w:p>
    <w:p w14:paraId="7631190D" w14:textId="77777777" w:rsidR="003E1B8D" w:rsidRPr="00F96FAC" w:rsidRDefault="003E1B8D" w:rsidP="00F96FAC">
      <w:pPr>
        <w:tabs>
          <w:tab w:val="left" w:pos="4820"/>
        </w:tabs>
        <w:spacing w:before="226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b/>
          <w:color w:val="231F20"/>
        </w:rPr>
        <w:t>Nr</w:t>
      </w:r>
      <w:r w:rsidRPr="00F96FAC">
        <w:rPr>
          <w:rFonts w:ascii="Times New Roman" w:hAnsi="Times New Roman" w:cs="Times New Roman"/>
          <w:b/>
          <w:color w:val="231F20"/>
          <w:spacing w:val="-1"/>
        </w:rPr>
        <w:t xml:space="preserve"> </w:t>
      </w:r>
      <w:r w:rsidRPr="00F96FAC">
        <w:rPr>
          <w:rFonts w:ascii="Times New Roman" w:hAnsi="Times New Roman" w:cs="Times New Roman"/>
          <w:b/>
          <w:color w:val="231F20"/>
        </w:rPr>
        <w:t>rejestracji</w:t>
      </w:r>
      <w:r w:rsidRPr="00F96FAC">
        <w:rPr>
          <w:rFonts w:ascii="Times New Roman" w:hAnsi="Times New Roman" w:cs="Times New Roman"/>
          <w:b/>
          <w:color w:val="231F20"/>
          <w:spacing w:val="-3"/>
        </w:rPr>
        <w:t xml:space="preserve"> </w:t>
      </w:r>
      <w:r w:rsidRPr="00F96FAC">
        <w:rPr>
          <w:rFonts w:ascii="Times New Roman" w:hAnsi="Times New Roman" w:cs="Times New Roman"/>
          <w:b/>
          <w:color w:val="231F20"/>
        </w:rPr>
        <w:t>KB/............./...........</w:t>
      </w:r>
      <w:r w:rsidRPr="00F96FAC">
        <w:rPr>
          <w:rFonts w:ascii="Times New Roman" w:hAnsi="Times New Roman" w:cs="Times New Roman"/>
          <w:b/>
          <w:color w:val="231F20"/>
        </w:rPr>
        <w:tab/>
      </w:r>
      <w:r w:rsidRPr="00F96FAC">
        <w:rPr>
          <w:rFonts w:ascii="Times New Roman" w:hAnsi="Times New Roman" w:cs="Times New Roman"/>
          <w:color w:val="231F20"/>
        </w:rPr>
        <w:t>..............................., dnia</w:t>
      </w:r>
      <w:r w:rsidRPr="00F96FAC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..............................</w:t>
      </w:r>
    </w:p>
    <w:p w14:paraId="549AF63E" w14:textId="77777777" w:rsidR="003E1B8D" w:rsidRPr="00F96FAC" w:rsidRDefault="003E1B8D" w:rsidP="003E1B8D">
      <w:pPr>
        <w:pStyle w:val="Tekstpodstawowy"/>
        <w:rPr>
          <w:lang w:val="pl-PL"/>
        </w:rPr>
      </w:pPr>
    </w:p>
    <w:p w14:paraId="1A5400A2" w14:textId="77777777" w:rsidR="003E1B8D" w:rsidRPr="00F96FAC" w:rsidRDefault="003E1B8D" w:rsidP="003E1B8D">
      <w:pPr>
        <w:pStyle w:val="Tekstpodstawowy"/>
        <w:spacing w:before="10"/>
        <w:rPr>
          <w:sz w:val="28"/>
          <w:lang w:val="pl-PL"/>
        </w:rPr>
      </w:pPr>
    </w:p>
    <w:p w14:paraId="23A90545" w14:textId="77777777" w:rsidR="003E1B8D" w:rsidRPr="00F96FAC" w:rsidRDefault="003E1B8D" w:rsidP="003E1B8D">
      <w:pPr>
        <w:pStyle w:val="Nagwek1"/>
        <w:spacing w:before="0" w:line="321" w:lineRule="exact"/>
        <w:ind w:right="529"/>
        <w:jc w:val="right"/>
        <w:rPr>
          <w:rFonts w:ascii="Times New Roman" w:hAnsi="Times New Roman" w:cs="Times New Roman"/>
          <w:b/>
          <w:bCs/>
          <w:color w:val="auto"/>
        </w:rPr>
      </w:pPr>
      <w:r w:rsidRPr="00F96FAC">
        <w:rPr>
          <w:rFonts w:ascii="Times New Roman" w:hAnsi="Times New Roman" w:cs="Times New Roman"/>
          <w:b/>
          <w:bCs/>
          <w:color w:val="auto"/>
        </w:rPr>
        <w:t>Komisja</w:t>
      </w:r>
      <w:r w:rsidRPr="00F96FAC">
        <w:rPr>
          <w:rFonts w:ascii="Times New Roman" w:hAnsi="Times New Roman" w:cs="Times New Roman"/>
          <w:b/>
          <w:bCs/>
          <w:color w:val="auto"/>
          <w:spacing w:val="-6"/>
        </w:rPr>
        <w:t xml:space="preserve"> </w:t>
      </w:r>
      <w:r w:rsidRPr="00F96FAC">
        <w:rPr>
          <w:rFonts w:ascii="Times New Roman" w:hAnsi="Times New Roman" w:cs="Times New Roman"/>
          <w:b/>
          <w:bCs/>
          <w:color w:val="auto"/>
        </w:rPr>
        <w:t>Bioetyczna</w:t>
      </w:r>
    </w:p>
    <w:p w14:paraId="263BE74F" w14:textId="77777777" w:rsidR="003E1B8D" w:rsidRPr="00F96FAC" w:rsidRDefault="003E1B8D" w:rsidP="003E1B8D">
      <w:pPr>
        <w:pStyle w:val="Nagwek2"/>
        <w:spacing w:line="273" w:lineRule="exact"/>
        <w:ind w:right="529"/>
        <w:jc w:val="right"/>
        <w:rPr>
          <w:rFonts w:ascii="Times New Roman" w:hAnsi="Times New Roman" w:cs="Times New Roman"/>
          <w:b/>
          <w:bCs/>
          <w:color w:val="auto"/>
        </w:rPr>
      </w:pPr>
      <w:r w:rsidRPr="00F96FAC">
        <w:rPr>
          <w:rFonts w:ascii="Times New Roman" w:hAnsi="Times New Roman" w:cs="Times New Roman"/>
          <w:b/>
          <w:bCs/>
          <w:color w:val="auto"/>
        </w:rPr>
        <w:t>przy OIL w</w:t>
      </w:r>
      <w:r w:rsidRPr="00F96FAC">
        <w:rPr>
          <w:rFonts w:ascii="Times New Roman" w:hAnsi="Times New Roman" w:cs="Times New Roman"/>
          <w:b/>
          <w:bCs/>
          <w:color w:val="auto"/>
          <w:spacing w:val="-1"/>
        </w:rPr>
        <w:t xml:space="preserve"> </w:t>
      </w:r>
      <w:r w:rsidRPr="00F96FAC">
        <w:rPr>
          <w:rFonts w:ascii="Times New Roman" w:hAnsi="Times New Roman" w:cs="Times New Roman"/>
          <w:b/>
          <w:bCs/>
          <w:color w:val="auto"/>
        </w:rPr>
        <w:t>Warszawie</w:t>
      </w:r>
    </w:p>
    <w:p w14:paraId="30CD7CD9" w14:textId="77777777" w:rsidR="003E1B8D" w:rsidRPr="00F96FAC" w:rsidRDefault="003E1B8D" w:rsidP="003E1B8D">
      <w:pPr>
        <w:pStyle w:val="Tekstpodstawowy"/>
        <w:rPr>
          <w:color w:val="231F20"/>
          <w:lang w:val="pl-PL"/>
        </w:rPr>
      </w:pPr>
    </w:p>
    <w:p w14:paraId="3C0B8D1C" w14:textId="77777777" w:rsidR="003E1B8D" w:rsidRPr="00F96FAC" w:rsidRDefault="003E1B8D" w:rsidP="003E1B8D">
      <w:pPr>
        <w:pStyle w:val="Tekstpodstawowy"/>
        <w:spacing w:before="6"/>
        <w:rPr>
          <w:sz w:val="29"/>
          <w:lang w:val="pl-PL"/>
        </w:rPr>
      </w:pPr>
    </w:p>
    <w:p w14:paraId="22315100" w14:textId="77777777" w:rsidR="003E1B8D" w:rsidRPr="00F96FAC" w:rsidRDefault="003E1B8D" w:rsidP="003E1B8D">
      <w:pPr>
        <w:ind w:right="376"/>
        <w:jc w:val="center"/>
        <w:rPr>
          <w:rFonts w:ascii="Times New Roman" w:hAnsi="Times New Roman" w:cs="Times New Roman"/>
          <w:b/>
          <w:sz w:val="32"/>
        </w:rPr>
      </w:pPr>
      <w:r w:rsidRPr="00F96FAC">
        <w:rPr>
          <w:rFonts w:ascii="Times New Roman" w:hAnsi="Times New Roman" w:cs="Times New Roman"/>
          <w:b/>
          <w:color w:val="231F20"/>
          <w:sz w:val="32"/>
        </w:rPr>
        <w:t>WNIOSEK</w:t>
      </w:r>
    </w:p>
    <w:p w14:paraId="58FD4111" w14:textId="77777777" w:rsidR="003E1B8D" w:rsidRPr="00F96FAC" w:rsidRDefault="003E1B8D" w:rsidP="003E1B8D">
      <w:pPr>
        <w:spacing w:before="1"/>
        <w:ind w:right="374"/>
        <w:jc w:val="center"/>
        <w:rPr>
          <w:rFonts w:ascii="Times New Roman" w:hAnsi="Times New Roman" w:cs="Times New Roman"/>
          <w:b/>
        </w:rPr>
      </w:pPr>
      <w:r w:rsidRPr="00F96FAC">
        <w:rPr>
          <w:rFonts w:ascii="Times New Roman" w:hAnsi="Times New Roman" w:cs="Times New Roman"/>
          <w:b/>
          <w:color w:val="231F20"/>
        </w:rPr>
        <w:t>o wydanie opinii o projekcie eksperymentu medycznego</w:t>
      </w:r>
    </w:p>
    <w:p w14:paraId="06B621BD" w14:textId="77777777" w:rsidR="003E1B8D" w:rsidRPr="00F96FAC" w:rsidRDefault="003E1B8D" w:rsidP="003E1B8D">
      <w:pPr>
        <w:pStyle w:val="Tekstpodstawowy"/>
        <w:rPr>
          <w:b/>
          <w:lang w:val="pl-PL"/>
        </w:rPr>
      </w:pPr>
    </w:p>
    <w:p w14:paraId="14390D1B" w14:textId="77777777" w:rsidR="003E1B8D" w:rsidRPr="00F96FAC" w:rsidRDefault="003E1B8D" w:rsidP="003E1B8D">
      <w:pPr>
        <w:pStyle w:val="Tekstpodstawowy"/>
        <w:spacing w:before="11"/>
        <w:rPr>
          <w:b/>
          <w:sz w:val="19"/>
          <w:lang w:val="pl-PL"/>
        </w:rPr>
      </w:pPr>
    </w:p>
    <w:p w14:paraId="6BB8762F" w14:textId="77777777" w:rsidR="003E1B8D" w:rsidRPr="00F96FAC" w:rsidRDefault="003E1B8D" w:rsidP="003E1B8D">
      <w:pPr>
        <w:spacing w:line="250" w:lineRule="exact"/>
        <w:ind w:left="156"/>
        <w:rPr>
          <w:rFonts w:ascii="Times New Roman" w:hAnsi="Times New Roman" w:cs="Times New Roman"/>
          <w:b/>
        </w:rPr>
      </w:pPr>
      <w:r w:rsidRPr="00F96FAC">
        <w:rPr>
          <w:rFonts w:ascii="Times New Roman" w:hAnsi="Times New Roman" w:cs="Times New Roman"/>
          <w:b/>
          <w:color w:val="231F20"/>
        </w:rPr>
        <w:t>Tytuł badania:</w:t>
      </w:r>
    </w:p>
    <w:p w14:paraId="1E9ADDD1" w14:textId="75C26D6A" w:rsidR="003E1B8D" w:rsidRPr="00F96FAC" w:rsidRDefault="003E1B8D" w:rsidP="003E1B8D">
      <w:pPr>
        <w:spacing w:line="250" w:lineRule="exact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</w:t>
      </w:r>
    </w:p>
    <w:p w14:paraId="363C4E67" w14:textId="0E842733" w:rsidR="003E1B8D" w:rsidRPr="00F96FAC" w:rsidRDefault="003E1B8D" w:rsidP="003E1B8D">
      <w:pPr>
        <w:spacing w:before="1" w:line="252" w:lineRule="exact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</w:t>
      </w:r>
    </w:p>
    <w:p w14:paraId="42989717" w14:textId="0633ED5C" w:rsidR="003E1B8D" w:rsidRPr="00F96FAC" w:rsidRDefault="003E1B8D" w:rsidP="003E1B8D">
      <w:pPr>
        <w:spacing w:line="252" w:lineRule="exact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</w:t>
      </w:r>
    </w:p>
    <w:p w14:paraId="72E926BE" w14:textId="679E8520" w:rsidR="003E1B8D" w:rsidRPr="00F96FAC" w:rsidRDefault="003E1B8D" w:rsidP="003E1B8D">
      <w:pPr>
        <w:spacing w:line="252" w:lineRule="exact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</w:t>
      </w:r>
    </w:p>
    <w:p w14:paraId="537BC1C9" w14:textId="77777777" w:rsidR="003E1B8D" w:rsidRPr="00F96FAC" w:rsidRDefault="003E1B8D" w:rsidP="00F96FAC">
      <w:pPr>
        <w:spacing w:line="250" w:lineRule="exact"/>
        <w:ind w:left="156"/>
        <w:rPr>
          <w:rFonts w:ascii="Times New Roman" w:hAnsi="Times New Roman" w:cs="Times New Roman"/>
          <w:b/>
          <w:color w:val="231F20"/>
        </w:rPr>
      </w:pPr>
    </w:p>
    <w:p w14:paraId="4DC62E6F" w14:textId="09EB6B95" w:rsidR="003E1B8D" w:rsidRPr="00F96FAC" w:rsidRDefault="003E1B8D" w:rsidP="00F96FAC">
      <w:pPr>
        <w:spacing w:line="250" w:lineRule="exact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b/>
          <w:color w:val="231F20"/>
        </w:rPr>
        <w:t xml:space="preserve">Akronim badania: </w:t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</w:t>
      </w:r>
    </w:p>
    <w:p w14:paraId="46F0402D" w14:textId="77777777" w:rsidR="003E1B8D" w:rsidRPr="00F96FAC" w:rsidRDefault="003E1B8D" w:rsidP="003E1B8D">
      <w:pPr>
        <w:pStyle w:val="Tekstpodstawowy"/>
        <w:spacing w:before="1"/>
        <w:rPr>
          <w:sz w:val="22"/>
          <w:lang w:val="pl-PL"/>
        </w:rPr>
      </w:pPr>
    </w:p>
    <w:p w14:paraId="09DACEC0" w14:textId="77777777" w:rsidR="003E1B8D" w:rsidRPr="00F96FAC" w:rsidRDefault="003E1B8D" w:rsidP="003E1B8D">
      <w:pPr>
        <w:pStyle w:val="Nagwek2"/>
        <w:keepNext w:val="0"/>
        <w:keepLines w:val="0"/>
        <w:widowControl w:val="0"/>
        <w:numPr>
          <w:ilvl w:val="0"/>
          <w:numId w:val="49"/>
        </w:numPr>
        <w:tabs>
          <w:tab w:val="left" w:pos="370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FAC">
        <w:rPr>
          <w:rFonts w:ascii="Times New Roman" w:hAnsi="Times New Roman" w:cs="Times New Roman"/>
          <w:b/>
          <w:bCs/>
          <w:color w:val="231F20"/>
          <w:sz w:val="24"/>
          <w:szCs w:val="24"/>
        </w:rPr>
        <w:t>INFORMACJE O GŁÓWNYM</w:t>
      </w:r>
      <w:r w:rsidRPr="00F96FAC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Pr="00F96FAC">
        <w:rPr>
          <w:rFonts w:ascii="Times New Roman" w:hAnsi="Times New Roman" w:cs="Times New Roman"/>
          <w:b/>
          <w:bCs/>
          <w:color w:val="231F20"/>
          <w:sz w:val="24"/>
          <w:szCs w:val="24"/>
        </w:rPr>
        <w:t>BADACZU</w:t>
      </w:r>
    </w:p>
    <w:p w14:paraId="2A3A4B68" w14:textId="77777777" w:rsidR="003E1B8D" w:rsidRPr="00F96FAC" w:rsidRDefault="003E1B8D" w:rsidP="003E1B8D">
      <w:pPr>
        <w:pStyle w:val="Tekstpodstawowy"/>
        <w:spacing w:before="2"/>
        <w:rPr>
          <w:b/>
          <w:lang w:val="pl-PL"/>
        </w:rPr>
      </w:pPr>
    </w:p>
    <w:p w14:paraId="196B9C57" w14:textId="77777777" w:rsidR="003E1B8D" w:rsidRPr="00F96FAC" w:rsidRDefault="003E1B8D" w:rsidP="00F96FAC">
      <w:pPr>
        <w:tabs>
          <w:tab w:val="left" w:pos="2082"/>
          <w:tab w:val="left" w:pos="3640"/>
          <w:tab w:val="left" w:pos="6006"/>
          <w:tab w:val="left" w:pos="8384"/>
        </w:tabs>
        <w:spacing w:after="0" w:line="240" w:lineRule="auto"/>
        <w:ind w:left="156"/>
        <w:rPr>
          <w:rFonts w:ascii="Times New Roman" w:hAnsi="Times New Roman" w:cs="Times New Roman"/>
          <w:b/>
        </w:rPr>
      </w:pPr>
      <w:r w:rsidRPr="00F96FAC">
        <w:rPr>
          <w:rFonts w:ascii="Times New Roman" w:hAnsi="Times New Roman" w:cs="Times New Roman"/>
          <w:b/>
          <w:color w:val="231F20"/>
        </w:rPr>
        <w:t>Imię i nazwisko głównego badacza:</w:t>
      </w:r>
    </w:p>
    <w:p w14:paraId="50597AFD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  <w:lang w:val="fr-BE"/>
        </w:rPr>
      </w:pPr>
      <w:r w:rsidRPr="00F96FAC">
        <w:rPr>
          <w:rFonts w:ascii="Times New Roman" w:hAnsi="Times New Roman" w:cs="Times New Roman"/>
          <w:color w:val="231F20"/>
          <w:lang w:val="fr-BE"/>
        </w:rPr>
        <w:t>.......................................................................................................................................................</w:t>
      </w:r>
    </w:p>
    <w:p w14:paraId="13D01D65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  <w:b/>
        </w:rPr>
      </w:pPr>
      <w:r w:rsidRPr="00F96FAC">
        <w:rPr>
          <w:rFonts w:ascii="Times New Roman" w:hAnsi="Times New Roman" w:cs="Times New Roman"/>
          <w:b/>
          <w:color w:val="231F20"/>
        </w:rPr>
        <w:t>Specjalizacja:</w:t>
      </w:r>
    </w:p>
    <w:p w14:paraId="32046B3B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  <w:lang w:val="fr-BE"/>
        </w:rPr>
      </w:pPr>
      <w:r w:rsidRPr="00F96FAC">
        <w:rPr>
          <w:rFonts w:ascii="Times New Roman" w:hAnsi="Times New Roman" w:cs="Times New Roman"/>
          <w:color w:val="231F20"/>
          <w:lang w:val="fr-BE"/>
        </w:rPr>
        <w:t>.......................................................................................................................................................</w:t>
      </w:r>
    </w:p>
    <w:p w14:paraId="6E929178" w14:textId="77777777" w:rsidR="003E1B8D" w:rsidRPr="00F96FAC" w:rsidRDefault="003E1B8D" w:rsidP="00F96FAC">
      <w:pPr>
        <w:tabs>
          <w:tab w:val="left" w:pos="2886"/>
          <w:tab w:val="left" w:pos="5409"/>
          <w:tab w:val="left" w:pos="8298"/>
        </w:tabs>
        <w:spacing w:after="0" w:line="240" w:lineRule="auto"/>
        <w:ind w:left="156"/>
        <w:rPr>
          <w:rFonts w:ascii="Times New Roman" w:hAnsi="Times New Roman" w:cs="Times New Roman"/>
          <w:b/>
        </w:rPr>
      </w:pPr>
      <w:r w:rsidRPr="00F96FAC">
        <w:rPr>
          <w:rFonts w:ascii="Times New Roman" w:hAnsi="Times New Roman" w:cs="Times New Roman"/>
          <w:b/>
          <w:color w:val="231F20"/>
        </w:rPr>
        <w:t>Tytuł lub stopień naukowy:</w:t>
      </w:r>
    </w:p>
    <w:p w14:paraId="07E39D09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  <w:lang w:val="fr-BE"/>
        </w:rPr>
      </w:pPr>
      <w:r w:rsidRPr="00F96FAC">
        <w:rPr>
          <w:rFonts w:ascii="Times New Roman" w:hAnsi="Times New Roman" w:cs="Times New Roman"/>
          <w:color w:val="231F20"/>
          <w:lang w:val="fr-BE"/>
        </w:rPr>
        <w:t>.......................................................................................................................................................</w:t>
      </w:r>
    </w:p>
    <w:p w14:paraId="420C203C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  <w:b/>
          <w:lang w:val="fr-BE"/>
        </w:rPr>
      </w:pPr>
      <w:proofErr w:type="spellStart"/>
      <w:r w:rsidRPr="00F96FAC">
        <w:rPr>
          <w:rFonts w:ascii="Times New Roman" w:hAnsi="Times New Roman" w:cs="Times New Roman"/>
          <w:b/>
          <w:color w:val="231F20"/>
          <w:lang w:val="fr-BE"/>
        </w:rPr>
        <w:t>Adres</w:t>
      </w:r>
      <w:proofErr w:type="spellEnd"/>
      <w:r w:rsidRPr="00F96FAC">
        <w:rPr>
          <w:rFonts w:ascii="Times New Roman" w:hAnsi="Times New Roman" w:cs="Times New Roman"/>
          <w:b/>
          <w:color w:val="231F20"/>
          <w:lang w:val="fr-BE"/>
        </w:rPr>
        <w:t>:</w:t>
      </w:r>
    </w:p>
    <w:p w14:paraId="663D7FF3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  <w:lang w:val="fr-BE"/>
        </w:rPr>
      </w:pPr>
      <w:r w:rsidRPr="00F96FAC">
        <w:rPr>
          <w:rFonts w:ascii="Times New Roman" w:hAnsi="Times New Roman" w:cs="Times New Roman"/>
          <w:color w:val="231F20"/>
          <w:lang w:val="fr-BE"/>
        </w:rPr>
        <w:t>.......................................................................................................................................................</w:t>
      </w:r>
    </w:p>
    <w:p w14:paraId="60628B88" w14:textId="77777777" w:rsidR="003E1B8D" w:rsidRPr="00F96FAC" w:rsidRDefault="003E1B8D" w:rsidP="00F96FAC">
      <w:pPr>
        <w:pStyle w:val="Tekstpodstawowy"/>
        <w:rPr>
          <w:sz w:val="22"/>
          <w:lang w:val="fr-BE"/>
        </w:rPr>
      </w:pPr>
    </w:p>
    <w:p w14:paraId="3F8FBCB8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  <w:lang w:val="fr-BE"/>
        </w:rPr>
      </w:pPr>
      <w:r w:rsidRPr="00F96FAC">
        <w:rPr>
          <w:rFonts w:ascii="Times New Roman" w:hAnsi="Times New Roman" w:cs="Times New Roman"/>
          <w:color w:val="231F20"/>
          <w:lang w:val="fr-BE"/>
        </w:rPr>
        <w:t>.......................................................................................................................................................</w:t>
      </w:r>
    </w:p>
    <w:p w14:paraId="0847B04B" w14:textId="77777777" w:rsidR="003E1B8D" w:rsidRPr="00F96FAC" w:rsidRDefault="003E1B8D" w:rsidP="00F96FAC">
      <w:pPr>
        <w:pStyle w:val="Tekstpodstawowy"/>
        <w:rPr>
          <w:sz w:val="33"/>
          <w:lang w:val="fr-BE"/>
        </w:rPr>
      </w:pPr>
    </w:p>
    <w:p w14:paraId="4142F1BB" w14:textId="77777777" w:rsidR="003E1B8D" w:rsidRPr="00F96FAC" w:rsidRDefault="003E1B8D" w:rsidP="00F96FAC">
      <w:pPr>
        <w:tabs>
          <w:tab w:val="left" w:pos="1084"/>
        </w:tabs>
        <w:spacing w:after="0" w:line="240" w:lineRule="auto"/>
        <w:ind w:left="155"/>
        <w:rPr>
          <w:rFonts w:ascii="Times New Roman" w:hAnsi="Times New Roman" w:cs="Times New Roman"/>
          <w:lang w:val="fr-BE"/>
        </w:rPr>
      </w:pPr>
      <w:r w:rsidRPr="00F96FAC">
        <w:rPr>
          <w:rFonts w:ascii="Times New Roman" w:hAnsi="Times New Roman" w:cs="Times New Roman"/>
          <w:b/>
          <w:color w:val="231F20"/>
          <w:lang w:val="fr-BE"/>
        </w:rPr>
        <w:t>tel.:</w:t>
      </w:r>
      <w:r w:rsidRPr="00F96FAC">
        <w:rPr>
          <w:rFonts w:ascii="Times New Roman" w:hAnsi="Times New Roman" w:cs="Times New Roman"/>
          <w:b/>
          <w:color w:val="231F20"/>
          <w:lang w:val="fr-BE"/>
        </w:rPr>
        <w:tab/>
      </w:r>
      <w:r w:rsidRPr="00F96FAC">
        <w:rPr>
          <w:rFonts w:ascii="Times New Roman" w:hAnsi="Times New Roman" w:cs="Times New Roman"/>
          <w:color w:val="231F20"/>
          <w:lang w:val="fr-BE"/>
        </w:rPr>
        <w:t>............................................................</w:t>
      </w:r>
    </w:p>
    <w:p w14:paraId="40406D86" w14:textId="77777777" w:rsidR="003E1B8D" w:rsidRPr="00F96FAC" w:rsidRDefault="003E1B8D" w:rsidP="00F96FAC">
      <w:pPr>
        <w:spacing w:after="0" w:line="240" w:lineRule="auto"/>
        <w:ind w:left="155"/>
        <w:rPr>
          <w:rFonts w:ascii="Times New Roman" w:hAnsi="Times New Roman" w:cs="Times New Roman"/>
          <w:lang w:val="fr-BE"/>
        </w:rPr>
      </w:pPr>
      <w:r w:rsidRPr="00F96FAC">
        <w:rPr>
          <w:rFonts w:ascii="Times New Roman" w:hAnsi="Times New Roman" w:cs="Times New Roman"/>
          <w:b/>
          <w:color w:val="231F20"/>
          <w:lang w:val="fr-BE"/>
        </w:rPr>
        <w:t xml:space="preserve">tel. </w:t>
      </w:r>
      <w:proofErr w:type="spellStart"/>
      <w:r w:rsidRPr="00F96FAC">
        <w:rPr>
          <w:rFonts w:ascii="Times New Roman" w:hAnsi="Times New Roman" w:cs="Times New Roman"/>
          <w:b/>
          <w:color w:val="231F20"/>
          <w:lang w:val="fr-BE"/>
        </w:rPr>
        <w:t>kom</w:t>
      </w:r>
      <w:proofErr w:type="spellEnd"/>
      <w:r w:rsidRPr="00F96FAC">
        <w:rPr>
          <w:rFonts w:ascii="Times New Roman" w:hAnsi="Times New Roman" w:cs="Times New Roman"/>
          <w:b/>
          <w:color w:val="231F20"/>
          <w:lang w:val="fr-BE"/>
        </w:rPr>
        <w:t>.:</w:t>
      </w:r>
      <w:r w:rsidRPr="00F96FAC">
        <w:rPr>
          <w:rFonts w:ascii="Times New Roman" w:hAnsi="Times New Roman" w:cs="Times New Roman"/>
          <w:b/>
          <w:color w:val="231F20"/>
          <w:spacing w:val="-7"/>
          <w:lang w:val="fr-BE"/>
        </w:rPr>
        <w:t xml:space="preserve"> </w:t>
      </w:r>
      <w:r w:rsidRPr="00F96FAC">
        <w:rPr>
          <w:rFonts w:ascii="Times New Roman" w:hAnsi="Times New Roman" w:cs="Times New Roman"/>
          <w:color w:val="231F20"/>
          <w:lang w:val="fr-BE"/>
        </w:rPr>
        <w:t>............................................................</w:t>
      </w:r>
    </w:p>
    <w:p w14:paraId="02B67850" w14:textId="77777777" w:rsidR="003E1B8D" w:rsidRPr="00F96FAC" w:rsidRDefault="003E1B8D" w:rsidP="00F96FAC">
      <w:pPr>
        <w:tabs>
          <w:tab w:val="left" w:pos="1139"/>
        </w:tabs>
        <w:spacing w:after="0" w:line="240" w:lineRule="auto"/>
        <w:ind w:left="156"/>
        <w:rPr>
          <w:rFonts w:ascii="Times New Roman" w:hAnsi="Times New Roman" w:cs="Times New Roman"/>
          <w:lang w:val="fr-BE"/>
        </w:rPr>
      </w:pPr>
      <w:r w:rsidRPr="00F96FAC">
        <w:rPr>
          <w:rFonts w:ascii="Times New Roman" w:hAnsi="Times New Roman" w:cs="Times New Roman"/>
          <w:b/>
          <w:color w:val="231F20"/>
          <w:lang w:val="fr-BE"/>
        </w:rPr>
        <w:t>fax:</w:t>
      </w:r>
      <w:r w:rsidRPr="00F96FAC">
        <w:rPr>
          <w:rFonts w:ascii="Times New Roman" w:hAnsi="Times New Roman" w:cs="Times New Roman"/>
          <w:b/>
          <w:color w:val="231F20"/>
          <w:lang w:val="fr-BE"/>
        </w:rPr>
        <w:tab/>
      </w:r>
      <w:r w:rsidRPr="00F96FAC">
        <w:rPr>
          <w:rFonts w:ascii="Times New Roman" w:hAnsi="Times New Roman" w:cs="Times New Roman"/>
          <w:color w:val="231F20"/>
          <w:lang w:val="fr-BE"/>
        </w:rPr>
        <w:t>............................................................</w:t>
      </w:r>
    </w:p>
    <w:p w14:paraId="2D32453E" w14:textId="77777777" w:rsidR="003E1B8D" w:rsidRPr="00F96FAC" w:rsidRDefault="003E1B8D" w:rsidP="003E1B8D">
      <w:pPr>
        <w:tabs>
          <w:tab w:val="left" w:pos="1147"/>
        </w:tabs>
        <w:spacing w:before="126"/>
        <w:ind w:left="156"/>
        <w:rPr>
          <w:rFonts w:ascii="Times New Roman" w:hAnsi="Times New Roman" w:cs="Times New Roman"/>
          <w:lang w:val="fr-BE"/>
        </w:rPr>
      </w:pPr>
      <w:r w:rsidRPr="00F96FAC">
        <w:rPr>
          <w:rFonts w:ascii="Times New Roman" w:hAnsi="Times New Roman" w:cs="Times New Roman"/>
          <w:b/>
          <w:color w:val="231F20"/>
          <w:lang w:val="fr-BE"/>
        </w:rPr>
        <w:t>e-mail:</w:t>
      </w:r>
      <w:r w:rsidRPr="00F96FAC">
        <w:rPr>
          <w:rFonts w:ascii="Times New Roman" w:hAnsi="Times New Roman" w:cs="Times New Roman"/>
          <w:b/>
          <w:color w:val="231F20"/>
          <w:lang w:val="fr-BE"/>
        </w:rPr>
        <w:tab/>
      </w:r>
      <w:r w:rsidRPr="00F96FAC">
        <w:rPr>
          <w:rFonts w:ascii="Times New Roman" w:hAnsi="Times New Roman" w:cs="Times New Roman"/>
          <w:color w:val="231F20"/>
          <w:lang w:val="fr-BE"/>
        </w:rPr>
        <w:t>............................................................</w:t>
      </w:r>
    </w:p>
    <w:p w14:paraId="7C972D7E" w14:textId="77777777" w:rsidR="003E1B8D" w:rsidRPr="00F96FAC" w:rsidRDefault="003E1B8D" w:rsidP="003E1B8D">
      <w:pPr>
        <w:rPr>
          <w:rFonts w:ascii="Times New Roman" w:hAnsi="Times New Roman" w:cs="Times New Roman"/>
          <w:lang w:val="fr-BE"/>
        </w:rPr>
      </w:pPr>
      <w:r w:rsidRPr="00F96FAC">
        <w:rPr>
          <w:rFonts w:ascii="Times New Roman" w:hAnsi="Times New Roman" w:cs="Times New Roman"/>
          <w:b/>
          <w:bCs/>
          <w:i/>
          <w:lang w:val="fr-BE"/>
        </w:rPr>
        <w:br w:type="page"/>
      </w:r>
    </w:p>
    <w:p w14:paraId="4EB9470A" w14:textId="77777777" w:rsidR="003E1B8D" w:rsidRPr="00F96FAC" w:rsidRDefault="003E1B8D" w:rsidP="003E1B8D">
      <w:pPr>
        <w:pStyle w:val="Nagwek3"/>
        <w:spacing w:before="32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lastRenderedPageBreak/>
        <w:t>Znajomość języków obcych w stopniu: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49"/>
        <w:gridCol w:w="2091"/>
        <w:gridCol w:w="2632"/>
        <w:gridCol w:w="1944"/>
        <w:gridCol w:w="318"/>
      </w:tblGrid>
      <w:tr w:rsidR="003E1B8D" w:rsidRPr="00F96FAC" w14:paraId="1FC3C388" w14:textId="77777777" w:rsidTr="00B30471">
        <w:trPr>
          <w:trHeight w:val="336"/>
        </w:trPr>
        <w:tc>
          <w:tcPr>
            <w:tcW w:w="1449" w:type="dxa"/>
          </w:tcPr>
          <w:p w14:paraId="34E725AC" w14:textId="77777777" w:rsidR="003E1B8D" w:rsidRPr="00F96FAC" w:rsidRDefault="003E1B8D" w:rsidP="00B30471">
            <w:pPr>
              <w:pStyle w:val="TableParagraph"/>
              <w:spacing w:before="12"/>
              <w:ind w:left="50"/>
              <w:rPr>
                <w:b/>
                <w:lang w:val="pl-PL"/>
              </w:rPr>
            </w:pPr>
            <w:r w:rsidRPr="00F96FAC">
              <w:rPr>
                <w:b/>
                <w:color w:val="231F20"/>
                <w:lang w:val="pl-PL"/>
              </w:rPr>
              <w:t>Angielski</w:t>
            </w:r>
          </w:p>
        </w:tc>
        <w:tc>
          <w:tcPr>
            <w:tcW w:w="2091" w:type="dxa"/>
          </w:tcPr>
          <w:p w14:paraId="229D0590" w14:textId="77777777" w:rsidR="003E1B8D" w:rsidRPr="00F96FAC" w:rsidRDefault="003E1B8D" w:rsidP="00B30471">
            <w:pPr>
              <w:pStyle w:val="TableParagraph"/>
              <w:spacing w:line="265" w:lineRule="exact"/>
              <w:ind w:right="196"/>
              <w:jc w:val="right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□ podstawowym</w:t>
            </w:r>
          </w:p>
        </w:tc>
        <w:tc>
          <w:tcPr>
            <w:tcW w:w="2632" w:type="dxa"/>
          </w:tcPr>
          <w:p w14:paraId="7CEB2320" w14:textId="77777777" w:rsidR="003E1B8D" w:rsidRPr="00F96FAC" w:rsidRDefault="003E1B8D" w:rsidP="00B30471">
            <w:pPr>
              <w:pStyle w:val="TableParagraph"/>
              <w:spacing w:line="265" w:lineRule="exact"/>
              <w:ind w:right="116"/>
              <w:jc w:val="right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□ średniozaawansowanym</w:t>
            </w:r>
          </w:p>
        </w:tc>
        <w:tc>
          <w:tcPr>
            <w:tcW w:w="1944" w:type="dxa"/>
          </w:tcPr>
          <w:p w14:paraId="63AF7D35" w14:textId="77777777" w:rsidR="003E1B8D" w:rsidRPr="00F96FAC" w:rsidRDefault="003E1B8D" w:rsidP="00B30471">
            <w:pPr>
              <w:pStyle w:val="TableParagraph"/>
              <w:spacing w:line="265" w:lineRule="exact"/>
              <w:ind w:right="157"/>
              <w:jc w:val="right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□ zaawansowanym</w:t>
            </w:r>
          </w:p>
        </w:tc>
        <w:tc>
          <w:tcPr>
            <w:tcW w:w="318" w:type="dxa"/>
          </w:tcPr>
          <w:p w14:paraId="5E633A63" w14:textId="77777777" w:rsidR="003E1B8D" w:rsidRPr="00F96FAC" w:rsidRDefault="003E1B8D" w:rsidP="00B30471">
            <w:pPr>
              <w:pStyle w:val="TableParagraph"/>
              <w:spacing w:line="217" w:lineRule="exact"/>
              <w:ind w:right="50"/>
              <w:jc w:val="right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□</w:t>
            </w:r>
          </w:p>
        </w:tc>
      </w:tr>
      <w:tr w:rsidR="003E1B8D" w:rsidRPr="00F96FAC" w14:paraId="10E88A93" w14:textId="77777777" w:rsidTr="00B30471">
        <w:trPr>
          <w:trHeight w:val="773"/>
        </w:trPr>
        <w:tc>
          <w:tcPr>
            <w:tcW w:w="1449" w:type="dxa"/>
          </w:tcPr>
          <w:p w14:paraId="3430EA89" w14:textId="77777777" w:rsidR="003E1B8D" w:rsidRPr="00F96FAC" w:rsidRDefault="003E1B8D" w:rsidP="00B30471">
            <w:pPr>
              <w:pStyle w:val="TableParagraph"/>
              <w:spacing w:before="57"/>
              <w:ind w:left="50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biegłym</w:t>
            </w:r>
          </w:p>
          <w:p w14:paraId="53A2511A" w14:textId="77777777" w:rsidR="003E1B8D" w:rsidRPr="00F96FAC" w:rsidRDefault="003E1B8D" w:rsidP="00B30471">
            <w:pPr>
              <w:pStyle w:val="TableParagraph"/>
              <w:spacing w:before="140"/>
              <w:ind w:left="50"/>
              <w:rPr>
                <w:b/>
                <w:lang w:val="pl-PL"/>
              </w:rPr>
            </w:pPr>
            <w:r w:rsidRPr="00F96FAC">
              <w:rPr>
                <w:b/>
                <w:color w:val="231F20"/>
                <w:lang w:val="pl-PL"/>
              </w:rPr>
              <w:t>Niemiecki</w:t>
            </w:r>
          </w:p>
        </w:tc>
        <w:tc>
          <w:tcPr>
            <w:tcW w:w="2091" w:type="dxa"/>
          </w:tcPr>
          <w:p w14:paraId="150E294A" w14:textId="77777777" w:rsidR="003E1B8D" w:rsidRPr="00F96FAC" w:rsidRDefault="003E1B8D" w:rsidP="00B30471">
            <w:pPr>
              <w:pStyle w:val="TableParagraph"/>
              <w:spacing w:before="10"/>
              <w:rPr>
                <w:b/>
                <w:i/>
                <w:sz w:val="37"/>
                <w:lang w:val="pl-PL"/>
              </w:rPr>
            </w:pPr>
          </w:p>
          <w:p w14:paraId="5B52C35D" w14:textId="77777777" w:rsidR="003E1B8D" w:rsidRPr="00F96FAC" w:rsidRDefault="003E1B8D" w:rsidP="00B30471">
            <w:pPr>
              <w:pStyle w:val="TableParagraph"/>
              <w:ind w:right="196"/>
              <w:jc w:val="right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□ podstawowym</w:t>
            </w:r>
          </w:p>
        </w:tc>
        <w:tc>
          <w:tcPr>
            <w:tcW w:w="2632" w:type="dxa"/>
          </w:tcPr>
          <w:p w14:paraId="111DAB91" w14:textId="77777777" w:rsidR="003E1B8D" w:rsidRPr="00F96FAC" w:rsidRDefault="003E1B8D" w:rsidP="00B30471">
            <w:pPr>
              <w:pStyle w:val="TableParagraph"/>
              <w:spacing w:before="10"/>
              <w:rPr>
                <w:b/>
                <w:i/>
                <w:sz w:val="37"/>
                <w:lang w:val="pl-PL"/>
              </w:rPr>
            </w:pPr>
          </w:p>
          <w:p w14:paraId="3A4B98EA" w14:textId="77777777" w:rsidR="003E1B8D" w:rsidRPr="00F96FAC" w:rsidRDefault="003E1B8D" w:rsidP="00B30471">
            <w:pPr>
              <w:pStyle w:val="TableParagraph"/>
              <w:ind w:right="116"/>
              <w:jc w:val="right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□ średniozaawansowanym</w:t>
            </w:r>
          </w:p>
        </w:tc>
        <w:tc>
          <w:tcPr>
            <w:tcW w:w="1944" w:type="dxa"/>
          </w:tcPr>
          <w:p w14:paraId="01362E8A" w14:textId="77777777" w:rsidR="003E1B8D" w:rsidRPr="00F96FAC" w:rsidRDefault="003E1B8D" w:rsidP="00B30471">
            <w:pPr>
              <w:pStyle w:val="TableParagraph"/>
              <w:spacing w:before="10"/>
              <w:rPr>
                <w:b/>
                <w:i/>
                <w:sz w:val="37"/>
                <w:lang w:val="pl-PL"/>
              </w:rPr>
            </w:pPr>
          </w:p>
          <w:p w14:paraId="16A41C55" w14:textId="77777777" w:rsidR="003E1B8D" w:rsidRPr="00F96FAC" w:rsidRDefault="003E1B8D" w:rsidP="00B30471">
            <w:pPr>
              <w:pStyle w:val="TableParagraph"/>
              <w:ind w:right="157"/>
              <w:jc w:val="right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□ zaawansowanym</w:t>
            </w:r>
          </w:p>
        </w:tc>
        <w:tc>
          <w:tcPr>
            <w:tcW w:w="318" w:type="dxa"/>
          </w:tcPr>
          <w:p w14:paraId="30DFA533" w14:textId="77777777" w:rsidR="003E1B8D" w:rsidRPr="00F96FAC" w:rsidRDefault="003E1B8D" w:rsidP="00B30471">
            <w:pPr>
              <w:pStyle w:val="TableParagraph"/>
              <w:rPr>
                <w:b/>
                <w:i/>
                <w:lang w:val="pl-PL"/>
              </w:rPr>
            </w:pPr>
          </w:p>
          <w:p w14:paraId="0ED15CFA" w14:textId="77777777" w:rsidR="003E1B8D" w:rsidRPr="00F96FAC" w:rsidRDefault="003E1B8D" w:rsidP="00B30471">
            <w:pPr>
              <w:pStyle w:val="TableParagraph"/>
              <w:spacing w:before="183"/>
              <w:ind w:right="50"/>
              <w:jc w:val="right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□</w:t>
            </w:r>
          </w:p>
        </w:tc>
      </w:tr>
      <w:tr w:rsidR="003E1B8D" w:rsidRPr="00F96FAC" w14:paraId="0107447F" w14:textId="77777777" w:rsidTr="00B30471">
        <w:trPr>
          <w:trHeight w:val="772"/>
        </w:trPr>
        <w:tc>
          <w:tcPr>
            <w:tcW w:w="1449" w:type="dxa"/>
          </w:tcPr>
          <w:p w14:paraId="4418D785" w14:textId="77777777" w:rsidR="003E1B8D" w:rsidRPr="00F96FAC" w:rsidRDefault="003E1B8D" w:rsidP="00B30471">
            <w:pPr>
              <w:pStyle w:val="TableParagraph"/>
              <w:spacing w:before="56"/>
              <w:ind w:left="50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biegłym</w:t>
            </w:r>
          </w:p>
          <w:p w14:paraId="0810EEA9" w14:textId="77777777" w:rsidR="003E1B8D" w:rsidRPr="00F96FAC" w:rsidRDefault="003E1B8D" w:rsidP="00B30471">
            <w:pPr>
              <w:pStyle w:val="TableParagraph"/>
              <w:spacing w:before="140"/>
              <w:ind w:left="50"/>
              <w:rPr>
                <w:b/>
                <w:lang w:val="pl-PL"/>
              </w:rPr>
            </w:pPr>
            <w:r w:rsidRPr="00F96FAC">
              <w:rPr>
                <w:b/>
                <w:color w:val="231F20"/>
                <w:lang w:val="pl-PL"/>
              </w:rPr>
              <w:t>Francuski</w:t>
            </w:r>
          </w:p>
        </w:tc>
        <w:tc>
          <w:tcPr>
            <w:tcW w:w="2091" w:type="dxa"/>
          </w:tcPr>
          <w:p w14:paraId="0CA08364" w14:textId="77777777" w:rsidR="003E1B8D" w:rsidRPr="00F96FAC" w:rsidRDefault="003E1B8D" w:rsidP="00B30471">
            <w:pPr>
              <w:pStyle w:val="TableParagraph"/>
              <w:spacing w:before="9"/>
              <w:rPr>
                <w:b/>
                <w:i/>
                <w:sz w:val="37"/>
                <w:lang w:val="pl-PL"/>
              </w:rPr>
            </w:pPr>
          </w:p>
          <w:p w14:paraId="04DD5D70" w14:textId="77777777" w:rsidR="003E1B8D" w:rsidRPr="00F96FAC" w:rsidRDefault="003E1B8D" w:rsidP="00B30471">
            <w:pPr>
              <w:pStyle w:val="TableParagraph"/>
              <w:ind w:right="196"/>
              <w:jc w:val="right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□ podstawowym</w:t>
            </w:r>
          </w:p>
        </w:tc>
        <w:tc>
          <w:tcPr>
            <w:tcW w:w="2632" w:type="dxa"/>
          </w:tcPr>
          <w:p w14:paraId="3B563774" w14:textId="77777777" w:rsidR="003E1B8D" w:rsidRPr="00F96FAC" w:rsidRDefault="003E1B8D" w:rsidP="00B30471">
            <w:pPr>
              <w:pStyle w:val="TableParagraph"/>
              <w:spacing w:before="9"/>
              <w:rPr>
                <w:b/>
                <w:i/>
                <w:sz w:val="37"/>
                <w:lang w:val="pl-PL"/>
              </w:rPr>
            </w:pPr>
          </w:p>
          <w:p w14:paraId="759A2598" w14:textId="77777777" w:rsidR="003E1B8D" w:rsidRPr="00F96FAC" w:rsidRDefault="003E1B8D" w:rsidP="00B30471">
            <w:pPr>
              <w:pStyle w:val="TableParagraph"/>
              <w:ind w:right="116"/>
              <w:jc w:val="right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□ średniozaawansowanym</w:t>
            </w:r>
          </w:p>
        </w:tc>
        <w:tc>
          <w:tcPr>
            <w:tcW w:w="1944" w:type="dxa"/>
          </w:tcPr>
          <w:p w14:paraId="35A12ADC" w14:textId="77777777" w:rsidR="003E1B8D" w:rsidRPr="00F96FAC" w:rsidRDefault="003E1B8D" w:rsidP="00B30471">
            <w:pPr>
              <w:pStyle w:val="TableParagraph"/>
              <w:spacing w:before="9"/>
              <w:rPr>
                <w:b/>
                <w:i/>
                <w:sz w:val="37"/>
                <w:lang w:val="pl-PL"/>
              </w:rPr>
            </w:pPr>
          </w:p>
          <w:p w14:paraId="02F61078" w14:textId="77777777" w:rsidR="003E1B8D" w:rsidRPr="00F96FAC" w:rsidRDefault="003E1B8D" w:rsidP="00B30471">
            <w:pPr>
              <w:pStyle w:val="TableParagraph"/>
              <w:ind w:right="157"/>
              <w:jc w:val="right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□ zaawansowanym</w:t>
            </w:r>
          </w:p>
        </w:tc>
        <w:tc>
          <w:tcPr>
            <w:tcW w:w="318" w:type="dxa"/>
          </w:tcPr>
          <w:p w14:paraId="34E27734" w14:textId="77777777" w:rsidR="003E1B8D" w:rsidRPr="00F96FAC" w:rsidRDefault="003E1B8D" w:rsidP="00B30471">
            <w:pPr>
              <w:pStyle w:val="TableParagraph"/>
              <w:rPr>
                <w:b/>
                <w:i/>
                <w:lang w:val="pl-PL"/>
              </w:rPr>
            </w:pPr>
          </w:p>
          <w:p w14:paraId="6F03D4CA" w14:textId="77777777" w:rsidR="003E1B8D" w:rsidRPr="00F96FAC" w:rsidRDefault="003E1B8D" w:rsidP="00B30471">
            <w:pPr>
              <w:pStyle w:val="TableParagraph"/>
              <w:spacing w:before="182"/>
              <w:ind w:right="50"/>
              <w:jc w:val="right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□</w:t>
            </w:r>
          </w:p>
        </w:tc>
      </w:tr>
      <w:tr w:rsidR="003E1B8D" w:rsidRPr="00F96FAC" w14:paraId="0433615B" w14:textId="77777777" w:rsidTr="00B30471">
        <w:trPr>
          <w:trHeight w:val="773"/>
        </w:trPr>
        <w:tc>
          <w:tcPr>
            <w:tcW w:w="1449" w:type="dxa"/>
          </w:tcPr>
          <w:p w14:paraId="0EDB5A09" w14:textId="77777777" w:rsidR="003E1B8D" w:rsidRPr="00F96FAC" w:rsidRDefault="003E1B8D" w:rsidP="00B30471">
            <w:pPr>
              <w:pStyle w:val="TableParagraph"/>
              <w:spacing w:before="56"/>
              <w:ind w:left="50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biegłym</w:t>
            </w:r>
          </w:p>
          <w:p w14:paraId="1019D0F5" w14:textId="77777777" w:rsidR="003E1B8D" w:rsidRPr="00F96FAC" w:rsidRDefault="003E1B8D" w:rsidP="00B30471">
            <w:pPr>
              <w:pStyle w:val="TableParagraph"/>
              <w:spacing w:before="140"/>
              <w:ind w:left="50"/>
              <w:rPr>
                <w:b/>
                <w:lang w:val="pl-PL"/>
              </w:rPr>
            </w:pPr>
            <w:r w:rsidRPr="00F96FAC">
              <w:rPr>
                <w:b/>
                <w:color w:val="231F20"/>
                <w:lang w:val="pl-PL"/>
              </w:rPr>
              <w:t>Rosyjski</w:t>
            </w:r>
          </w:p>
        </w:tc>
        <w:tc>
          <w:tcPr>
            <w:tcW w:w="2091" w:type="dxa"/>
          </w:tcPr>
          <w:p w14:paraId="49720322" w14:textId="77777777" w:rsidR="003E1B8D" w:rsidRPr="00F96FAC" w:rsidRDefault="003E1B8D" w:rsidP="00B30471">
            <w:pPr>
              <w:pStyle w:val="TableParagraph"/>
              <w:spacing w:before="9"/>
              <w:rPr>
                <w:b/>
                <w:i/>
                <w:sz w:val="37"/>
                <w:lang w:val="pl-PL"/>
              </w:rPr>
            </w:pPr>
          </w:p>
          <w:p w14:paraId="35EF136B" w14:textId="77777777" w:rsidR="003E1B8D" w:rsidRPr="00F96FAC" w:rsidRDefault="003E1B8D" w:rsidP="00B30471">
            <w:pPr>
              <w:pStyle w:val="TableParagraph"/>
              <w:ind w:right="196"/>
              <w:jc w:val="right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□ podstawowym</w:t>
            </w:r>
          </w:p>
        </w:tc>
        <w:tc>
          <w:tcPr>
            <w:tcW w:w="2632" w:type="dxa"/>
          </w:tcPr>
          <w:p w14:paraId="2FC8CCC9" w14:textId="77777777" w:rsidR="003E1B8D" w:rsidRPr="00F96FAC" w:rsidRDefault="003E1B8D" w:rsidP="00B30471">
            <w:pPr>
              <w:pStyle w:val="TableParagraph"/>
              <w:spacing w:before="9"/>
              <w:rPr>
                <w:b/>
                <w:i/>
                <w:sz w:val="37"/>
                <w:lang w:val="pl-PL"/>
              </w:rPr>
            </w:pPr>
          </w:p>
          <w:p w14:paraId="4564F77D" w14:textId="77777777" w:rsidR="003E1B8D" w:rsidRPr="00F96FAC" w:rsidRDefault="003E1B8D" w:rsidP="00B30471">
            <w:pPr>
              <w:pStyle w:val="TableParagraph"/>
              <w:ind w:right="116"/>
              <w:jc w:val="right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□ średniozaawansowanym</w:t>
            </w:r>
          </w:p>
        </w:tc>
        <w:tc>
          <w:tcPr>
            <w:tcW w:w="1944" w:type="dxa"/>
          </w:tcPr>
          <w:p w14:paraId="4D77404A" w14:textId="77777777" w:rsidR="003E1B8D" w:rsidRPr="00F96FAC" w:rsidRDefault="003E1B8D" w:rsidP="00B30471">
            <w:pPr>
              <w:pStyle w:val="TableParagraph"/>
              <w:spacing w:before="9"/>
              <w:rPr>
                <w:b/>
                <w:i/>
                <w:sz w:val="37"/>
                <w:lang w:val="pl-PL"/>
              </w:rPr>
            </w:pPr>
          </w:p>
          <w:p w14:paraId="72EA3477" w14:textId="77777777" w:rsidR="003E1B8D" w:rsidRPr="00F96FAC" w:rsidRDefault="003E1B8D" w:rsidP="00B30471">
            <w:pPr>
              <w:pStyle w:val="TableParagraph"/>
              <w:ind w:right="157"/>
              <w:jc w:val="right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□ zaawansowanym</w:t>
            </w:r>
          </w:p>
        </w:tc>
        <w:tc>
          <w:tcPr>
            <w:tcW w:w="318" w:type="dxa"/>
          </w:tcPr>
          <w:p w14:paraId="1DEBB46A" w14:textId="77777777" w:rsidR="003E1B8D" w:rsidRPr="00F96FAC" w:rsidRDefault="003E1B8D" w:rsidP="00B30471">
            <w:pPr>
              <w:pStyle w:val="TableParagraph"/>
              <w:rPr>
                <w:b/>
                <w:i/>
                <w:lang w:val="pl-PL"/>
              </w:rPr>
            </w:pPr>
          </w:p>
          <w:p w14:paraId="767511A8" w14:textId="77777777" w:rsidR="003E1B8D" w:rsidRPr="00F96FAC" w:rsidRDefault="003E1B8D" w:rsidP="00B30471">
            <w:pPr>
              <w:pStyle w:val="TableParagraph"/>
              <w:spacing w:before="182"/>
              <w:ind w:right="50"/>
              <w:jc w:val="right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□</w:t>
            </w:r>
          </w:p>
        </w:tc>
      </w:tr>
      <w:tr w:rsidR="003E1B8D" w:rsidRPr="00F96FAC" w14:paraId="2B19D67C" w14:textId="77777777" w:rsidTr="00B30471">
        <w:trPr>
          <w:trHeight w:val="313"/>
        </w:trPr>
        <w:tc>
          <w:tcPr>
            <w:tcW w:w="1449" w:type="dxa"/>
          </w:tcPr>
          <w:p w14:paraId="422A9555" w14:textId="77777777" w:rsidR="003E1B8D" w:rsidRPr="00F96FAC" w:rsidRDefault="003E1B8D" w:rsidP="00B30471">
            <w:pPr>
              <w:pStyle w:val="TableParagraph"/>
              <w:spacing w:before="57" w:line="236" w:lineRule="exact"/>
              <w:ind w:left="50"/>
              <w:rPr>
                <w:lang w:val="pl-PL"/>
              </w:rPr>
            </w:pPr>
            <w:r w:rsidRPr="00F96FAC">
              <w:rPr>
                <w:color w:val="231F20"/>
                <w:lang w:val="pl-PL"/>
              </w:rPr>
              <w:t>biegłym</w:t>
            </w:r>
          </w:p>
        </w:tc>
        <w:tc>
          <w:tcPr>
            <w:tcW w:w="2091" w:type="dxa"/>
          </w:tcPr>
          <w:p w14:paraId="76AFBD56" w14:textId="77777777" w:rsidR="003E1B8D" w:rsidRPr="00F96FAC" w:rsidRDefault="003E1B8D" w:rsidP="00B30471">
            <w:pPr>
              <w:pStyle w:val="TableParagraph"/>
              <w:rPr>
                <w:lang w:val="pl-PL"/>
              </w:rPr>
            </w:pPr>
          </w:p>
        </w:tc>
        <w:tc>
          <w:tcPr>
            <w:tcW w:w="2632" w:type="dxa"/>
          </w:tcPr>
          <w:p w14:paraId="4EFF75D1" w14:textId="77777777" w:rsidR="003E1B8D" w:rsidRPr="00F96FAC" w:rsidRDefault="003E1B8D" w:rsidP="00B30471">
            <w:pPr>
              <w:pStyle w:val="TableParagraph"/>
              <w:rPr>
                <w:lang w:val="pl-PL"/>
              </w:rPr>
            </w:pPr>
          </w:p>
        </w:tc>
        <w:tc>
          <w:tcPr>
            <w:tcW w:w="1944" w:type="dxa"/>
          </w:tcPr>
          <w:p w14:paraId="3957AA38" w14:textId="77777777" w:rsidR="003E1B8D" w:rsidRPr="00F96FAC" w:rsidRDefault="003E1B8D" w:rsidP="00B30471">
            <w:pPr>
              <w:pStyle w:val="TableParagraph"/>
              <w:rPr>
                <w:lang w:val="pl-PL"/>
              </w:rPr>
            </w:pPr>
          </w:p>
        </w:tc>
        <w:tc>
          <w:tcPr>
            <w:tcW w:w="318" w:type="dxa"/>
          </w:tcPr>
          <w:p w14:paraId="7329F145" w14:textId="77777777" w:rsidR="003E1B8D" w:rsidRPr="00F96FAC" w:rsidRDefault="003E1B8D" w:rsidP="00B30471">
            <w:pPr>
              <w:pStyle w:val="TableParagraph"/>
              <w:rPr>
                <w:lang w:val="pl-PL"/>
              </w:rPr>
            </w:pPr>
          </w:p>
        </w:tc>
      </w:tr>
    </w:tbl>
    <w:p w14:paraId="1946149D" w14:textId="77777777" w:rsidR="003E1B8D" w:rsidRPr="00F96FAC" w:rsidRDefault="003E1B8D" w:rsidP="003E1B8D">
      <w:pPr>
        <w:spacing w:before="122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b/>
          <w:color w:val="231F20"/>
        </w:rPr>
        <w:t>Inne</w:t>
      </w:r>
      <w:r w:rsidRPr="00F96FAC">
        <w:rPr>
          <w:rFonts w:ascii="Times New Roman" w:hAnsi="Times New Roman" w:cs="Times New Roman"/>
          <w:color w:val="231F20"/>
        </w:rPr>
        <w:t>: .............................................................................................................................................</w:t>
      </w:r>
    </w:p>
    <w:p w14:paraId="30917C0A" w14:textId="77777777" w:rsidR="003E1B8D" w:rsidRPr="00F96FAC" w:rsidRDefault="003E1B8D" w:rsidP="00F96FAC">
      <w:pPr>
        <w:tabs>
          <w:tab w:val="left" w:pos="3841"/>
          <w:tab w:val="left" w:pos="6392"/>
          <w:tab w:val="left" w:pos="8222"/>
        </w:tabs>
        <w:spacing w:before="126"/>
        <w:ind w:left="1999" w:right="-1134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□</w:t>
      </w:r>
      <w:r w:rsidRPr="00F96FAC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podstawowym</w:t>
      </w:r>
      <w:r w:rsidRPr="00F96FAC">
        <w:rPr>
          <w:rFonts w:ascii="Times New Roman" w:hAnsi="Times New Roman" w:cs="Times New Roman"/>
          <w:color w:val="231F20"/>
        </w:rPr>
        <w:tab/>
        <w:t>□średniozaawansowanym</w:t>
      </w:r>
      <w:r w:rsidRPr="00F96FAC">
        <w:rPr>
          <w:rFonts w:ascii="Times New Roman" w:hAnsi="Times New Roman" w:cs="Times New Roman"/>
          <w:color w:val="231F20"/>
        </w:rPr>
        <w:tab/>
        <w:t>□zaawansowanym</w:t>
      </w:r>
      <w:r w:rsidRPr="00F96FAC">
        <w:rPr>
          <w:rFonts w:ascii="Times New Roman" w:hAnsi="Times New Roman" w:cs="Times New Roman"/>
          <w:color w:val="231F20"/>
        </w:rPr>
        <w:tab/>
        <w:t>□biegłym</w:t>
      </w:r>
    </w:p>
    <w:p w14:paraId="58505D87" w14:textId="77777777" w:rsidR="003E1B8D" w:rsidRPr="00F96FAC" w:rsidRDefault="003E1B8D" w:rsidP="003E1B8D">
      <w:pPr>
        <w:pStyle w:val="Tekstpodstawowy"/>
        <w:rPr>
          <w:sz w:val="26"/>
          <w:lang w:val="pl-PL"/>
        </w:rPr>
      </w:pPr>
    </w:p>
    <w:p w14:paraId="1E20F257" w14:textId="77777777" w:rsidR="003E1B8D" w:rsidRPr="00F96FAC" w:rsidRDefault="003E1B8D" w:rsidP="003E1B8D">
      <w:pPr>
        <w:pStyle w:val="Tekstpodstawowy"/>
        <w:rPr>
          <w:sz w:val="26"/>
          <w:lang w:val="pl-PL"/>
        </w:rPr>
      </w:pPr>
    </w:p>
    <w:p w14:paraId="70FDB577" w14:textId="77777777" w:rsidR="003E1B8D" w:rsidRPr="00F96FAC" w:rsidRDefault="003E1B8D" w:rsidP="003E1B8D">
      <w:pPr>
        <w:pStyle w:val="Tekstpodstawowy"/>
        <w:spacing w:before="4"/>
        <w:rPr>
          <w:sz w:val="29"/>
          <w:lang w:val="pl-PL"/>
        </w:rPr>
      </w:pPr>
    </w:p>
    <w:p w14:paraId="50278978" w14:textId="560FD68F" w:rsidR="003E1B8D" w:rsidRPr="00F96FAC" w:rsidRDefault="003E1B8D" w:rsidP="00F96FAC">
      <w:pPr>
        <w:tabs>
          <w:tab w:val="left" w:pos="6237"/>
        </w:tabs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</w:t>
      </w:r>
      <w:r w:rsidR="00F96FAC">
        <w:rPr>
          <w:rFonts w:ascii="Times New Roman" w:hAnsi="Times New Roman" w:cs="Times New Roman"/>
          <w:color w:val="231F20"/>
        </w:rPr>
        <w:tab/>
      </w:r>
      <w:r w:rsidR="00F96FAC">
        <w:rPr>
          <w:rFonts w:ascii="Times New Roman" w:hAnsi="Times New Roman" w:cs="Times New Roman"/>
          <w:color w:val="231F20"/>
        </w:rPr>
        <w:tab/>
      </w:r>
      <w:r w:rsidRPr="00F96FAC">
        <w:rPr>
          <w:rFonts w:ascii="Times New Roman" w:hAnsi="Times New Roman" w:cs="Times New Roman"/>
          <w:color w:val="231F20"/>
        </w:rPr>
        <w:t>.............................................</w:t>
      </w:r>
    </w:p>
    <w:p w14:paraId="613ACDAE" w14:textId="2DCAE3D7" w:rsidR="003E1B8D" w:rsidRPr="00F96FAC" w:rsidRDefault="003E1B8D" w:rsidP="00F96FAC">
      <w:pPr>
        <w:tabs>
          <w:tab w:val="left" w:pos="6804"/>
        </w:tabs>
        <w:spacing w:before="2"/>
        <w:ind w:left="1065"/>
        <w:rPr>
          <w:rFonts w:ascii="Times New Roman" w:hAnsi="Times New Roman" w:cs="Times New Roman"/>
          <w:sz w:val="16"/>
        </w:rPr>
      </w:pPr>
      <w:r w:rsidRPr="00F96FAC">
        <w:rPr>
          <w:rFonts w:ascii="Times New Roman" w:hAnsi="Times New Roman" w:cs="Times New Roman"/>
          <w:color w:val="231F20"/>
          <w:sz w:val="16"/>
        </w:rPr>
        <w:t>(data)</w:t>
      </w:r>
      <w:r w:rsidRPr="00F96FAC">
        <w:rPr>
          <w:rFonts w:ascii="Times New Roman" w:hAnsi="Times New Roman" w:cs="Times New Roman"/>
          <w:color w:val="231F20"/>
          <w:sz w:val="16"/>
        </w:rPr>
        <w:tab/>
        <w:t>(podpis głównego</w:t>
      </w:r>
      <w:r w:rsidRPr="00F96FAC">
        <w:rPr>
          <w:rFonts w:ascii="Times New Roman" w:hAnsi="Times New Roman" w:cs="Times New Roman"/>
          <w:color w:val="231F20"/>
          <w:spacing w:val="-2"/>
          <w:sz w:val="16"/>
        </w:rPr>
        <w:t xml:space="preserve"> </w:t>
      </w:r>
      <w:r w:rsidRPr="00F96FAC">
        <w:rPr>
          <w:rFonts w:ascii="Times New Roman" w:hAnsi="Times New Roman" w:cs="Times New Roman"/>
          <w:color w:val="231F20"/>
          <w:sz w:val="16"/>
        </w:rPr>
        <w:t>badacza)</w:t>
      </w:r>
    </w:p>
    <w:p w14:paraId="27F18479" w14:textId="77777777" w:rsidR="003E1B8D" w:rsidRPr="00F96FAC" w:rsidRDefault="003E1B8D" w:rsidP="003E1B8D">
      <w:pPr>
        <w:pStyle w:val="Tekstpodstawowy"/>
        <w:rPr>
          <w:sz w:val="18"/>
          <w:lang w:val="pl-PL"/>
        </w:rPr>
      </w:pPr>
    </w:p>
    <w:p w14:paraId="331435B1" w14:textId="77777777" w:rsidR="003E1B8D" w:rsidRPr="00F96FAC" w:rsidRDefault="003E1B8D" w:rsidP="003E1B8D">
      <w:pPr>
        <w:pStyle w:val="Tekstpodstawowy"/>
        <w:rPr>
          <w:sz w:val="18"/>
          <w:lang w:val="pl-PL"/>
        </w:rPr>
      </w:pPr>
    </w:p>
    <w:p w14:paraId="295C9441" w14:textId="77777777" w:rsidR="003E1B8D" w:rsidRPr="00F96FAC" w:rsidRDefault="003E1B8D" w:rsidP="003E1B8D">
      <w:pPr>
        <w:pStyle w:val="Nagwek2"/>
        <w:keepNext w:val="0"/>
        <w:keepLines w:val="0"/>
        <w:widowControl w:val="0"/>
        <w:numPr>
          <w:ilvl w:val="0"/>
          <w:numId w:val="49"/>
        </w:numPr>
        <w:tabs>
          <w:tab w:val="left" w:pos="464"/>
        </w:tabs>
        <w:autoSpaceDE w:val="0"/>
        <w:autoSpaceDN w:val="0"/>
        <w:spacing w:before="149" w:line="240" w:lineRule="auto"/>
        <w:ind w:left="463" w:hanging="308"/>
        <w:rPr>
          <w:rFonts w:ascii="Times New Roman" w:hAnsi="Times New Roman" w:cs="Times New Roman"/>
          <w:b/>
          <w:bCs/>
          <w:sz w:val="24"/>
          <w:szCs w:val="24"/>
        </w:rPr>
      </w:pPr>
      <w:r w:rsidRPr="00F96FAC">
        <w:rPr>
          <w:rFonts w:ascii="Times New Roman" w:hAnsi="Times New Roman" w:cs="Times New Roman"/>
          <w:b/>
          <w:bCs/>
          <w:color w:val="231F20"/>
          <w:sz w:val="24"/>
          <w:szCs w:val="24"/>
        </w:rPr>
        <w:t>INFORMACJE O</w:t>
      </w:r>
      <w:r w:rsidRPr="00F96FAC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Pr="00F96FAC">
        <w:rPr>
          <w:rFonts w:ascii="Times New Roman" w:hAnsi="Times New Roman" w:cs="Times New Roman"/>
          <w:b/>
          <w:bCs/>
          <w:color w:val="231F20"/>
          <w:sz w:val="24"/>
          <w:szCs w:val="24"/>
        </w:rPr>
        <w:t>BADANIU</w:t>
      </w:r>
    </w:p>
    <w:p w14:paraId="5FB049FE" w14:textId="77777777" w:rsidR="003E1B8D" w:rsidRPr="00F96FAC" w:rsidRDefault="003E1B8D" w:rsidP="003E1B8D">
      <w:pPr>
        <w:pStyle w:val="Tekstpodstawowy"/>
        <w:spacing w:before="3"/>
        <w:rPr>
          <w:b/>
          <w:sz w:val="22"/>
          <w:lang w:val="pl-PL"/>
        </w:rPr>
      </w:pPr>
    </w:p>
    <w:p w14:paraId="091380F3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  <w:b/>
          <w:i/>
        </w:rPr>
      </w:pPr>
      <w:r w:rsidRPr="00F96FAC">
        <w:rPr>
          <w:rFonts w:ascii="Times New Roman" w:hAnsi="Times New Roman" w:cs="Times New Roman"/>
          <w:b/>
          <w:i/>
          <w:color w:val="231F20"/>
        </w:rPr>
        <w:t>Badanie będzie prowadzone w ośrodku:</w:t>
      </w:r>
    </w:p>
    <w:p w14:paraId="4C469E6D" w14:textId="77777777" w:rsidR="003E1B8D" w:rsidRPr="00F96FAC" w:rsidRDefault="003E1B8D" w:rsidP="00F96FAC">
      <w:pPr>
        <w:tabs>
          <w:tab w:val="left" w:pos="4240"/>
          <w:tab w:val="left" w:pos="8399"/>
        </w:tabs>
        <w:spacing w:after="0" w:line="240" w:lineRule="auto"/>
        <w:ind w:left="156"/>
        <w:rPr>
          <w:rFonts w:ascii="Times New Roman" w:hAnsi="Times New Roman" w:cs="Times New Roman"/>
          <w:b/>
        </w:rPr>
      </w:pPr>
      <w:r w:rsidRPr="00F96FAC">
        <w:rPr>
          <w:rFonts w:ascii="Times New Roman" w:hAnsi="Times New Roman" w:cs="Times New Roman"/>
          <w:b/>
          <w:color w:val="231F20"/>
        </w:rPr>
        <w:t>Pełna nazwa ośrodka:</w:t>
      </w:r>
    </w:p>
    <w:p w14:paraId="4C38A59F" w14:textId="4046138D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</w:t>
      </w:r>
    </w:p>
    <w:p w14:paraId="34369F6D" w14:textId="5EDB3255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</w:t>
      </w:r>
    </w:p>
    <w:p w14:paraId="2E8EEA32" w14:textId="5D4E9269" w:rsidR="003E1B8D" w:rsidRPr="00F96FAC" w:rsidRDefault="003E1B8D" w:rsidP="00F96FAC">
      <w:pPr>
        <w:spacing w:after="0" w:line="240" w:lineRule="auto"/>
        <w:ind w:left="15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</w:t>
      </w:r>
    </w:p>
    <w:p w14:paraId="3BBB5296" w14:textId="77777777" w:rsidR="003E1B8D" w:rsidRPr="00F96FAC" w:rsidRDefault="003E1B8D" w:rsidP="00F96FAC">
      <w:pPr>
        <w:pStyle w:val="Tekstpodstawowy"/>
        <w:rPr>
          <w:sz w:val="22"/>
          <w:lang w:val="pl-PL"/>
        </w:rPr>
      </w:pPr>
    </w:p>
    <w:p w14:paraId="1C5C16D7" w14:textId="77777777" w:rsidR="003E1B8D" w:rsidRPr="00F96FAC" w:rsidRDefault="003E1B8D" w:rsidP="00F96FAC">
      <w:pPr>
        <w:tabs>
          <w:tab w:val="left" w:pos="8641"/>
        </w:tabs>
        <w:spacing w:after="0" w:line="240" w:lineRule="auto"/>
        <w:ind w:left="155"/>
        <w:rPr>
          <w:rFonts w:ascii="Times New Roman" w:hAnsi="Times New Roman" w:cs="Times New Roman"/>
          <w:b/>
        </w:rPr>
      </w:pPr>
      <w:r w:rsidRPr="00F96FAC">
        <w:rPr>
          <w:rFonts w:ascii="Times New Roman" w:hAnsi="Times New Roman" w:cs="Times New Roman"/>
          <w:b/>
          <w:color w:val="231F20"/>
        </w:rPr>
        <w:t>Dokładny adres:</w:t>
      </w:r>
    </w:p>
    <w:p w14:paraId="13E5017D" w14:textId="64E29B94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</w:t>
      </w:r>
    </w:p>
    <w:p w14:paraId="5376C18C" w14:textId="55C01640" w:rsidR="003E1B8D" w:rsidRPr="00F96FAC" w:rsidRDefault="003E1B8D" w:rsidP="00F96FAC">
      <w:pPr>
        <w:spacing w:after="0" w:line="240" w:lineRule="auto"/>
        <w:ind w:left="15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</w:t>
      </w:r>
    </w:p>
    <w:p w14:paraId="0DEBE6FD" w14:textId="552955BC" w:rsidR="003E1B8D" w:rsidRPr="00F96FAC" w:rsidRDefault="003E1B8D" w:rsidP="00F96FAC">
      <w:pPr>
        <w:spacing w:after="0" w:line="240" w:lineRule="auto"/>
        <w:ind w:left="15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</w:t>
      </w:r>
    </w:p>
    <w:p w14:paraId="2E092432" w14:textId="77777777" w:rsidR="003E1B8D" w:rsidRPr="00F96FAC" w:rsidRDefault="003E1B8D" w:rsidP="00F96FAC">
      <w:pPr>
        <w:tabs>
          <w:tab w:val="left" w:pos="863"/>
        </w:tabs>
        <w:spacing w:after="0" w:line="240" w:lineRule="auto"/>
        <w:ind w:left="15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b/>
          <w:color w:val="231F20"/>
        </w:rPr>
        <w:t>tel.:</w:t>
      </w:r>
      <w:r w:rsidRPr="00F96FAC">
        <w:rPr>
          <w:rFonts w:ascii="Times New Roman" w:hAnsi="Times New Roman" w:cs="Times New Roman"/>
          <w:b/>
          <w:color w:val="231F20"/>
        </w:rPr>
        <w:tab/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</w:t>
      </w:r>
    </w:p>
    <w:p w14:paraId="2FBE530E" w14:textId="77777777" w:rsidR="003E1B8D" w:rsidRPr="00F96FAC" w:rsidRDefault="003E1B8D" w:rsidP="00F96FAC">
      <w:pPr>
        <w:tabs>
          <w:tab w:val="left" w:pos="863"/>
        </w:tabs>
        <w:spacing w:after="0" w:line="240" w:lineRule="auto"/>
        <w:ind w:left="15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b/>
          <w:color w:val="231F20"/>
        </w:rPr>
        <w:t>fax:</w:t>
      </w:r>
      <w:r w:rsidRPr="00F96FAC">
        <w:rPr>
          <w:rFonts w:ascii="Times New Roman" w:hAnsi="Times New Roman" w:cs="Times New Roman"/>
          <w:b/>
          <w:color w:val="231F20"/>
        </w:rPr>
        <w:tab/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</w:t>
      </w:r>
    </w:p>
    <w:p w14:paraId="3384FF1A" w14:textId="77777777" w:rsidR="003E1B8D" w:rsidRPr="00F96FAC" w:rsidRDefault="003E1B8D" w:rsidP="00F96FAC">
      <w:pPr>
        <w:spacing w:after="0" w:line="240" w:lineRule="auto"/>
        <w:ind w:left="15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b/>
          <w:color w:val="231F20"/>
        </w:rPr>
        <w:t>e-mail:</w:t>
      </w:r>
      <w:r w:rsidRPr="00F96FAC">
        <w:rPr>
          <w:rFonts w:ascii="Times New Roman" w:hAnsi="Times New Roman" w:cs="Times New Roman"/>
          <w:b/>
          <w:color w:val="231F20"/>
          <w:spacing w:val="-9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</w:t>
      </w:r>
    </w:p>
    <w:p w14:paraId="103B5912" w14:textId="77777777" w:rsidR="003E1B8D" w:rsidRPr="00F96FAC" w:rsidRDefault="003E1B8D" w:rsidP="00F96FAC">
      <w:pPr>
        <w:pStyle w:val="Tekstpodstawowy"/>
        <w:rPr>
          <w:lang w:val="pl-PL"/>
        </w:rPr>
      </w:pPr>
    </w:p>
    <w:p w14:paraId="4FD4CC19" w14:textId="77777777" w:rsidR="003E1B8D" w:rsidRPr="00F96FAC" w:rsidRDefault="003E1B8D" w:rsidP="00F96FAC">
      <w:pPr>
        <w:pStyle w:val="Tekstpodstawowy"/>
        <w:rPr>
          <w:sz w:val="20"/>
          <w:lang w:val="pl-PL"/>
        </w:rPr>
      </w:pPr>
    </w:p>
    <w:p w14:paraId="31A6BCA4" w14:textId="77777777" w:rsidR="003E1B8D" w:rsidRPr="00F96FAC" w:rsidRDefault="003E1B8D" w:rsidP="00F96FAC">
      <w:pPr>
        <w:spacing w:after="0" w:line="240" w:lineRule="auto"/>
        <w:ind w:left="155"/>
        <w:rPr>
          <w:rFonts w:ascii="Times New Roman" w:hAnsi="Times New Roman" w:cs="Times New Roman"/>
          <w:b/>
          <w:i/>
        </w:rPr>
      </w:pPr>
      <w:r w:rsidRPr="00F96FAC">
        <w:rPr>
          <w:rFonts w:ascii="Times New Roman" w:hAnsi="Times New Roman" w:cs="Times New Roman"/>
          <w:b/>
          <w:i/>
          <w:color w:val="231F20"/>
        </w:rPr>
        <w:t>Do zespołu badaczy należą (imię, nazwisko, specjalizacja, tytuł lub stopień naukowy):</w:t>
      </w:r>
    </w:p>
    <w:p w14:paraId="649FA615" w14:textId="77777777" w:rsidR="003E1B8D" w:rsidRPr="00F96FAC" w:rsidRDefault="003E1B8D" w:rsidP="00F96FAC">
      <w:pPr>
        <w:spacing w:after="0" w:line="240" w:lineRule="auto"/>
        <w:ind w:left="15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 xml:space="preserve">1.  </w:t>
      </w:r>
      <w:r w:rsidRPr="00F96FAC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</w:t>
      </w:r>
    </w:p>
    <w:p w14:paraId="5BB370E8" w14:textId="77777777" w:rsidR="003E1B8D" w:rsidRPr="00F96FAC" w:rsidRDefault="003E1B8D" w:rsidP="00F96FAC">
      <w:pPr>
        <w:spacing w:after="0" w:line="240" w:lineRule="auto"/>
        <w:ind w:left="15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 xml:space="preserve">2.  </w:t>
      </w:r>
      <w:r w:rsidRPr="00F96FAC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</w:t>
      </w:r>
    </w:p>
    <w:p w14:paraId="0DFF6919" w14:textId="77777777" w:rsidR="003E1B8D" w:rsidRPr="00F96FAC" w:rsidRDefault="003E1B8D" w:rsidP="00F96FAC">
      <w:pPr>
        <w:spacing w:after="0" w:line="240" w:lineRule="auto"/>
        <w:ind w:left="15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 xml:space="preserve">3.  </w:t>
      </w:r>
      <w:r w:rsidRPr="00F96FAC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</w:t>
      </w:r>
    </w:p>
    <w:p w14:paraId="1A6F9E61" w14:textId="77777777" w:rsidR="003E1B8D" w:rsidRPr="00F96FAC" w:rsidRDefault="003E1B8D" w:rsidP="00F96FAC">
      <w:pPr>
        <w:spacing w:after="0" w:line="240" w:lineRule="auto"/>
        <w:ind w:left="15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 xml:space="preserve">4.  </w:t>
      </w:r>
      <w:r w:rsidRPr="00F96FAC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</w:t>
      </w:r>
    </w:p>
    <w:p w14:paraId="471BAEDA" w14:textId="77777777" w:rsidR="003E1B8D" w:rsidRPr="00F96FAC" w:rsidRDefault="003E1B8D" w:rsidP="00F96FAC">
      <w:pPr>
        <w:spacing w:after="0" w:line="240" w:lineRule="auto"/>
        <w:ind w:left="15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 xml:space="preserve">5.  </w:t>
      </w:r>
      <w:r w:rsidRPr="00F96FAC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</w:t>
      </w:r>
    </w:p>
    <w:p w14:paraId="0C0FC334" w14:textId="77777777" w:rsidR="003E1B8D" w:rsidRPr="00F96FAC" w:rsidRDefault="003E1B8D" w:rsidP="00F96FAC">
      <w:pPr>
        <w:spacing w:after="0" w:line="240" w:lineRule="auto"/>
        <w:ind w:left="15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 xml:space="preserve">6.  </w:t>
      </w:r>
      <w:r w:rsidRPr="00F96FAC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</w:t>
      </w:r>
    </w:p>
    <w:p w14:paraId="53C06BD8" w14:textId="77777777" w:rsidR="003E1B8D" w:rsidRPr="00F96FAC" w:rsidRDefault="003E1B8D" w:rsidP="00F96FAC">
      <w:pPr>
        <w:spacing w:after="0" w:line="240" w:lineRule="auto"/>
        <w:ind w:left="15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 xml:space="preserve">7.  </w:t>
      </w:r>
      <w:r w:rsidRPr="00F96FAC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</w:t>
      </w:r>
    </w:p>
    <w:p w14:paraId="17F62206" w14:textId="77777777" w:rsidR="003E1B8D" w:rsidRPr="00F96FAC" w:rsidRDefault="003E1B8D" w:rsidP="00F96FAC">
      <w:pPr>
        <w:spacing w:after="0" w:line="240" w:lineRule="auto"/>
        <w:ind w:left="15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 xml:space="preserve">8.  </w:t>
      </w:r>
      <w:r w:rsidRPr="00F96FAC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</w:t>
      </w:r>
    </w:p>
    <w:p w14:paraId="588410E0" w14:textId="77777777" w:rsidR="003E1B8D" w:rsidRPr="00F96FAC" w:rsidRDefault="003E1B8D" w:rsidP="00F96FAC">
      <w:pPr>
        <w:spacing w:after="0" w:line="240" w:lineRule="auto"/>
        <w:ind w:left="15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 xml:space="preserve">9.  </w:t>
      </w:r>
      <w:r w:rsidRPr="00F96FAC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</w:t>
      </w:r>
    </w:p>
    <w:p w14:paraId="5D885344" w14:textId="77777777" w:rsidR="003E1B8D" w:rsidRPr="00F96FAC" w:rsidRDefault="003E1B8D" w:rsidP="00F96FAC">
      <w:pPr>
        <w:spacing w:after="0" w:line="240" w:lineRule="auto"/>
        <w:ind w:left="15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10.</w:t>
      </w:r>
      <w:r w:rsidRPr="00F96FAC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</w:t>
      </w:r>
    </w:p>
    <w:p w14:paraId="51EF3523" w14:textId="77777777" w:rsidR="003E1B8D" w:rsidRPr="00F96FAC" w:rsidRDefault="003E1B8D" w:rsidP="00F96FAC">
      <w:pPr>
        <w:spacing w:after="0" w:line="240" w:lineRule="auto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</w:rPr>
        <w:br w:type="page"/>
      </w:r>
    </w:p>
    <w:p w14:paraId="60D66CF5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  <w:b/>
          <w:i/>
        </w:rPr>
      </w:pPr>
      <w:r w:rsidRPr="00F96FAC">
        <w:rPr>
          <w:rFonts w:ascii="Times New Roman" w:hAnsi="Times New Roman" w:cs="Times New Roman"/>
          <w:b/>
          <w:i/>
          <w:color w:val="231F20"/>
        </w:rPr>
        <w:lastRenderedPageBreak/>
        <w:t>Badanie będzie prowadzone z udziałem</w:t>
      </w:r>
      <w:r w:rsidRPr="00F96FAC">
        <w:rPr>
          <w:rFonts w:ascii="Times New Roman" w:hAnsi="Times New Roman" w:cs="Times New Roman"/>
          <w:b/>
          <w:i/>
          <w:color w:val="231F20"/>
          <w:vertAlign w:val="superscript"/>
        </w:rPr>
        <w:t>1</w:t>
      </w:r>
      <w:r w:rsidRPr="00F96FAC">
        <w:rPr>
          <w:rFonts w:ascii="Times New Roman" w:hAnsi="Times New Roman" w:cs="Times New Roman"/>
          <w:b/>
          <w:i/>
          <w:color w:val="231F20"/>
        </w:rPr>
        <w:t>:</w:t>
      </w:r>
    </w:p>
    <w:p w14:paraId="1D1EECC4" w14:textId="77777777" w:rsidR="003E1B8D" w:rsidRPr="00F96FAC" w:rsidRDefault="003E1B8D" w:rsidP="00F96FAC">
      <w:pPr>
        <w:tabs>
          <w:tab w:val="left" w:pos="5819"/>
        </w:tabs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  <w:w w:val="170"/>
          <w:sz w:val="16"/>
        </w:rPr>
        <w:t></w:t>
      </w:r>
      <w:r w:rsidRPr="00F96FAC">
        <w:rPr>
          <w:rFonts w:ascii="Times New Roman" w:hAnsi="Times New Roman" w:cs="Times New Roman"/>
          <w:color w:val="231F20"/>
          <w:spacing w:val="51"/>
          <w:w w:val="170"/>
          <w:sz w:val="16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zdrowych</w:t>
      </w:r>
      <w:r w:rsidRPr="00F96FAC">
        <w:rPr>
          <w:rFonts w:ascii="Times New Roman" w:hAnsi="Times New Roman" w:cs="Times New Roman"/>
          <w:color w:val="231F20"/>
          <w:spacing w:val="-27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ochotników,</w:t>
      </w:r>
      <w:r w:rsidRPr="00F96FAC">
        <w:rPr>
          <w:rFonts w:ascii="Times New Roman" w:hAnsi="Times New Roman" w:cs="Times New Roman"/>
          <w:color w:val="231F20"/>
          <w:w w:val="110"/>
        </w:rPr>
        <w:tab/>
      </w:r>
      <w:r w:rsidRPr="00F96FAC">
        <w:rPr>
          <w:rFonts w:ascii="Times New Roman" w:hAnsi="Times New Roman" w:cs="Times New Roman"/>
          <w:color w:val="231F20"/>
        </w:rPr>
        <w:t>liczba:</w:t>
      </w:r>
      <w:r w:rsidRPr="00F96FAC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.........................</w:t>
      </w:r>
    </w:p>
    <w:p w14:paraId="466DD50C" w14:textId="77777777" w:rsidR="003E1B8D" w:rsidRPr="00F96FAC" w:rsidRDefault="003E1B8D" w:rsidP="00F96FAC">
      <w:pPr>
        <w:tabs>
          <w:tab w:val="left" w:pos="5819"/>
        </w:tabs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  <w:w w:val="170"/>
          <w:sz w:val="16"/>
        </w:rPr>
        <w:t></w:t>
      </w:r>
      <w:r w:rsidRPr="00F96FAC">
        <w:rPr>
          <w:rFonts w:ascii="Times New Roman" w:hAnsi="Times New Roman" w:cs="Times New Roman"/>
          <w:color w:val="231F20"/>
          <w:spacing w:val="20"/>
          <w:w w:val="170"/>
          <w:sz w:val="16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pacjentów</w:t>
      </w:r>
      <w:r w:rsidRPr="00F96FAC">
        <w:rPr>
          <w:rFonts w:ascii="Times New Roman" w:hAnsi="Times New Roman" w:cs="Times New Roman"/>
          <w:color w:val="231F20"/>
          <w:spacing w:val="-38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dorosłych</w:t>
      </w:r>
      <w:r w:rsidRPr="00F96FAC">
        <w:rPr>
          <w:rFonts w:ascii="Times New Roman" w:hAnsi="Times New Roman" w:cs="Times New Roman"/>
          <w:color w:val="231F20"/>
          <w:spacing w:val="-36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z</w:t>
      </w:r>
      <w:r w:rsidRPr="00F96FAC">
        <w:rPr>
          <w:rFonts w:ascii="Times New Roman" w:hAnsi="Times New Roman" w:cs="Times New Roman"/>
          <w:color w:val="231F20"/>
          <w:spacing w:val="-37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określoną</w:t>
      </w:r>
      <w:r w:rsidRPr="00F96FAC">
        <w:rPr>
          <w:rFonts w:ascii="Times New Roman" w:hAnsi="Times New Roman" w:cs="Times New Roman"/>
          <w:color w:val="231F20"/>
          <w:spacing w:val="-37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chorobą,</w:t>
      </w:r>
      <w:r w:rsidRPr="00F96FAC">
        <w:rPr>
          <w:rFonts w:ascii="Times New Roman" w:hAnsi="Times New Roman" w:cs="Times New Roman"/>
          <w:color w:val="231F20"/>
          <w:w w:val="110"/>
        </w:rPr>
        <w:tab/>
      </w:r>
      <w:r w:rsidRPr="00F96FAC">
        <w:rPr>
          <w:rFonts w:ascii="Times New Roman" w:hAnsi="Times New Roman" w:cs="Times New Roman"/>
          <w:color w:val="231F20"/>
        </w:rPr>
        <w:t>liczba:</w:t>
      </w:r>
      <w:r w:rsidRPr="00F96FA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.........................</w:t>
      </w:r>
    </w:p>
    <w:p w14:paraId="7E930FE3" w14:textId="77777777" w:rsidR="003E1B8D" w:rsidRPr="00F96FAC" w:rsidRDefault="003E1B8D" w:rsidP="00F96FAC">
      <w:pPr>
        <w:tabs>
          <w:tab w:val="left" w:pos="5819"/>
        </w:tabs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  <w:w w:val="170"/>
          <w:sz w:val="16"/>
        </w:rPr>
        <w:t xml:space="preserve"> </w:t>
      </w:r>
      <w:r w:rsidRPr="00F96FAC">
        <w:rPr>
          <w:rFonts w:ascii="Times New Roman" w:hAnsi="Times New Roman" w:cs="Times New Roman"/>
          <w:color w:val="231F20"/>
          <w:spacing w:val="61"/>
          <w:w w:val="170"/>
          <w:sz w:val="16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dzieci</w:t>
      </w:r>
      <w:r w:rsidRPr="00F96FAC">
        <w:rPr>
          <w:rFonts w:ascii="Times New Roman" w:hAnsi="Times New Roman" w:cs="Times New Roman"/>
          <w:color w:val="231F20"/>
          <w:w w:val="110"/>
        </w:rPr>
        <w:tab/>
      </w:r>
      <w:r w:rsidRPr="00F96FAC">
        <w:rPr>
          <w:rFonts w:ascii="Times New Roman" w:hAnsi="Times New Roman" w:cs="Times New Roman"/>
          <w:color w:val="231F20"/>
        </w:rPr>
        <w:t>liczba</w:t>
      </w:r>
      <w:r w:rsidRPr="00F96FAC">
        <w:rPr>
          <w:rFonts w:ascii="Times New Roman" w:hAnsi="Times New Roman" w:cs="Times New Roman"/>
          <w:color w:val="231F20"/>
          <w:spacing w:val="-3"/>
          <w:w w:val="110"/>
        </w:rPr>
        <w:t>:</w:t>
      </w:r>
      <w:r w:rsidRPr="00F96FAC">
        <w:rPr>
          <w:rFonts w:ascii="Times New Roman" w:hAnsi="Times New Roman" w:cs="Times New Roman"/>
          <w:color w:val="231F20"/>
          <w:spacing w:val="-14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spacing w:val="-3"/>
          <w:w w:val="110"/>
        </w:rPr>
        <w:t>.........................</w:t>
      </w:r>
    </w:p>
    <w:p w14:paraId="6AD57232" w14:textId="77777777" w:rsidR="003E1B8D" w:rsidRPr="00F96FAC" w:rsidRDefault="003E1B8D" w:rsidP="00F96FAC">
      <w:pPr>
        <w:tabs>
          <w:tab w:val="left" w:pos="4403"/>
        </w:tabs>
        <w:spacing w:after="0" w:line="240" w:lineRule="auto"/>
        <w:ind w:left="1072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  <w:w w:val="170"/>
          <w:sz w:val="16"/>
        </w:rPr>
        <w:t xml:space="preserve"> </w:t>
      </w:r>
      <w:r w:rsidRPr="00F96FAC">
        <w:rPr>
          <w:rFonts w:ascii="Times New Roman" w:hAnsi="Times New Roman" w:cs="Times New Roman"/>
          <w:color w:val="231F20"/>
          <w:spacing w:val="21"/>
          <w:w w:val="170"/>
          <w:sz w:val="16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noworodków</w:t>
      </w:r>
      <w:r w:rsidRPr="00F96FAC">
        <w:rPr>
          <w:rFonts w:ascii="Times New Roman" w:hAnsi="Times New Roman" w:cs="Times New Roman"/>
          <w:color w:val="231F20"/>
          <w:w w:val="110"/>
        </w:rPr>
        <w:tab/>
        <w:t>(0-27</w:t>
      </w:r>
      <w:r w:rsidRPr="00F96FAC">
        <w:rPr>
          <w:rFonts w:ascii="Times New Roman" w:hAnsi="Times New Roman" w:cs="Times New Roman"/>
          <w:color w:val="231F20"/>
          <w:spacing w:val="-6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dni)</w:t>
      </w:r>
    </w:p>
    <w:p w14:paraId="198AD663" w14:textId="77777777" w:rsidR="003E1B8D" w:rsidRPr="00F96FAC" w:rsidRDefault="003E1B8D" w:rsidP="00F96FAC">
      <w:pPr>
        <w:tabs>
          <w:tab w:val="left" w:pos="4403"/>
        </w:tabs>
        <w:spacing w:after="0" w:line="240" w:lineRule="auto"/>
        <w:ind w:left="1072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  <w:w w:val="170"/>
          <w:sz w:val="16"/>
        </w:rPr>
        <w:t xml:space="preserve"> </w:t>
      </w:r>
      <w:r w:rsidRPr="00F96FAC">
        <w:rPr>
          <w:rFonts w:ascii="Times New Roman" w:hAnsi="Times New Roman" w:cs="Times New Roman"/>
          <w:color w:val="231F20"/>
          <w:w w:val="110"/>
        </w:rPr>
        <w:t>niemowląt i</w:t>
      </w:r>
      <w:r w:rsidRPr="00F96FAC">
        <w:rPr>
          <w:rFonts w:ascii="Times New Roman" w:hAnsi="Times New Roman" w:cs="Times New Roman"/>
          <w:color w:val="231F20"/>
          <w:spacing w:val="12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małych</w:t>
      </w:r>
      <w:r w:rsidRPr="00F96FAC">
        <w:rPr>
          <w:rFonts w:ascii="Times New Roman" w:hAnsi="Times New Roman" w:cs="Times New Roman"/>
          <w:color w:val="231F20"/>
          <w:spacing w:val="-25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dzieci</w:t>
      </w:r>
      <w:r w:rsidRPr="00F96FAC">
        <w:rPr>
          <w:rFonts w:ascii="Times New Roman" w:hAnsi="Times New Roman" w:cs="Times New Roman"/>
          <w:color w:val="231F20"/>
          <w:w w:val="110"/>
        </w:rPr>
        <w:tab/>
        <w:t>(28</w:t>
      </w:r>
      <w:r w:rsidRPr="00F96FAC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dni</w:t>
      </w:r>
      <w:r w:rsidRPr="00F96FAC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-</w:t>
      </w:r>
      <w:r w:rsidRPr="00F96FAC">
        <w:rPr>
          <w:rFonts w:ascii="Times New Roman" w:hAnsi="Times New Roman" w:cs="Times New Roman"/>
          <w:color w:val="231F20"/>
          <w:spacing w:val="-13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koniec</w:t>
      </w:r>
      <w:r w:rsidRPr="00F96FAC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23</w:t>
      </w:r>
      <w:r w:rsidRPr="00F96FAC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mies.</w:t>
      </w:r>
      <w:r w:rsidRPr="00F96FAC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ż.)</w:t>
      </w:r>
    </w:p>
    <w:p w14:paraId="7E4F4EEE" w14:textId="77777777" w:rsidR="003E1B8D" w:rsidRPr="00F96FAC" w:rsidRDefault="003E1B8D" w:rsidP="00F96FAC">
      <w:pPr>
        <w:tabs>
          <w:tab w:val="left" w:pos="4403"/>
        </w:tabs>
        <w:spacing w:after="0" w:line="240" w:lineRule="auto"/>
        <w:ind w:left="1072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  <w:w w:val="175"/>
          <w:sz w:val="16"/>
        </w:rPr>
        <w:t xml:space="preserve"> </w:t>
      </w:r>
      <w:r w:rsidRPr="00F96FAC">
        <w:rPr>
          <w:rFonts w:ascii="Times New Roman" w:hAnsi="Times New Roman" w:cs="Times New Roman"/>
          <w:color w:val="231F20"/>
          <w:spacing w:val="52"/>
          <w:w w:val="175"/>
          <w:sz w:val="16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dzieci</w:t>
      </w:r>
      <w:r w:rsidRPr="00F96FAC">
        <w:rPr>
          <w:rFonts w:ascii="Times New Roman" w:hAnsi="Times New Roman" w:cs="Times New Roman"/>
          <w:color w:val="231F20"/>
          <w:w w:val="110"/>
        </w:rPr>
        <w:tab/>
        <w:t>(24</w:t>
      </w:r>
      <w:r w:rsidRPr="00F96FAC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mies.</w:t>
      </w:r>
      <w:r w:rsidRPr="00F96FAC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–</w:t>
      </w:r>
      <w:r w:rsidRPr="00F96FAC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koniec</w:t>
      </w:r>
      <w:r w:rsidRPr="00F96FAC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11</w:t>
      </w:r>
      <w:r w:rsidRPr="00F96FAC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r.</w:t>
      </w:r>
      <w:r w:rsidRPr="00F96FAC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ż.)</w:t>
      </w:r>
    </w:p>
    <w:p w14:paraId="4393FECA" w14:textId="77777777" w:rsidR="003E1B8D" w:rsidRPr="00F96FAC" w:rsidRDefault="003E1B8D" w:rsidP="00F96FAC">
      <w:pPr>
        <w:tabs>
          <w:tab w:val="left" w:pos="4403"/>
        </w:tabs>
        <w:spacing w:after="0" w:line="240" w:lineRule="auto"/>
        <w:ind w:left="1072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  <w:w w:val="170"/>
          <w:sz w:val="16"/>
        </w:rPr>
        <w:t xml:space="preserve"> </w:t>
      </w:r>
      <w:r w:rsidRPr="00F96FAC">
        <w:rPr>
          <w:rFonts w:ascii="Times New Roman" w:hAnsi="Times New Roman" w:cs="Times New Roman"/>
          <w:color w:val="231F20"/>
          <w:spacing w:val="36"/>
          <w:w w:val="170"/>
          <w:sz w:val="16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młodzieży</w:t>
      </w:r>
      <w:r w:rsidRPr="00F96FAC">
        <w:rPr>
          <w:rFonts w:ascii="Times New Roman" w:hAnsi="Times New Roman" w:cs="Times New Roman"/>
          <w:color w:val="231F20"/>
          <w:w w:val="110"/>
        </w:rPr>
        <w:tab/>
        <w:t>(12</w:t>
      </w:r>
      <w:r w:rsidRPr="00F96FAC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r.</w:t>
      </w:r>
      <w:r w:rsidRPr="00F96FAC">
        <w:rPr>
          <w:rFonts w:ascii="Times New Roman" w:hAnsi="Times New Roman" w:cs="Times New Roman"/>
          <w:color w:val="231F20"/>
          <w:spacing w:val="-12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ż.</w:t>
      </w:r>
      <w:r w:rsidRPr="00F96FAC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–</w:t>
      </w:r>
      <w:r w:rsidRPr="00F96FAC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koniec</w:t>
      </w:r>
      <w:r w:rsidRPr="00F96FAC">
        <w:rPr>
          <w:rFonts w:ascii="Times New Roman" w:hAnsi="Times New Roman" w:cs="Times New Roman"/>
          <w:color w:val="231F20"/>
          <w:spacing w:val="-9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17</w:t>
      </w:r>
      <w:r w:rsidRPr="00F96FAC">
        <w:rPr>
          <w:rFonts w:ascii="Times New Roman" w:hAnsi="Times New Roman" w:cs="Times New Roman"/>
          <w:color w:val="231F20"/>
          <w:spacing w:val="-11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r.</w:t>
      </w:r>
      <w:r w:rsidRPr="00F96FAC">
        <w:rPr>
          <w:rFonts w:ascii="Times New Roman" w:hAnsi="Times New Roman" w:cs="Times New Roman"/>
          <w:color w:val="231F20"/>
          <w:spacing w:val="-8"/>
          <w:w w:val="110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10"/>
        </w:rPr>
        <w:t>ż.)</w:t>
      </w:r>
    </w:p>
    <w:p w14:paraId="1FA26ED1" w14:textId="77777777" w:rsidR="003E1B8D" w:rsidRPr="00F96FAC" w:rsidRDefault="003E1B8D" w:rsidP="00F96FAC">
      <w:pPr>
        <w:pStyle w:val="Tekstpodstawowy"/>
        <w:rPr>
          <w:sz w:val="22"/>
          <w:lang w:val="pl-PL"/>
        </w:rPr>
      </w:pPr>
    </w:p>
    <w:p w14:paraId="3581FCD3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Przewidywany okres prowadzenia badania</w:t>
      </w:r>
    </w:p>
    <w:p w14:paraId="56CD0DA2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</w:t>
      </w:r>
    </w:p>
    <w:p w14:paraId="1390D7AC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lub przewidywany termin zakończenia badania</w:t>
      </w:r>
    </w:p>
    <w:p w14:paraId="36AE9077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</w:t>
      </w:r>
    </w:p>
    <w:p w14:paraId="61E8FACC" w14:textId="77777777" w:rsidR="003E1B8D" w:rsidRPr="00F96FAC" w:rsidRDefault="003E1B8D" w:rsidP="00F96FAC">
      <w:pPr>
        <w:pStyle w:val="Tekstpodstawowy"/>
        <w:rPr>
          <w:sz w:val="15"/>
          <w:lang w:val="pl-PL"/>
        </w:rPr>
      </w:pPr>
      <w:r w:rsidRPr="00F96FAC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0B2A577" wp14:editId="60828252">
                <wp:simplePos x="0" y="0"/>
                <wp:positionH relativeFrom="page">
                  <wp:posOffset>902335</wp:posOffset>
                </wp:positionH>
                <wp:positionV relativeFrom="paragraph">
                  <wp:posOffset>142240</wp:posOffset>
                </wp:positionV>
                <wp:extent cx="838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1320"/>
                            <a:gd name="T2" fmla="+- 0 2741 1421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419A7" id="Freeform 6" o:spid="_x0000_s1026" style="position:absolute;margin-left:71.05pt;margin-top:11.2pt;width:6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" path="m,l1320,e" filled="f" strokecolor="#010202" strokeweight=".26456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14:paraId="41EA4E95" w14:textId="77777777" w:rsidR="003E1B8D" w:rsidRPr="00F96FAC" w:rsidRDefault="003E1B8D" w:rsidP="00F96FAC">
      <w:pPr>
        <w:pStyle w:val="Tekstpodstawowy"/>
        <w:rPr>
          <w:lang w:val="pl-PL"/>
        </w:rPr>
      </w:pPr>
    </w:p>
    <w:p w14:paraId="54D5883D" w14:textId="77777777" w:rsidR="003E1B8D" w:rsidRPr="00F96FAC" w:rsidRDefault="003E1B8D" w:rsidP="00F96FAC">
      <w:pPr>
        <w:spacing w:after="0" w:line="240" w:lineRule="auto"/>
        <w:ind w:left="439"/>
        <w:rPr>
          <w:rFonts w:ascii="Times New Roman" w:hAnsi="Times New Roman" w:cs="Times New Roman"/>
          <w:sz w:val="16"/>
        </w:rPr>
      </w:pPr>
      <w:r w:rsidRPr="00F96FAC">
        <w:rPr>
          <w:rFonts w:ascii="Times New Roman" w:hAnsi="Times New Roman" w:cs="Times New Roman"/>
          <w:color w:val="231F20"/>
          <w:sz w:val="16"/>
        </w:rPr>
        <w:t>1 – Zaznaczyć odpowiednie</w:t>
      </w:r>
    </w:p>
    <w:p w14:paraId="1ED86B65" w14:textId="77777777" w:rsidR="003E1B8D" w:rsidRPr="00F96FAC" w:rsidRDefault="003E1B8D" w:rsidP="00F96FAC">
      <w:pPr>
        <w:pStyle w:val="Tekstpodstawowy"/>
        <w:rPr>
          <w:sz w:val="18"/>
          <w:lang w:val="pl-PL"/>
        </w:rPr>
      </w:pPr>
    </w:p>
    <w:p w14:paraId="6F9CD65C" w14:textId="77777777" w:rsidR="003E1B8D" w:rsidRPr="00F96FAC" w:rsidRDefault="003E1B8D" w:rsidP="00F96FAC">
      <w:pPr>
        <w:pStyle w:val="Nagwek2"/>
        <w:keepNext w:val="0"/>
        <w:keepLines w:val="0"/>
        <w:widowControl w:val="0"/>
        <w:numPr>
          <w:ilvl w:val="0"/>
          <w:numId w:val="49"/>
        </w:numPr>
        <w:tabs>
          <w:tab w:val="left" w:pos="557"/>
        </w:tabs>
        <w:autoSpaceDE w:val="0"/>
        <w:autoSpaceDN w:val="0"/>
        <w:spacing w:before="0" w:line="240" w:lineRule="auto"/>
        <w:ind w:left="556" w:hanging="401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DOKUMENTY DOŁĄCZONE DO</w:t>
      </w:r>
      <w:r w:rsidRPr="00F96FA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WNIOSKU</w:t>
      </w:r>
    </w:p>
    <w:p w14:paraId="6ED86B00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1. Życiorys głównego badacza w języku polskim z dnia ............................................................</w:t>
      </w:r>
    </w:p>
    <w:p w14:paraId="7F8DC845" w14:textId="77777777" w:rsidR="003E1B8D" w:rsidRPr="00F96FAC" w:rsidRDefault="003E1B8D" w:rsidP="00F96FAC">
      <w:pPr>
        <w:pStyle w:val="Akapitzlist"/>
        <w:widowControl w:val="0"/>
        <w:numPr>
          <w:ilvl w:val="0"/>
          <w:numId w:val="48"/>
        </w:numPr>
        <w:tabs>
          <w:tab w:val="left" w:pos="51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Informacja dla Pacjenta i Formularz Świadomej Zgody*</w:t>
      </w:r>
    </w:p>
    <w:p w14:paraId="7D490735" w14:textId="77777777" w:rsidR="003E1B8D" w:rsidRPr="00F96FAC" w:rsidRDefault="003E1B8D" w:rsidP="00F96FAC">
      <w:pPr>
        <w:spacing w:after="0" w:line="240" w:lineRule="auto"/>
        <w:ind w:left="49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</w:t>
      </w:r>
    </w:p>
    <w:p w14:paraId="75A67E1A" w14:textId="77777777" w:rsidR="003E1B8D" w:rsidRPr="00F96FAC" w:rsidRDefault="003E1B8D" w:rsidP="00F96FAC">
      <w:pPr>
        <w:pStyle w:val="Akapitzlist"/>
        <w:widowControl w:val="0"/>
        <w:numPr>
          <w:ilvl w:val="0"/>
          <w:numId w:val="48"/>
        </w:numPr>
        <w:tabs>
          <w:tab w:val="left" w:pos="51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Wzór zgody Pacjenta na przetwarzanie danych</w:t>
      </w:r>
      <w:r w:rsidRPr="00F96FA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osobowych*</w:t>
      </w:r>
    </w:p>
    <w:p w14:paraId="0F40A369" w14:textId="77777777" w:rsidR="003E1B8D" w:rsidRPr="00F96FAC" w:rsidRDefault="003E1B8D" w:rsidP="00F96FAC">
      <w:pPr>
        <w:pStyle w:val="Akapitzlist"/>
        <w:widowControl w:val="0"/>
        <w:numPr>
          <w:ilvl w:val="0"/>
          <w:numId w:val="48"/>
        </w:numPr>
        <w:tabs>
          <w:tab w:val="left" w:pos="517"/>
          <w:tab w:val="left" w:pos="1396"/>
          <w:tab w:val="left" w:pos="2728"/>
          <w:tab w:val="left" w:pos="3755"/>
          <w:tab w:val="left" w:pos="5341"/>
          <w:tab w:val="left" w:pos="6371"/>
          <w:tab w:val="left" w:pos="7760"/>
          <w:tab w:val="left" w:pos="8579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Kopia dokumentu (polisy) ubezpieczenia badania wystawiona przez firmę:*</w:t>
      </w:r>
    </w:p>
    <w:p w14:paraId="3DC99F47" w14:textId="77777777" w:rsidR="003E1B8D" w:rsidRPr="00F96FAC" w:rsidRDefault="003E1B8D" w:rsidP="00F96FAC">
      <w:pPr>
        <w:tabs>
          <w:tab w:val="left" w:pos="6577"/>
          <w:tab w:val="left" w:pos="7597"/>
          <w:tab w:val="left" w:pos="8691"/>
        </w:tabs>
        <w:spacing w:after="0" w:line="240" w:lineRule="auto"/>
        <w:ind w:left="49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 o nr polisy .............................................................................,</w:t>
      </w:r>
    </w:p>
    <w:p w14:paraId="7AF0401B" w14:textId="77777777" w:rsidR="003E1B8D" w:rsidRPr="00F96FAC" w:rsidRDefault="003E1B8D" w:rsidP="00F96FAC">
      <w:pPr>
        <w:pStyle w:val="Akapitzlist"/>
        <w:widowControl w:val="0"/>
        <w:numPr>
          <w:ilvl w:val="0"/>
          <w:numId w:val="48"/>
        </w:numPr>
        <w:tabs>
          <w:tab w:val="left" w:pos="51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Ogólne warunki ubezpieczenia</w:t>
      </w:r>
    </w:p>
    <w:p w14:paraId="6DD8396D" w14:textId="77777777" w:rsidR="003E1B8D" w:rsidRPr="00F96FAC" w:rsidRDefault="003E1B8D" w:rsidP="00F96FAC">
      <w:pPr>
        <w:pStyle w:val="Akapitzlist"/>
        <w:widowControl w:val="0"/>
        <w:numPr>
          <w:ilvl w:val="0"/>
          <w:numId w:val="48"/>
        </w:numPr>
        <w:tabs>
          <w:tab w:val="left" w:pos="51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Wzór zgody Pacjenta na warunki</w:t>
      </w:r>
      <w:r w:rsidRPr="00F96FA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ubezpieczenia*</w:t>
      </w:r>
    </w:p>
    <w:p w14:paraId="1B2000E9" w14:textId="77777777" w:rsidR="003E1B8D" w:rsidRPr="00F96FAC" w:rsidRDefault="003E1B8D" w:rsidP="00F96FAC">
      <w:pPr>
        <w:pStyle w:val="Akapitzlist"/>
        <w:widowControl w:val="0"/>
        <w:numPr>
          <w:ilvl w:val="0"/>
          <w:numId w:val="48"/>
        </w:numPr>
        <w:tabs>
          <w:tab w:val="left" w:pos="517"/>
        </w:tabs>
        <w:autoSpaceDE w:val="0"/>
        <w:autoSpaceDN w:val="0"/>
        <w:spacing w:after="0" w:line="240" w:lineRule="auto"/>
        <w:ind w:left="496" w:right="2544" w:hanging="341"/>
        <w:contextualSpacing w:val="0"/>
        <w:jc w:val="both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 xml:space="preserve">Streszczenie Protokołu </w:t>
      </w:r>
      <w:r w:rsidRPr="00F96FAC">
        <w:rPr>
          <w:rFonts w:ascii="Times New Roman" w:hAnsi="Times New Roman" w:cs="Times New Roman"/>
          <w:color w:val="231F20"/>
          <w:spacing w:val="-1"/>
        </w:rPr>
        <w:t>Badania*...........................................................................................................</w:t>
      </w:r>
    </w:p>
    <w:p w14:paraId="35CFBD4B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8. Protokół Badania: ...............................................................................................................................</w:t>
      </w:r>
    </w:p>
    <w:p w14:paraId="7D9DA721" w14:textId="77777777" w:rsidR="003E1B8D" w:rsidRPr="00F96FAC" w:rsidRDefault="003E1B8D" w:rsidP="00F96FAC">
      <w:pPr>
        <w:pStyle w:val="Akapitzlist"/>
        <w:widowControl w:val="0"/>
        <w:numPr>
          <w:ilvl w:val="0"/>
          <w:numId w:val="47"/>
        </w:numPr>
        <w:tabs>
          <w:tab w:val="left" w:pos="51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Dodatkowe dokumenty do</w:t>
      </w:r>
      <w:r w:rsidRPr="00F96FAC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Protokołu:</w:t>
      </w:r>
    </w:p>
    <w:p w14:paraId="2421A8BB" w14:textId="520E03DE" w:rsidR="003E1B8D" w:rsidRPr="00F96FAC" w:rsidRDefault="003E1B8D" w:rsidP="00F96FAC">
      <w:pPr>
        <w:spacing w:after="0" w:line="240" w:lineRule="auto"/>
        <w:ind w:left="51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</w:t>
      </w:r>
    </w:p>
    <w:p w14:paraId="3A52DEA2" w14:textId="55DF2A55" w:rsidR="003E1B8D" w:rsidRPr="00F96FAC" w:rsidRDefault="003E1B8D" w:rsidP="00F96FAC">
      <w:pPr>
        <w:spacing w:after="0" w:line="240" w:lineRule="auto"/>
        <w:ind w:left="51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</w:t>
      </w:r>
    </w:p>
    <w:p w14:paraId="1833B862" w14:textId="4339E4CB" w:rsidR="003E1B8D" w:rsidRPr="00F96FAC" w:rsidRDefault="003E1B8D" w:rsidP="00F96FAC">
      <w:pPr>
        <w:spacing w:after="0" w:line="240" w:lineRule="auto"/>
        <w:ind w:left="51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</w:t>
      </w:r>
    </w:p>
    <w:p w14:paraId="13353EAD" w14:textId="77777777" w:rsidR="003E1B8D" w:rsidRPr="00F96FAC" w:rsidRDefault="003E1B8D" w:rsidP="00F96FAC">
      <w:pPr>
        <w:pStyle w:val="Akapitzlist"/>
        <w:widowControl w:val="0"/>
        <w:numPr>
          <w:ilvl w:val="0"/>
          <w:numId w:val="47"/>
        </w:numPr>
        <w:tabs>
          <w:tab w:val="left" w:pos="51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CRF</w:t>
      </w:r>
    </w:p>
    <w:p w14:paraId="7CB239BA" w14:textId="77777777" w:rsidR="003E1B8D" w:rsidRPr="00F96FAC" w:rsidRDefault="003E1B8D" w:rsidP="00F96FAC">
      <w:pPr>
        <w:spacing w:after="0" w:line="240" w:lineRule="auto"/>
        <w:ind w:left="49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</w:t>
      </w:r>
    </w:p>
    <w:p w14:paraId="5C5D8E54" w14:textId="77777777" w:rsidR="003E1B8D" w:rsidRPr="00F96FAC" w:rsidRDefault="003E1B8D" w:rsidP="00F96FAC">
      <w:pPr>
        <w:pStyle w:val="Akapitzlist"/>
        <w:widowControl w:val="0"/>
        <w:numPr>
          <w:ilvl w:val="0"/>
          <w:numId w:val="47"/>
        </w:numPr>
        <w:tabs>
          <w:tab w:val="left" w:pos="51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Inne formularze dla</w:t>
      </w:r>
      <w:r w:rsidRPr="00F96FAC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pacjentów:*</w:t>
      </w:r>
    </w:p>
    <w:p w14:paraId="0C2A0CCD" w14:textId="071DE9F6" w:rsidR="003E1B8D" w:rsidRPr="00F96FAC" w:rsidRDefault="003E1B8D" w:rsidP="00F96FAC">
      <w:pPr>
        <w:spacing w:after="0" w:line="240" w:lineRule="auto"/>
        <w:ind w:left="51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</w:t>
      </w:r>
    </w:p>
    <w:p w14:paraId="4439D79C" w14:textId="5BBE9DBE" w:rsidR="003E1B8D" w:rsidRPr="00F96FAC" w:rsidRDefault="003E1B8D" w:rsidP="00F96FAC">
      <w:pPr>
        <w:spacing w:after="0" w:line="240" w:lineRule="auto"/>
        <w:ind w:left="51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</w:t>
      </w:r>
    </w:p>
    <w:p w14:paraId="7A114BEB" w14:textId="77777777" w:rsidR="003E1B8D" w:rsidRPr="00F96FAC" w:rsidRDefault="003E1B8D" w:rsidP="00F96FAC">
      <w:pPr>
        <w:spacing w:after="0" w:line="240" w:lineRule="auto"/>
        <w:ind w:left="51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</w:t>
      </w:r>
    </w:p>
    <w:p w14:paraId="049A64D2" w14:textId="77777777" w:rsidR="003E1B8D" w:rsidRPr="00F96FAC" w:rsidRDefault="003E1B8D" w:rsidP="00F96FAC">
      <w:pPr>
        <w:pStyle w:val="Akapitzlist"/>
        <w:widowControl w:val="0"/>
        <w:numPr>
          <w:ilvl w:val="0"/>
          <w:numId w:val="47"/>
        </w:numPr>
        <w:tabs>
          <w:tab w:val="left" w:pos="51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Zgody lokalnych Komisji Bioetycznych (jeżeli są</w:t>
      </w:r>
      <w:r w:rsidRPr="00F96FA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wydane).</w:t>
      </w:r>
    </w:p>
    <w:p w14:paraId="321A75E0" w14:textId="77777777" w:rsidR="003E1B8D" w:rsidRPr="00F96FAC" w:rsidRDefault="003E1B8D" w:rsidP="00F96FAC">
      <w:pPr>
        <w:pStyle w:val="Akapitzlist"/>
        <w:widowControl w:val="0"/>
        <w:numPr>
          <w:ilvl w:val="0"/>
          <w:numId w:val="47"/>
        </w:numPr>
        <w:tabs>
          <w:tab w:val="left" w:pos="517"/>
        </w:tabs>
        <w:autoSpaceDE w:val="0"/>
        <w:autoSpaceDN w:val="0"/>
        <w:spacing w:after="0" w:line="240" w:lineRule="auto"/>
        <w:ind w:left="496" w:right="530" w:hanging="341"/>
        <w:contextualSpacing w:val="0"/>
        <w:jc w:val="both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Listę  wszystkich  polskich  ośrodków  biorących   udział   w  badaniu  i   Komisji   Bioetycznych z adresami, pod które</w:t>
      </w:r>
      <w:r w:rsidRPr="00F96FAC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podlegają.</w:t>
      </w:r>
    </w:p>
    <w:p w14:paraId="3C28E4F2" w14:textId="77777777" w:rsidR="003E1B8D" w:rsidRPr="00F96FAC" w:rsidRDefault="003E1B8D" w:rsidP="00F96FAC">
      <w:pPr>
        <w:pStyle w:val="Akapitzlist"/>
        <w:widowControl w:val="0"/>
        <w:numPr>
          <w:ilvl w:val="0"/>
          <w:numId w:val="47"/>
        </w:numPr>
        <w:tabs>
          <w:tab w:val="left" w:pos="51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Inne dokumenty: *</w:t>
      </w:r>
    </w:p>
    <w:p w14:paraId="07E3F833" w14:textId="0037073D" w:rsidR="003E1B8D" w:rsidRPr="00F96FAC" w:rsidRDefault="003E1B8D" w:rsidP="00F96FAC">
      <w:pPr>
        <w:spacing w:after="0" w:line="240" w:lineRule="auto"/>
        <w:ind w:left="51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</w:t>
      </w:r>
    </w:p>
    <w:p w14:paraId="4FB57FAA" w14:textId="3394A1F1" w:rsidR="003E1B8D" w:rsidRPr="00F96FAC" w:rsidRDefault="003E1B8D" w:rsidP="00F96FAC">
      <w:pPr>
        <w:spacing w:after="0" w:line="240" w:lineRule="auto"/>
        <w:ind w:left="51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</w:t>
      </w:r>
    </w:p>
    <w:p w14:paraId="00EF6D03" w14:textId="197279C3" w:rsidR="003E1B8D" w:rsidRPr="00F96FAC" w:rsidRDefault="003E1B8D" w:rsidP="00F96FAC">
      <w:pPr>
        <w:spacing w:after="0" w:line="240" w:lineRule="auto"/>
        <w:ind w:left="51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</w:t>
      </w:r>
    </w:p>
    <w:p w14:paraId="7C35ADCE" w14:textId="77777777" w:rsidR="003E1B8D" w:rsidRPr="00F96FAC" w:rsidRDefault="003E1B8D" w:rsidP="00F96FAC">
      <w:pPr>
        <w:spacing w:after="0" w:line="240" w:lineRule="auto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</w:rPr>
        <w:br w:type="page"/>
      </w:r>
    </w:p>
    <w:p w14:paraId="3259AE00" w14:textId="77777777" w:rsidR="003E1B8D" w:rsidRPr="00F96FAC" w:rsidRDefault="003E1B8D" w:rsidP="003E1B8D">
      <w:pPr>
        <w:pStyle w:val="Tekstpodstawowy"/>
        <w:spacing w:line="20" w:lineRule="exact"/>
        <w:ind w:left="152"/>
        <w:rPr>
          <w:sz w:val="2"/>
          <w:lang w:val="pl-PL"/>
        </w:rPr>
      </w:pPr>
      <w:r w:rsidRPr="00F96FAC">
        <w:rPr>
          <w:noProof/>
          <w:sz w:val="2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09CE778F" wp14:editId="50CD59E0">
                <wp:extent cx="889000" cy="9525"/>
                <wp:effectExtent l="10795" t="635" r="5080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9525"/>
                          <a:chOff x="0" y="0"/>
                          <a:chExt cx="14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952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46FE5" id="Group 4" o:spid="_x0000_s1026" style="width:70pt;height:.75pt;mso-position-horizontal-relative:char;mso-position-vertical-relative:line" coordsize="1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">
                <v:line id="Line 5" o:spid="_x0000_s1027" style="position:absolute;visibility:visible;mso-wrap-style:square" from="0,7" to="13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" strokecolor="#010202" strokeweight=".26456mm"/>
                <w10:anchorlock/>
              </v:group>
            </w:pict>
          </mc:Fallback>
        </mc:AlternateContent>
      </w:r>
    </w:p>
    <w:p w14:paraId="35750640" w14:textId="77777777" w:rsidR="003E1B8D" w:rsidRPr="00F96FAC" w:rsidRDefault="003E1B8D" w:rsidP="00F96FAC">
      <w:pPr>
        <w:spacing w:after="0" w:line="240" w:lineRule="auto"/>
        <w:ind w:left="439"/>
        <w:rPr>
          <w:rFonts w:ascii="Times New Roman" w:hAnsi="Times New Roman" w:cs="Times New Roman"/>
          <w:sz w:val="16"/>
        </w:rPr>
      </w:pPr>
      <w:r w:rsidRPr="00F96FAC">
        <w:rPr>
          <w:rFonts w:ascii="Times New Roman" w:hAnsi="Times New Roman" w:cs="Times New Roman"/>
          <w:color w:val="231F20"/>
          <w:sz w:val="16"/>
        </w:rPr>
        <w:t>W pustych miejscach należy wpisać wszystkie niezbędnie dane o dokumencie (wersja, edycja, data itp.)</w:t>
      </w:r>
    </w:p>
    <w:p w14:paraId="657D8D54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  <w:b/>
          <w:sz w:val="16"/>
        </w:rPr>
      </w:pPr>
      <w:r w:rsidRPr="00F96FAC">
        <w:rPr>
          <w:rFonts w:ascii="Times New Roman" w:hAnsi="Times New Roman" w:cs="Times New Roman"/>
          <w:b/>
          <w:color w:val="231F20"/>
          <w:sz w:val="16"/>
        </w:rPr>
        <w:t>(*)Dokumenty te muszą być złożone w języku polskim.</w:t>
      </w:r>
    </w:p>
    <w:p w14:paraId="1CA3C5AE" w14:textId="77777777" w:rsidR="003E1B8D" w:rsidRPr="00F96FAC" w:rsidRDefault="003E1B8D" w:rsidP="00F96FAC">
      <w:pPr>
        <w:pStyle w:val="Tekstpodstawowy"/>
        <w:rPr>
          <w:b/>
          <w:sz w:val="18"/>
          <w:lang w:val="pl-PL"/>
        </w:rPr>
      </w:pPr>
    </w:p>
    <w:p w14:paraId="51E368D8" w14:textId="77777777" w:rsidR="003E1B8D" w:rsidRPr="00F96FAC" w:rsidRDefault="003E1B8D" w:rsidP="00F96FAC">
      <w:pPr>
        <w:pStyle w:val="Tekstpodstawowy"/>
        <w:rPr>
          <w:b/>
          <w:sz w:val="22"/>
          <w:lang w:val="pl-PL"/>
        </w:rPr>
      </w:pPr>
    </w:p>
    <w:p w14:paraId="1C3A0EFF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Potwierdzam zgodność dokumentów załączonych do wniosku.</w:t>
      </w:r>
    </w:p>
    <w:p w14:paraId="7A5E0F05" w14:textId="77777777" w:rsidR="003E1B8D" w:rsidRPr="00F96FAC" w:rsidRDefault="003E1B8D" w:rsidP="00F96FAC">
      <w:pPr>
        <w:pStyle w:val="Tekstpodstawowy"/>
        <w:rPr>
          <w:lang w:val="pl-PL"/>
        </w:rPr>
      </w:pPr>
    </w:p>
    <w:p w14:paraId="0573307A" w14:textId="77777777" w:rsidR="003E1B8D" w:rsidRPr="00F96FAC" w:rsidRDefault="003E1B8D" w:rsidP="00F96FAC">
      <w:pPr>
        <w:pStyle w:val="Tekstpodstawowy"/>
        <w:rPr>
          <w:sz w:val="19"/>
          <w:lang w:val="pl-PL"/>
        </w:rPr>
      </w:pPr>
    </w:p>
    <w:p w14:paraId="2F175CF6" w14:textId="2ED83C8E" w:rsidR="003E1B8D" w:rsidRPr="00F96FAC" w:rsidRDefault="003E1B8D" w:rsidP="00F96FAC">
      <w:pPr>
        <w:tabs>
          <w:tab w:val="left" w:pos="6692"/>
        </w:tabs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</w:t>
      </w:r>
      <w:r w:rsidRPr="00F96FAC">
        <w:rPr>
          <w:rFonts w:ascii="Times New Roman" w:hAnsi="Times New Roman" w:cs="Times New Roman"/>
          <w:color w:val="231F20"/>
        </w:rPr>
        <w:tab/>
        <w:t>...........................................</w:t>
      </w:r>
    </w:p>
    <w:p w14:paraId="2E561C64" w14:textId="77777777" w:rsidR="003E1B8D" w:rsidRPr="00F96FAC" w:rsidRDefault="003E1B8D" w:rsidP="00F96FAC">
      <w:pPr>
        <w:tabs>
          <w:tab w:val="left" w:pos="7050"/>
        </w:tabs>
        <w:spacing w:after="0" w:line="240" w:lineRule="auto"/>
        <w:ind w:left="1065"/>
        <w:rPr>
          <w:rFonts w:ascii="Times New Roman" w:hAnsi="Times New Roman" w:cs="Times New Roman"/>
          <w:sz w:val="16"/>
        </w:rPr>
      </w:pPr>
      <w:r w:rsidRPr="00F96FAC">
        <w:rPr>
          <w:rFonts w:ascii="Times New Roman" w:hAnsi="Times New Roman" w:cs="Times New Roman"/>
          <w:color w:val="231F20"/>
          <w:sz w:val="16"/>
        </w:rPr>
        <w:t>(data)</w:t>
      </w:r>
      <w:r w:rsidRPr="00F96FAC">
        <w:rPr>
          <w:rFonts w:ascii="Times New Roman" w:hAnsi="Times New Roman" w:cs="Times New Roman"/>
          <w:color w:val="231F20"/>
          <w:sz w:val="16"/>
        </w:rPr>
        <w:tab/>
        <w:t>(podpis głównego</w:t>
      </w:r>
      <w:r w:rsidRPr="00F96FAC">
        <w:rPr>
          <w:rFonts w:ascii="Times New Roman" w:hAnsi="Times New Roman" w:cs="Times New Roman"/>
          <w:color w:val="231F20"/>
          <w:spacing w:val="-4"/>
          <w:sz w:val="16"/>
        </w:rPr>
        <w:t xml:space="preserve"> </w:t>
      </w:r>
      <w:r w:rsidRPr="00F96FAC">
        <w:rPr>
          <w:rFonts w:ascii="Times New Roman" w:hAnsi="Times New Roman" w:cs="Times New Roman"/>
          <w:color w:val="231F20"/>
          <w:sz w:val="16"/>
        </w:rPr>
        <w:t>badacza)</w:t>
      </w:r>
    </w:p>
    <w:p w14:paraId="388BE5B2" w14:textId="77777777" w:rsidR="003E1B8D" w:rsidRPr="00F96FAC" w:rsidRDefault="003E1B8D" w:rsidP="00F96FAC">
      <w:pPr>
        <w:pStyle w:val="Tekstpodstawowy"/>
        <w:rPr>
          <w:sz w:val="18"/>
          <w:lang w:val="pl-PL"/>
        </w:rPr>
      </w:pPr>
    </w:p>
    <w:p w14:paraId="69F7AE6F" w14:textId="77777777" w:rsidR="003E1B8D" w:rsidRPr="00F96FAC" w:rsidRDefault="003E1B8D" w:rsidP="00F96FAC">
      <w:pPr>
        <w:pStyle w:val="Tekstpodstawowy"/>
        <w:rPr>
          <w:sz w:val="23"/>
          <w:lang w:val="pl-PL"/>
        </w:rPr>
      </w:pPr>
    </w:p>
    <w:p w14:paraId="5DEBD12F" w14:textId="77777777" w:rsidR="003E1B8D" w:rsidRPr="00F96FAC" w:rsidRDefault="003E1B8D" w:rsidP="00F96FAC">
      <w:pPr>
        <w:pStyle w:val="Nagwek2"/>
        <w:keepNext w:val="0"/>
        <w:keepLines w:val="0"/>
        <w:widowControl w:val="0"/>
        <w:numPr>
          <w:ilvl w:val="0"/>
          <w:numId w:val="49"/>
        </w:numPr>
        <w:tabs>
          <w:tab w:val="left" w:pos="543"/>
        </w:tabs>
        <w:autoSpaceDE w:val="0"/>
        <w:autoSpaceDN w:val="0"/>
        <w:spacing w:before="0" w:line="240" w:lineRule="auto"/>
        <w:ind w:left="542" w:hanging="387"/>
        <w:rPr>
          <w:rFonts w:ascii="Times New Roman" w:hAnsi="Times New Roman" w:cs="Times New Roman"/>
          <w:b/>
          <w:bCs/>
        </w:rPr>
      </w:pPr>
      <w:r w:rsidRPr="00F96FAC">
        <w:rPr>
          <w:rFonts w:ascii="Times New Roman" w:hAnsi="Times New Roman" w:cs="Times New Roman"/>
          <w:b/>
          <w:bCs/>
          <w:color w:val="231F20"/>
        </w:rPr>
        <w:t>OŚWIADCZENIA GŁÓWNEGO</w:t>
      </w:r>
      <w:r w:rsidRPr="00F96FAC">
        <w:rPr>
          <w:rFonts w:ascii="Times New Roman" w:hAnsi="Times New Roman" w:cs="Times New Roman"/>
          <w:b/>
          <w:bCs/>
          <w:color w:val="231F20"/>
          <w:spacing w:val="1"/>
        </w:rPr>
        <w:t xml:space="preserve"> </w:t>
      </w:r>
      <w:r w:rsidRPr="00F96FAC">
        <w:rPr>
          <w:rFonts w:ascii="Times New Roman" w:hAnsi="Times New Roman" w:cs="Times New Roman"/>
          <w:b/>
          <w:bCs/>
          <w:color w:val="231F20"/>
        </w:rPr>
        <w:t>BADACZA</w:t>
      </w:r>
    </w:p>
    <w:p w14:paraId="3AC4D164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  <w:b/>
          <w:i/>
        </w:rPr>
      </w:pPr>
      <w:r w:rsidRPr="00F96FAC">
        <w:rPr>
          <w:rFonts w:ascii="Times New Roman" w:hAnsi="Times New Roman" w:cs="Times New Roman"/>
          <w:b/>
          <w:i/>
          <w:color w:val="231F20"/>
        </w:rPr>
        <w:t>Niniejszym informuję, że Pacjenci będą rekrutowani</w:t>
      </w:r>
      <w:r w:rsidRPr="00F96FAC">
        <w:rPr>
          <w:rFonts w:ascii="Times New Roman" w:hAnsi="Times New Roman" w:cs="Times New Roman"/>
          <w:b/>
          <w:i/>
          <w:color w:val="231F20"/>
          <w:vertAlign w:val="superscript"/>
        </w:rPr>
        <w:t>1</w:t>
      </w:r>
      <w:r w:rsidRPr="00F96FAC">
        <w:rPr>
          <w:rFonts w:ascii="Times New Roman" w:hAnsi="Times New Roman" w:cs="Times New Roman"/>
          <w:b/>
          <w:i/>
          <w:color w:val="231F20"/>
        </w:rPr>
        <w:t>:</w:t>
      </w:r>
    </w:p>
    <w:p w14:paraId="2BA1B096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  <w:w w:val="175"/>
          <w:sz w:val="16"/>
        </w:rPr>
        <w:t xml:space="preserve"> </w:t>
      </w:r>
      <w:r w:rsidRPr="00F96FAC">
        <w:rPr>
          <w:rFonts w:ascii="Times New Roman" w:hAnsi="Times New Roman" w:cs="Times New Roman"/>
          <w:color w:val="231F20"/>
          <w:w w:val="110"/>
        </w:rPr>
        <w:t>Z bazy danych (jakiej):</w:t>
      </w:r>
    </w:p>
    <w:p w14:paraId="75003A5D" w14:textId="5E07E2A6" w:rsidR="003E1B8D" w:rsidRPr="00F96FAC" w:rsidRDefault="003E1B8D" w:rsidP="00F96FAC">
      <w:pPr>
        <w:spacing w:after="0" w:line="240" w:lineRule="auto"/>
        <w:ind w:left="51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</w:t>
      </w:r>
    </w:p>
    <w:p w14:paraId="24CBF3C1" w14:textId="3C24B13F" w:rsidR="003E1B8D" w:rsidRPr="00F96FAC" w:rsidRDefault="003E1B8D" w:rsidP="00F96FAC">
      <w:pPr>
        <w:spacing w:after="0" w:line="240" w:lineRule="auto"/>
        <w:ind w:left="51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</w:t>
      </w:r>
    </w:p>
    <w:p w14:paraId="3F52F13B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  <w:w w:val="170"/>
          <w:sz w:val="16"/>
        </w:rPr>
        <w:t xml:space="preserve"> </w:t>
      </w:r>
      <w:r w:rsidRPr="00F96FAC">
        <w:rPr>
          <w:rFonts w:ascii="Times New Roman" w:hAnsi="Times New Roman" w:cs="Times New Roman"/>
          <w:color w:val="231F20"/>
          <w:w w:val="110"/>
        </w:rPr>
        <w:t>Używane będą materiały reklamowe (jakie):</w:t>
      </w:r>
    </w:p>
    <w:p w14:paraId="6BFD2E29" w14:textId="1C734DDF" w:rsidR="003E1B8D" w:rsidRPr="00F96FAC" w:rsidRDefault="003E1B8D" w:rsidP="00F96FAC">
      <w:pPr>
        <w:spacing w:after="0" w:line="240" w:lineRule="auto"/>
        <w:ind w:left="51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</w:t>
      </w:r>
    </w:p>
    <w:p w14:paraId="6AE0D0E8" w14:textId="6F78AFBC" w:rsidR="003E1B8D" w:rsidRPr="00F96FAC" w:rsidRDefault="003E1B8D" w:rsidP="00F96FAC">
      <w:pPr>
        <w:spacing w:after="0" w:line="240" w:lineRule="auto"/>
        <w:ind w:left="51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</w:t>
      </w:r>
    </w:p>
    <w:p w14:paraId="4DBB316B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  <w:w w:val="170"/>
          <w:sz w:val="16"/>
        </w:rPr>
        <w:t xml:space="preserve"> </w:t>
      </w:r>
      <w:r w:rsidRPr="00F96FAC">
        <w:rPr>
          <w:rFonts w:ascii="Times New Roman" w:hAnsi="Times New Roman" w:cs="Times New Roman"/>
          <w:color w:val="231F20"/>
          <w:w w:val="110"/>
        </w:rPr>
        <w:t>Używane będą ulotki informacyjne (jakie):</w:t>
      </w:r>
    </w:p>
    <w:p w14:paraId="2163A752" w14:textId="4E3C16A9" w:rsidR="003E1B8D" w:rsidRPr="00F96FAC" w:rsidRDefault="003E1B8D" w:rsidP="00F96FAC">
      <w:pPr>
        <w:spacing w:after="0" w:line="240" w:lineRule="auto"/>
        <w:ind w:left="51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</w:t>
      </w:r>
    </w:p>
    <w:p w14:paraId="0716B947" w14:textId="77777777" w:rsidR="003E1B8D" w:rsidRPr="00F96FAC" w:rsidRDefault="003E1B8D" w:rsidP="00F96FAC">
      <w:pPr>
        <w:tabs>
          <w:tab w:val="left" w:pos="583"/>
        </w:tabs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  <w:w w:val="180"/>
          <w:sz w:val="16"/>
        </w:rPr>
        <w:t></w:t>
      </w:r>
      <w:r w:rsidRPr="00F96FAC">
        <w:rPr>
          <w:rFonts w:ascii="Times New Roman" w:hAnsi="Times New Roman" w:cs="Times New Roman"/>
          <w:color w:val="231F20"/>
          <w:w w:val="180"/>
          <w:sz w:val="16"/>
        </w:rPr>
        <w:tab/>
      </w:r>
      <w:r w:rsidRPr="00F96FAC">
        <w:rPr>
          <w:rFonts w:ascii="Times New Roman" w:hAnsi="Times New Roman" w:cs="Times New Roman"/>
          <w:color w:val="231F20"/>
          <w:w w:val="120"/>
        </w:rPr>
        <w:t>Inne:</w:t>
      </w:r>
    </w:p>
    <w:p w14:paraId="0DCE8D05" w14:textId="7D639EB5" w:rsidR="003E1B8D" w:rsidRPr="00F96FAC" w:rsidRDefault="003E1B8D" w:rsidP="00F96FAC">
      <w:pPr>
        <w:spacing w:after="0" w:line="240" w:lineRule="auto"/>
        <w:ind w:left="583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</w:t>
      </w:r>
    </w:p>
    <w:p w14:paraId="4804C372" w14:textId="3025D099" w:rsidR="003E1B8D" w:rsidRPr="00F96FAC" w:rsidRDefault="003E1B8D" w:rsidP="00F96FAC">
      <w:pPr>
        <w:spacing w:after="0" w:line="240" w:lineRule="auto"/>
        <w:ind w:left="583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</w:t>
      </w:r>
    </w:p>
    <w:p w14:paraId="79CAC2F4" w14:textId="77777777" w:rsidR="003E1B8D" w:rsidRPr="00F96FAC" w:rsidRDefault="003E1B8D" w:rsidP="00F96FAC">
      <w:pPr>
        <w:pStyle w:val="Tekstpodstawowy"/>
        <w:rPr>
          <w:lang w:val="pl-PL"/>
        </w:rPr>
      </w:pPr>
    </w:p>
    <w:p w14:paraId="72A602F9" w14:textId="77777777" w:rsidR="003E1B8D" w:rsidRPr="00F96FAC" w:rsidRDefault="003E1B8D" w:rsidP="00F96FAC">
      <w:pPr>
        <w:tabs>
          <w:tab w:val="left" w:pos="6692"/>
        </w:tabs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</w:t>
      </w:r>
      <w:r w:rsidRPr="00F96FAC">
        <w:rPr>
          <w:rFonts w:ascii="Times New Roman" w:hAnsi="Times New Roman" w:cs="Times New Roman"/>
          <w:color w:val="231F20"/>
        </w:rPr>
        <w:tab/>
        <w:t>...........................................</w:t>
      </w:r>
    </w:p>
    <w:p w14:paraId="65CCFFDE" w14:textId="77777777" w:rsidR="003E1B8D" w:rsidRPr="00F96FAC" w:rsidRDefault="003E1B8D" w:rsidP="00F96FAC">
      <w:pPr>
        <w:tabs>
          <w:tab w:val="left" w:pos="6968"/>
        </w:tabs>
        <w:spacing w:after="0" w:line="240" w:lineRule="auto"/>
        <w:ind w:left="1065"/>
        <w:rPr>
          <w:rFonts w:ascii="Times New Roman" w:hAnsi="Times New Roman" w:cs="Times New Roman"/>
          <w:sz w:val="16"/>
        </w:rPr>
      </w:pPr>
      <w:r w:rsidRPr="00F96FAC">
        <w:rPr>
          <w:rFonts w:ascii="Times New Roman" w:hAnsi="Times New Roman" w:cs="Times New Roman"/>
          <w:color w:val="231F20"/>
          <w:sz w:val="16"/>
        </w:rPr>
        <w:t>(data)</w:t>
      </w:r>
      <w:r w:rsidRPr="00F96FAC">
        <w:rPr>
          <w:rFonts w:ascii="Times New Roman" w:hAnsi="Times New Roman" w:cs="Times New Roman"/>
          <w:color w:val="231F20"/>
          <w:sz w:val="16"/>
        </w:rPr>
        <w:tab/>
        <w:t>(podpis głównego</w:t>
      </w:r>
      <w:r w:rsidRPr="00F96FAC">
        <w:rPr>
          <w:rFonts w:ascii="Times New Roman" w:hAnsi="Times New Roman" w:cs="Times New Roman"/>
          <w:color w:val="231F20"/>
          <w:spacing w:val="-2"/>
          <w:sz w:val="16"/>
        </w:rPr>
        <w:t xml:space="preserve"> </w:t>
      </w:r>
      <w:r w:rsidRPr="00F96FAC">
        <w:rPr>
          <w:rFonts w:ascii="Times New Roman" w:hAnsi="Times New Roman" w:cs="Times New Roman"/>
          <w:color w:val="231F20"/>
          <w:sz w:val="16"/>
        </w:rPr>
        <w:t>badacza)</w:t>
      </w:r>
    </w:p>
    <w:p w14:paraId="0480D9C5" w14:textId="77777777" w:rsidR="003E1B8D" w:rsidRPr="00F96FAC" w:rsidRDefault="003E1B8D" w:rsidP="00F96FAC">
      <w:pPr>
        <w:pStyle w:val="Tekstpodstawowy"/>
        <w:rPr>
          <w:sz w:val="18"/>
          <w:lang w:val="pl-PL"/>
        </w:rPr>
      </w:pPr>
    </w:p>
    <w:p w14:paraId="5E2F002E" w14:textId="77777777" w:rsidR="003E1B8D" w:rsidRPr="00F96FAC" w:rsidRDefault="003E1B8D" w:rsidP="00F96FAC">
      <w:pPr>
        <w:pStyle w:val="Tekstpodstawowy"/>
        <w:rPr>
          <w:sz w:val="18"/>
          <w:lang w:val="pl-PL"/>
        </w:rPr>
      </w:pPr>
    </w:p>
    <w:p w14:paraId="4C26C598" w14:textId="77777777" w:rsidR="003E1B8D" w:rsidRPr="00F96FAC" w:rsidRDefault="003E1B8D" w:rsidP="00F96FAC">
      <w:pPr>
        <w:pStyle w:val="Tekstpodstawowy"/>
        <w:rPr>
          <w:sz w:val="18"/>
          <w:lang w:val="pl-PL"/>
        </w:rPr>
      </w:pPr>
    </w:p>
    <w:p w14:paraId="06772CBE" w14:textId="77777777" w:rsidR="003E1B8D" w:rsidRPr="00F96FAC" w:rsidRDefault="003E1B8D" w:rsidP="00F96FAC">
      <w:pPr>
        <w:spacing w:after="0" w:line="240" w:lineRule="auto"/>
        <w:ind w:left="156" w:firstLine="707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Ponadto oświadczam, że ani ja ani moja rodzina nie będziemy czerpać korzyści materialnych  z wyników eksperymentu</w:t>
      </w:r>
      <w:r w:rsidRPr="00F96FAC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badawczego.</w:t>
      </w:r>
    </w:p>
    <w:p w14:paraId="24FC244E" w14:textId="77777777" w:rsidR="003E1B8D" w:rsidRPr="00F96FAC" w:rsidRDefault="003E1B8D" w:rsidP="00F96FAC">
      <w:pPr>
        <w:pStyle w:val="Tekstpodstawowy"/>
        <w:rPr>
          <w:lang w:val="pl-PL"/>
        </w:rPr>
      </w:pPr>
    </w:p>
    <w:p w14:paraId="78098F69" w14:textId="77777777" w:rsidR="003E1B8D" w:rsidRPr="00F96FAC" w:rsidRDefault="003E1B8D" w:rsidP="00F96FAC">
      <w:pPr>
        <w:pStyle w:val="Tekstpodstawowy"/>
        <w:rPr>
          <w:sz w:val="20"/>
          <w:lang w:val="pl-PL"/>
        </w:rPr>
      </w:pPr>
    </w:p>
    <w:p w14:paraId="21CFAF80" w14:textId="136B9E0F" w:rsidR="003E1B8D" w:rsidRPr="00F96FAC" w:rsidRDefault="003E1B8D" w:rsidP="00F96FAC">
      <w:pPr>
        <w:tabs>
          <w:tab w:val="left" w:pos="6946"/>
        </w:tabs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</w:t>
      </w:r>
      <w:r w:rsidR="00F96FAC">
        <w:rPr>
          <w:rFonts w:ascii="Times New Roman" w:hAnsi="Times New Roman" w:cs="Times New Roman"/>
          <w:color w:val="231F20"/>
        </w:rPr>
        <w:tab/>
      </w:r>
      <w:r w:rsidRPr="00F96FAC">
        <w:rPr>
          <w:rFonts w:ascii="Times New Roman" w:hAnsi="Times New Roman" w:cs="Times New Roman"/>
          <w:color w:val="231F20"/>
        </w:rPr>
        <w:t>.....................................</w:t>
      </w:r>
    </w:p>
    <w:p w14:paraId="378C7AD2" w14:textId="77777777" w:rsidR="003E1B8D" w:rsidRPr="00F96FAC" w:rsidRDefault="003E1B8D" w:rsidP="00F96FAC">
      <w:pPr>
        <w:tabs>
          <w:tab w:val="left" w:pos="6968"/>
        </w:tabs>
        <w:spacing w:after="0" w:line="240" w:lineRule="auto"/>
        <w:ind w:left="1065"/>
        <w:rPr>
          <w:rFonts w:ascii="Times New Roman" w:hAnsi="Times New Roman" w:cs="Times New Roman"/>
          <w:sz w:val="16"/>
        </w:rPr>
      </w:pPr>
      <w:r w:rsidRPr="00F96FAC">
        <w:rPr>
          <w:rFonts w:ascii="Times New Roman" w:hAnsi="Times New Roman" w:cs="Times New Roman"/>
          <w:color w:val="231F20"/>
          <w:sz w:val="16"/>
        </w:rPr>
        <w:t>(data)</w:t>
      </w:r>
      <w:r w:rsidRPr="00F96FAC">
        <w:rPr>
          <w:rFonts w:ascii="Times New Roman" w:hAnsi="Times New Roman" w:cs="Times New Roman"/>
          <w:color w:val="231F20"/>
          <w:sz w:val="16"/>
        </w:rPr>
        <w:tab/>
        <w:t>(podpis głównego</w:t>
      </w:r>
      <w:r w:rsidRPr="00F96FAC">
        <w:rPr>
          <w:rFonts w:ascii="Times New Roman" w:hAnsi="Times New Roman" w:cs="Times New Roman"/>
          <w:color w:val="231F20"/>
          <w:spacing w:val="-3"/>
          <w:sz w:val="16"/>
        </w:rPr>
        <w:t xml:space="preserve"> </w:t>
      </w:r>
      <w:r w:rsidRPr="00F96FAC">
        <w:rPr>
          <w:rFonts w:ascii="Times New Roman" w:hAnsi="Times New Roman" w:cs="Times New Roman"/>
          <w:color w:val="231F20"/>
          <w:sz w:val="16"/>
        </w:rPr>
        <w:t>badacza)</w:t>
      </w:r>
    </w:p>
    <w:p w14:paraId="2350A268" w14:textId="77777777" w:rsidR="003E1B8D" w:rsidRPr="00F96FAC" w:rsidRDefault="003E1B8D" w:rsidP="00F96FAC">
      <w:pPr>
        <w:pStyle w:val="Tekstpodstawowy"/>
        <w:rPr>
          <w:sz w:val="18"/>
          <w:lang w:val="pl-PL"/>
        </w:rPr>
      </w:pPr>
    </w:p>
    <w:p w14:paraId="67733AA2" w14:textId="77777777" w:rsidR="003E1B8D" w:rsidRPr="00F96FAC" w:rsidRDefault="003E1B8D" w:rsidP="00F96FAC">
      <w:pPr>
        <w:pStyle w:val="Tekstpodstawowy"/>
        <w:rPr>
          <w:sz w:val="18"/>
          <w:lang w:val="pl-PL"/>
        </w:rPr>
      </w:pPr>
    </w:p>
    <w:p w14:paraId="11935C13" w14:textId="77777777" w:rsidR="00F96FAC" w:rsidRPr="00F96FAC" w:rsidRDefault="003E1B8D" w:rsidP="00F96FAC">
      <w:pPr>
        <w:pStyle w:val="Nagwek2"/>
        <w:keepNext w:val="0"/>
        <w:keepLines w:val="0"/>
        <w:widowControl w:val="0"/>
        <w:numPr>
          <w:ilvl w:val="0"/>
          <w:numId w:val="49"/>
        </w:numPr>
        <w:tabs>
          <w:tab w:val="left" w:pos="449"/>
          <w:tab w:val="left" w:pos="1571"/>
          <w:tab w:val="left" w:pos="2826"/>
        </w:tabs>
        <w:autoSpaceDE w:val="0"/>
        <w:autoSpaceDN w:val="0"/>
        <w:spacing w:before="0" w:line="240" w:lineRule="auto"/>
        <w:ind w:left="156" w:right="2931" w:firstLine="0"/>
        <w:rPr>
          <w:rFonts w:ascii="Times New Roman" w:hAnsi="Times New Roman" w:cs="Times New Roman"/>
          <w:color w:val="auto"/>
        </w:rPr>
      </w:pPr>
      <w:r w:rsidRPr="00F96FAC">
        <w:rPr>
          <w:rFonts w:ascii="Times New Roman" w:hAnsi="Times New Roman" w:cs="Times New Roman"/>
          <w:b/>
          <w:bCs/>
          <w:color w:val="auto"/>
        </w:rPr>
        <w:t>INFORMACJE O MONITORZE I SPONSORZE</w:t>
      </w:r>
      <w:r w:rsidRPr="00F96FAC">
        <w:rPr>
          <w:rFonts w:ascii="Times New Roman" w:hAnsi="Times New Roman" w:cs="Times New Roman"/>
          <w:color w:val="auto"/>
        </w:rPr>
        <w:t xml:space="preserve"> </w:t>
      </w:r>
      <w:r w:rsidRPr="00F96FAC">
        <w:rPr>
          <w:rFonts w:ascii="Times New Roman" w:hAnsi="Times New Roman" w:cs="Times New Roman"/>
          <w:b/>
          <w:bCs/>
          <w:color w:val="auto"/>
        </w:rPr>
        <w:t>BADANIA</w:t>
      </w:r>
      <w:r w:rsidRPr="00F96FAC">
        <w:rPr>
          <w:rFonts w:ascii="Times New Roman" w:hAnsi="Times New Roman" w:cs="Times New Roman"/>
          <w:b/>
          <w:bCs/>
          <w:color w:val="auto"/>
          <w:vertAlign w:val="superscript"/>
        </w:rPr>
        <w:t>4</w:t>
      </w:r>
      <w:r w:rsidRPr="00F96FAC">
        <w:rPr>
          <w:rFonts w:ascii="Times New Roman" w:hAnsi="Times New Roman" w:cs="Times New Roman"/>
          <w:color w:val="auto"/>
        </w:rPr>
        <w:t xml:space="preserve"> </w:t>
      </w:r>
    </w:p>
    <w:p w14:paraId="4A9D444C" w14:textId="7C3B7F66" w:rsidR="003E1B8D" w:rsidRPr="00F96FAC" w:rsidRDefault="003E1B8D" w:rsidP="00F96FAC">
      <w:pPr>
        <w:pStyle w:val="Nagwek2"/>
        <w:keepNext w:val="0"/>
        <w:keepLines w:val="0"/>
        <w:widowControl w:val="0"/>
        <w:tabs>
          <w:tab w:val="left" w:pos="449"/>
          <w:tab w:val="left" w:pos="1571"/>
          <w:tab w:val="left" w:pos="2826"/>
        </w:tabs>
        <w:autoSpaceDE w:val="0"/>
        <w:autoSpaceDN w:val="0"/>
        <w:spacing w:before="0" w:line="240" w:lineRule="auto"/>
        <w:ind w:left="156" w:right="2931"/>
        <w:rPr>
          <w:rFonts w:ascii="Times New Roman" w:hAnsi="Times New Roman" w:cs="Times New Roman"/>
          <w:b/>
          <w:bCs/>
          <w:color w:val="auto"/>
        </w:rPr>
      </w:pPr>
      <w:r w:rsidRPr="00F96FAC">
        <w:rPr>
          <w:rFonts w:ascii="Times New Roman" w:hAnsi="Times New Roman" w:cs="Times New Roman"/>
          <w:b/>
          <w:bCs/>
          <w:color w:val="auto"/>
        </w:rPr>
        <w:t>Dotyczy</w:t>
      </w:r>
      <w:r w:rsidRPr="00F96FAC">
        <w:rPr>
          <w:rFonts w:ascii="Times New Roman" w:hAnsi="Times New Roman" w:cs="Times New Roman"/>
          <w:b/>
          <w:bCs/>
          <w:color w:val="auto"/>
          <w:vertAlign w:val="superscript"/>
        </w:rPr>
        <w:t>1</w:t>
      </w:r>
      <w:r w:rsidRPr="00F96FAC">
        <w:rPr>
          <w:rFonts w:ascii="Times New Roman" w:hAnsi="Times New Roman" w:cs="Times New Roman"/>
          <w:b/>
          <w:bCs/>
          <w:color w:val="auto"/>
        </w:rPr>
        <w:tab/>
        <w:t>Tak</w:t>
      </w:r>
      <w:r w:rsidRPr="00F96FAC">
        <w:rPr>
          <w:rFonts w:ascii="Times New Roman" w:hAnsi="Times New Roman" w:cs="Times New Roman"/>
          <w:b/>
          <w:bCs/>
          <w:color w:val="auto"/>
        </w:rPr>
        <w:tab/>
        <w:t>Nie</w:t>
      </w:r>
    </w:p>
    <w:p w14:paraId="0F14D729" w14:textId="77777777" w:rsidR="00F96FAC" w:rsidRDefault="00F96FAC" w:rsidP="00F96FAC">
      <w:pPr>
        <w:spacing w:after="0" w:line="240" w:lineRule="auto"/>
        <w:ind w:left="156"/>
        <w:rPr>
          <w:rFonts w:ascii="Times New Roman" w:hAnsi="Times New Roman" w:cs="Times New Roman"/>
          <w:b/>
          <w:i/>
        </w:rPr>
      </w:pPr>
    </w:p>
    <w:p w14:paraId="0E520396" w14:textId="52EAA6FB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  <w:b/>
          <w:i/>
        </w:rPr>
      </w:pPr>
      <w:r w:rsidRPr="00F96FAC">
        <w:rPr>
          <w:rFonts w:ascii="Times New Roman" w:hAnsi="Times New Roman" w:cs="Times New Roman"/>
          <w:b/>
          <w:i/>
        </w:rPr>
        <w:t>Informuję, że monitorem badania jest firma:</w:t>
      </w:r>
    </w:p>
    <w:p w14:paraId="7D58CE2E" w14:textId="77777777" w:rsidR="00F96FAC" w:rsidRPr="00F96FAC" w:rsidRDefault="00F96FAC" w:rsidP="00F96FAC">
      <w:pPr>
        <w:spacing w:after="0" w:line="240" w:lineRule="auto"/>
        <w:ind w:left="156"/>
        <w:rPr>
          <w:rFonts w:ascii="Times New Roman" w:hAnsi="Times New Roman" w:cs="Times New Roman"/>
          <w:b/>
          <w:i/>
        </w:rPr>
      </w:pPr>
    </w:p>
    <w:p w14:paraId="7B603B26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Pełna nazwa firmy .............................................................................................................................</w:t>
      </w:r>
    </w:p>
    <w:p w14:paraId="35CA20B5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Adres:</w:t>
      </w:r>
    </w:p>
    <w:p w14:paraId="26559BFE" w14:textId="77777777" w:rsidR="003E1B8D" w:rsidRPr="00F96FAC" w:rsidRDefault="003E1B8D" w:rsidP="00F96FAC">
      <w:pPr>
        <w:spacing w:after="0" w:line="240" w:lineRule="auto"/>
        <w:ind w:left="1843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</w:t>
      </w:r>
    </w:p>
    <w:p w14:paraId="3D4E29C1" w14:textId="77777777" w:rsidR="003E1B8D" w:rsidRPr="00F96FAC" w:rsidRDefault="003E1B8D" w:rsidP="00F96FAC">
      <w:pPr>
        <w:spacing w:after="0" w:line="240" w:lineRule="auto"/>
        <w:ind w:left="1835"/>
        <w:rPr>
          <w:rFonts w:ascii="Times New Roman" w:hAnsi="Times New Roman" w:cs="Times New Roman"/>
          <w:color w:val="231F20"/>
        </w:rPr>
      </w:pPr>
    </w:p>
    <w:p w14:paraId="7AA499B7" w14:textId="77777777" w:rsidR="003E1B8D" w:rsidRPr="00F96FAC" w:rsidRDefault="003E1B8D" w:rsidP="00F96FAC">
      <w:pPr>
        <w:spacing w:after="0" w:line="240" w:lineRule="auto"/>
        <w:ind w:left="1843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</w:t>
      </w:r>
    </w:p>
    <w:p w14:paraId="17AA020F" w14:textId="77777777" w:rsidR="003E1B8D" w:rsidRPr="00F96FAC" w:rsidRDefault="003E1B8D" w:rsidP="00F96FAC">
      <w:pPr>
        <w:spacing w:after="0" w:line="240" w:lineRule="auto"/>
        <w:ind w:left="1835"/>
        <w:rPr>
          <w:rFonts w:ascii="Times New Roman" w:hAnsi="Times New Roman" w:cs="Times New Roman"/>
        </w:rPr>
      </w:pPr>
    </w:p>
    <w:p w14:paraId="701DC799" w14:textId="77777777" w:rsidR="003E1B8D" w:rsidRPr="00F96FAC" w:rsidRDefault="003E1B8D" w:rsidP="00F96FAC">
      <w:pPr>
        <w:spacing w:after="0" w:line="240" w:lineRule="auto"/>
        <w:ind w:left="1843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</w:t>
      </w:r>
    </w:p>
    <w:p w14:paraId="417F23BB" w14:textId="77777777" w:rsidR="003E1B8D" w:rsidRPr="00F96FAC" w:rsidRDefault="003E1B8D" w:rsidP="00F96FAC">
      <w:pPr>
        <w:spacing w:after="0" w:line="240" w:lineRule="auto"/>
        <w:rPr>
          <w:rFonts w:ascii="Times New Roman" w:hAnsi="Times New Roman" w:cs="Times New Roman"/>
          <w:color w:val="231F20"/>
        </w:rPr>
      </w:pPr>
      <w:r w:rsidRPr="00F96FAC">
        <w:rPr>
          <w:rFonts w:ascii="Times New Roman" w:hAnsi="Times New Roman" w:cs="Times New Roman"/>
          <w:color w:val="231F20"/>
        </w:rPr>
        <w:br w:type="page"/>
      </w:r>
    </w:p>
    <w:p w14:paraId="458A8D2F" w14:textId="77777777" w:rsidR="003E1B8D" w:rsidRPr="00F96FAC" w:rsidRDefault="003E1B8D" w:rsidP="00F96FAC">
      <w:pPr>
        <w:tabs>
          <w:tab w:val="left" w:pos="1835"/>
        </w:tabs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lastRenderedPageBreak/>
        <w:t xml:space="preserve">tel.: </w:t>
      </w:r>
      <w:r w:rsidRPr="00F96FAC">
        <w:rPr>
          <w:rFonts w:ascii="Times New Roman" w:hAnsi="Times New Roman" w:cs="Times New Roman"/>
          <w:color w:val="231F20"/>
        </w:rPr>
        <w:tab/>
        <w:t>.................................................................</w:t>
      </w:r>
    </w:p>
    <w:p w14:paraId="6F570C27" w14:textId="77777777" w:rsidR="003E1B8D" w:rsidRPr="00F96FAC" w:rsidRDefault="003E1B8D" w:rsidP="00F96FAC">
      <w:pPr>
        <w:tabs>
          <w:tab w:val="left" w:pos="1835"/>
        </w:tabs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fax:</w:t>
      </w:r>
      <w:r w:rsidRPr="00F96FAC">
        <w:rPr>
          <w:rFonts w:ascii="Times New Roman" w:hAnsi="Times New Roman" w:cs="Times New Roman"/>
          <w:color w:val="231F20"/>
        </w:rPr>
        <w:tab/>
        <w:t>.................................................................</w:t>
      </w:r>
    </w:p>
    <w:p w14:paraId="797A2A54" w14:textId="77777777" w:rsidR="003E1B8D" w:rsidRPr="00F96FAC" w:rsidRDefault="003E1B8D" w:rsidP="00F96FAC">
      <w:pPr>
        <w:tabs>
          <w:tab w:val="left" w:pos="1835"/>
        </w:tabs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e-mail:</w:t>
      </w:r>
      <w:r w:rsidRPr="00F96FAC">
        <w:rPr>
          <w:rFonts w:ascii="Times New Roman" w:hAnsi="Times New Roman" w:cs="Times New Roman"/>
          <w:color w:val="231F20"/>
        </w:rPr>
        <w:tab/>
        <w:t>.................................................................</w:t>
      </w:r>
    </w:p>
    <w:p w14:paraId="5EB6C396" w14:textId="77777777" w:rsidR="003E1B8D" w:rsidRPr="00F96FAC" w:rsidRDefault="003E1B8D" w:rsidP="00F96FAC">
      <w:pPr>
        <w:pStyle w:val="Tekstpodstawowy"/>
        <w:rPr>
          <w:sz w:val="20"/>
          <w:lang w:val="pl-PL"/>
        </w:rPr>
      </w:pPr>
    </w:p>
    <w:p w14:paraId="247A4110" w14:textId="77777777" w:rsidR="003E1B8D" w:rsidRPr="00F96FAC" w:rsidRDefault="003E1B8D" w:rsidP="00F96FAC">
      <w:pPr>
        <w:pStyle w:val="Tekstpodstawowy"/>
        <w:rPr>
          <w:sz w:val="21"/>
          <w:lang w:val="pl-PL"/>
        </w:rPr>
      </w:pPr>
      <w:r w:rsidRPr="00F96FAC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0FDD7AA" wp14:editId="5547872C">
                <wp:simplePos x="0" y="0"/>
                <wp:positionH relativeFrom="page">
                  <wp:posOffset>908050</wp:posOffset>
                </wp:positionH>
                <wp:positionV relativeFrom="paragraph">
                  <wp:posOffset>185420</wp:posOffset>
                </wp:positionV>
                <wp:extent cx="932815" cy="1270"/>
                <wp:effectExtent l="0" t="0" r="0" b="0"/>
                <wp:wrapTopAndBottom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815" cy="1270"/>
                        </a:xfrm>
                        <a:custGeom>
                          <a:avLst/>
                          <a:gdLst>
                            <a:gd name="T0" fmla="+- 0 1430 1430"/>
                            <a:gd name="T1" fmla="*/ T0 w 1469"/>
                            <a:gd name="T2" fmla="+- 0 2899 1430"/>
                            <a:gd name="T3" fmla="*/ T2 w 1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9">
                              <a:moveTo>
                                <a:pt x="0" y="0"/>
                              </a:moveTo>
                              <a:lnTo>
                                <a:pt x="1469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9AC2" id="Freeform 3" o:spid="_x0000_s1026" style="position:absolute;margin-left:71.5pt;margin-top:14.6pt;width:73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" path="m,l1469,e" filled="f" strokecolor="#010202" strokeweight=".26456mm">
                <v:path arrowok="t" o:connecttype="custom" o:connectlocs="0,0;932815,0" o:connectangles="0,0"/>
                <w10:wrap type="topAndBottom" anchorx="page"/>
              </v:shape>
            </w:pict>
          </mc:Fallback>
        </mc:AlternateContent>
      </w:r>
    </w:p>
    <w:p w14:paraId="011EC80D" w14:textId="77777777" w:rsidR="003E1B8D" w:rsidRPr="00F96FAC" w:rsidRDefault="003E1B8D" w:rsidP="00597505">
      <w:pPr>
        <w:spacing w:before="120" w:after="0" w:line="360" w:lineRule="auto"/>
        <w:ind w:left="437"/>
        <w:rPr>
          <w:rFonts w:ascii="Times New Roman" w:hAnsi="Times New Roman" w:cs="Times New Roman"/>
          <w:sz w:val="16"/>
        </w:rPr>
      </w:pPr>
      <w:r w:rsidRPr="00F96FAC">
        <w:rPr>
          <w:rFonts w:ascii="Times New Roman" w:hAnsi="Times New Roman" w:cs="Times New Roman"/>
          <w:color w:val="231F20"/>
          <w:sz w:val="16"/>
        </w:rPr>
        <w:t>1 – Zaznaczyć odpowiednie</w:t>
      </w:r>
    </w:p>
    <w:p w14:paraId="14ED47E8" w14:textId="77777777" w:rsidR="003E1B8D" w:rsidRPr="00F96FAC" w:rsidRDefault="003E1B8D" w:rsidP="00F96FAC">
      <w:pPr>
        <w:spacing w:after="0" w:line="240" w:lineRule="auto"/>
        <w:ind w:left="439"/>
        <w:rPr>
          <w:rFonts w:ascii="Times New Roman" w:hAnsi="Times New Roman" w:cs="Times New Roman"/>
          <w:sz w:val="16"/>
        </w:rPr>
      </w:pPr>
      <w:r w:rsidRPr="00F96FAC">
        <w:rPr>
          <w:rFonts w:ascii="Times New Roman" w:hAnsi="Times New Roman" w:cs="Times New Roman"/>
          <w:color w:val="231F20"/>
          <w:sz w:val="16"/>
        </w:rPr>
        <w:t>4 – Tą część wypełnia firma monitorująca badanie w Polsce.</w:t>
      </w:r>
    </w:p>
    <w:p w14:paraId="6DEC5710" w14:textId="77777777" w:rsidR="003E1B8D" w:rsidRPr="00F96FAC" w:rsidRDefault="003E1B8D" w:rsidP="00F96FAC">
      <w:pPr>
        <w:pStyle w:val="Tekstpodstawowy"/>
        <w:rPr>
          <w:sz w:val="18"/>
          <w:lang w:val="pl-PL"/>
        </w:rPr>
      </w:pPr>
    </w:p>
    <w:p w14:paraId="1ED4E69B" w14:textId="77777777" w:rsidR="003E1B8D" w:rsidRPr="00F96FAC" w:rsidRDefault="003E1B8D" w:rsidP="00F96FAC">
      <w:pPr>
        <w:pStyle w:val="Tekstpodstawowy"/>
        <w:rPr>
          <w:sz w:val="19"/>
          <w:lang w:val="pl-PL"/>
        </w:rPr>
      </w:pPr>
    </w:p>
    <w:p w14:paraId="689F85D3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  <w:b/>
          <w:i/>
        </w:rPr>
      </w:pPr>
      <w:r w:rsidRPr="00F96FAC">
        <w:rPr>
          <w:rFonts w:ascii="Times New Roman" w:hAnsi="Times New Roman" w:cs="Times New Roman"/>
          <w:b/>
          <w:i/>
          <w:color w:val="231F20"/>
        </w:rPr>
        <w:t>Monitorem badania jest:</w:t>
      </w:r>
    </w:p>
    <w:p w14:paraId="4ADDCE5D" w14:textId="3141D826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Pan/Pani:</w:t>
      </w:r>
      <w:r w:rsidRPr="00F96FAC">
        <w:rPr>
          <w:rFonts w:ascii="Times New Roman" w:hAnsi="Times New Roman" w:cs="Times New Roman"/>
          <w:color w:val="231F20"/>
          <w:spacing w:val="53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</w:t>
      </w:r>
    </w:p>
    <w:p w14:paraId="3A42900A" w14:textId="77777777" w:rsidR="003E1B8D" w:rsidRPr="00F96FAC" w:rsidRDefault="003E1B8D" w:rsidP="00F96FAC">
      <w:pPr>
        <w:tabs>
          <w:tab w:val="left" w:pos="1149"/>
        </w:tabs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Tel.</w:t>
      </w:r>
      <w:r w:rsidRPr="00F96FAC">
        <w:rPr>
          <w:rFonts w:ascii="Times New Roman" w:hAnsi="Times New Roman" w:cs="Times New Roman"/>
          <w:color w:val="231F20"/>
        </w:rPr>
        <w:tab/>
        <w:t>..............................................</w:t>
      </w:r>
    </w:p>
    <w:p w14:paraId="269CA9B3" w14:textId="77777777" w:rsidR="003E1B8D" w:rsidRPr="00F96FAC" w:rsidRDefault="003E1B8D" w:rsidP="00F96FAC">
      <w:pPr>
        <w:tabs>
          <w:tab w:val="left" w:pos="1149"/>
        </w:tabs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Tel. kom.</w:t>
      </w:r>
      <w:r w:rsidRPr="00F96FAC">
        <w:rPr>
          <w:rFonts w:ascii="Times New Roman" w:hAnsi="Times New Roman" w:cs="Times New Roman"/>
          <w:color w:val="231F20"/>
        </w:rPr>
        <w:tab/>
        <w:t>..............................................</w:t>
      </w:r>
    </w:p>
    <w:p w14:paraId="6326F83D" w14:textId="77777777" w:rsidR="003E1B8D" w:rsidRPr="00F96FAC" w:rsidRDefault="003E1B8D" w:rsidP="00F96FAC">
      <w:pPr>
        <w:tabs>
          <w:tab w:val="left" w:pos="1111"/>
        </w:tabs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e-mail:</w:t>
      </w:r>
      <w:r w:rsidRPr="00F96FAC">
        <w:rPr>
          <w:rFonts w:ascii="Times New Roman" w:hAnsi="Times New Roman" w:cs="Times New Roman"/>
          <w:color w:val="231F20"/>
        </w:rPr>
        <w:tab/>
        <w:t>..................................................................</w:t>
      </w:r>
    </w:p>
    <w:p w14:paraId="690E2F8C" w14:textId="77777777" w:rsidR="003E1B8D" w:rsidRPr="00F96FAC" w:rsidRDefault="003E1B8D" w:rsidP="00F96FAC">
      <w:pPr>
        <w:pStyle w:val="Tekstpodstawowy"/>
        <w:rPr>
          <w:sz w:val="32"/>
        </w:rPr>
      </w:pPr>
    </w:p>
    <w:p w14:paraId="60430392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  <w:b/>
          <w:i/>
        </w:rPr>
      </w:pPr>
      <w:r w:rsidRPr="00F96FAC">
        <w:rPr>
          <w:rFonts w:ascii="Times New Roman" w:hAnsi="Times New Roman" w:cs="Times New Roman"/>
          <w:b/>
          <w:i/>
          <w:color w:val="231F20"/>
        </w:rPr>
        <w:t>Koordynatorem badania w Polsce jest:</w:t>
      </w:r>
    </w:p>
    <w:p w14:paraId="05ECDF98" w14:textId="77777777" w:rsidR="003E1B8D" w:rsidRPr="00597505" w:rsidRDefault="003E1B8D" w:rsidP="00F96FAC">
      <w:pPr>
        <w:pStyle w:val="Nagwek2"/>
        <w:tabs>
          <w:tab w:val="left" w:pos="1571"/>
          <w:tab w:val="left" w:pos="2826"/>
        </w:tabs>
        <w:spacing w:before="0" w:line="240" w:lineRule="auto"/>
        <w:ind w:left="156"/>
        <w:rPr>
          <w:rFonts w:ascii="Times New Roman" w:hAnsi="Times New Roman" w:cs="Times New Roman"/>
          <w:b/>
          <w:bCs/>
          <w:color w:val="auto"/>
        </w:rPr>
      </w:pPr>
      <w:r w:rsidRPr="00597505">
        <w:rPr>
          <w:rFonts w:ascii="Times New Roman" w:hAnsi="Times New Roman" w:cs="Times New Roman"/>
          <w:b/>
          <w:bCs/>
          <w:color w:val="auto"/>
        </w:rPr>
        <w:t>Dotyczy</w:t>
      </w:r>
      <w:r w:rsidRPr="00597505">
        <w:rPr>
          <w:rFonts w:ascii="Times New Roman" w:hAnsi="Times New Roman" w:cs="Times New Roman"/>
          <w:b/>
          <w:bCs/>
          <w:color w:val="auto"/>
          <w:vertAlign w:val="superscript"/>
        </w:rPr>
        <w:t>1</w:t>
      </w:r>
      <w:r w:rsidRPr="00597505">
        <w:rPr>
          <w:rFonts w:ascii="Times New Roman" w:hAnsi="Times New Roman" w:cs="Times New Roman"/>
          <w:b/>
          <w:bCs/>
          <w:color w:val="auto"/>
        </w:rPr>
        <w:tab/>
        <w:t>Tak</w:t>
      </w:r>
      <w:r w:rsidRPr="00597505">
        <w:rPr>
          <w:rFonts w:ascii="Times New Roman" w:hAnsi="Times New Roman" w:cs="Times New Roman"/>
          <w:b/>
          <w:bCs/>
          <w:color w:val="auto"/>
        </w:rPr>
        <w:tab/>
        <w:t>Nie</w:t>
      </w:r>
    </w:p>
    <w:p w14:paraId="6B4A7EBE" w14:textId="77777777" w:rsidR="003E1B8D" w:rsidRPr="00F96FAC" w:rsidRDefault="003E1B8D" w:rsidP="00F96FAC">
      <w:pPr>
        <w:pStyle w:val="Tekstpodstawowy"/>
        <w:rPr>
          <w:b/>
          <w:sz w:val="42"/>
          <w:lang w:val="pl-PL"/>
        </w:rPr>
      </w:pPr>
    </w:p>
    <w:p w14:paraId="23ED2587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Pan/Pani: ................................................................................................................................................</w:t>
      </w:r>
    </w:p>
    <w:p w14:paraId="5BC57219" w14:textId="0EE181E1" w:rsidR="003E1B8D" w:rsidRPr="00F96FAC" w:rsidRDefault="003E1B8D" w:rsidP="00F96FAC">
      <w:pPr>
        <w:tabs>
          <w:tab w:val="left" w:pos="964"/>
        </w:tabs>
        <w:spacing w:after="0" w:line="240" w:lineRule="auto"/>
        <w:ind w:left="156"/>
        <w:rPr>
          <w:rFonts w:ascii="Times New Roman" w:hAnsi="Times New Roman" w:cs="Times New Roman"/>
          <w:lang w:val="fr-BE"/>
        </w:rPr>
      </w:pPr>
      <w:proofErr w:type="spellStart"/>
      <w:r w:rsidRPr="00F96FAC">
        <w:rPr>
          <w:rFonts w:ascii="Times New Roman" w:hAnsi="Times New Roman" w:cs="Times New Roman"/>
          <w:color w:val="231F20"/>
          <w:lang w:val="fr-BE"/>
        </w:rPr>
        <w:t>Adres</w:t>
      </w:r>
      <w:proofErr w:type="spellEnd"/>
      <w:r w:rsidR="00597505">
        <w:rPr>
          <w:rFonts w:ascii="Times New Roman" w:hAnsi="Times New Roman" w:cs="Times New Roman"/>
          <w:color w:val="231F20"/>
          <w:lang w:val="fr-BE"/>
        </w:rPr>
        <w:t>:</w:t>
      </w:r>
      <w:r w:rsidRPr="00F96FAC">
        <w:rPr>
          <w:rFonts w:ascii="Times New Roman" w:hAnsi="Times New Roman" w:cs="Times New Roman"/>
          <w:color w:val="231F20"/>
          <w:lang w:val="fr-BE"/>
        </w:rPr>
        <w:tab/>
        <w:t>..................................................................................................................................................</w:t>
      </w:r>
    </w:p>
    <w:p w14:paraId="40B722EA" w14:textId="77777777" w:rsidR="003E1B8D" w:rsidRPr="00F96FAC" w:rsidRDefault="003E1B8D" w:rsidP="00F96FAC">
      <w:pPr>
        <w:tabs>
          <w:tab w:val="left" w:pos="964"/>
        </w:tabs>
        <w:spacing w:after="0" w:line="240" w:lineRule="auto"/>
        <w:ind w:left="156"/>
        <w:rPr>
          <w:rFonts w:ascii="Times New Roman" w:hAnsi="Times New Roman" w:cs="Times New Roman"/>
          <w:color w:val="231F20"/>
          <w:spacing w:val="-1"/>
          <w:lang w:val="fr-BE"/>
        </w:rPr>
      </w:pPr>
      <w:r w:rsidRPr="00F96FAC">
        <w:rPr>
          <w:rFonts w:ascii="Times New Roman" w:hAnsi="Times New Roman" w:cs="Times New Roman"/>
          <w:color w:val="231F20"/>
          <w:spacing w:val="-1"/>
          <w:lang w:val="fr-BE"/>
        </w:rPr>
        <w:t>....................................................................................................................................................................</w:t>
      </w:r>
    </w:p>
    <w:p w14:paraId="4CC3522F" w14:textId="77777777" w:rsidR="003E1B8D" w:rsidRPr="00F96FAC" w:rsidRDefault="003E1B8D" w:rsidP="00F96FAC">
      <w:pPr>
        <w:tabs>
          <w:tab w:val="left" w:pos="1288"/>
        </w:tabs>
        <w:spacing w:after="0" w:line="240" w:lineRule="auto"/>
        <w:ind w:left="156" w:right="1572"/>
        <w:rPr>
          <w:rFonts w:ascii="Times New Roman" w:hAnsi="Times New Roman" w:cs="Times New Roman"/>
          <w:lang w:val="fr-BE"/>
        </w:rPr>
      </w:pPr>
      <w:r w:rsidRPr="00F96FAC">
        <w:rPr>
          <w:rFonts w:ascii="Times New Roman" w:hAnsi="Times New Roman" w:cs="Times New Roman"/>
          <w:color w:val="231F20"/>
          <w:lang w:val="fr-BE"/>
        </w:rPr>
        <w:t>Tel.</w:t>
      </w:r>
      <w:r w:rsidRPr="00F96FAC">
        <w:rPr>
          <w:rFonts w:ascii="Times New Roman" w:hAnsi="Times New Roman" w:cs="Times New Roman"/>
          <w:color w:val="231F20"/>
          <w:lang w:val="fr-BE"/>
        </w:rPr>
        <w:tab/>
        <w:t>..............................................</w:t>
      </w:r>
    </w:p>
    <w:p w14:paraId="7C34B37B" w14:textId="77777777" w:rsidR="003E1B8D" w:rsidRPr="00F96FAC" w:rsidRDefault="003E1B8D" w:rsidP="00F96FAC">
      <w:pPr>
        <w:tabs>
          <w:tab w:val="left" w:pos="1288"/>
        </w:tabs>
        <w:spacing w:after="0" w:line="240" w:lineRule="auto"/>
        <w:ind w:left="156" w:right="1572"/>
        <w:rPr>
          <w:rFonts w:ascii="Times New Roman" w:hAnsi="Times New Roman" w:cs="Times New Roman"/>
          <w:lang w:val="fr-BE"/>
        </w:rPr>
      </w:pPr>
      <w:r w:rsidRPr="00F96FAC">
        <w:rPr>
          <w:rFonts w:ascii="Times New Roman" w:hAnsi="Times New Roman" w:cs="Times New Roman"/>
          <w:color w:val="231F20"/>
          <w:lang w:val="fr-BE"/>
        </w:rPr>
        <w:t>Tel.</w:t>
      </w:r>
      <w:r w:rsidRPr="00F96FAC">
        <w:rPr>
          <w:rFonts w:ascii="Times New Roman" w:hAnsi="Times New Roman" w:cs="Times New Roman"/>
          <w:color w:val="231F20"/>
          <w:spacing w:val="-2"/>
          <w:lang w:val="fr-BE"/>
        </w:rPr>
        <w:t xml:space="preserve"> </w:t>
      </w:r>
      <w:proofErr w:type="spellStart"/>
      <w:r w:rsidRPr="00F96FAC">
        <w:rPr>
          <w:rFonts w:ascii="Times New Roman" w:hAnsi="Times New Roman" w:cs="Times New Roman"/>
          <w:color w:val="231F20"/>
          <w:lang w:val="fr-BE"/>
        </w:rPr>
        <w:t>kom</w:t>
      </w:r>
      <w:proofErr w:type="spellEnd"/>
      <w:r w:rsidRPr="00F96FAC">
        <w:rPr>
          <w:rFonts w:ascii="Times New Roman" w:hAnsi="Times New Roman" w:cs="Times New Roman"/>
          <w:color w:val="231F20"/>
          <w:lang w:val="fr-BE"/>
        </w:rPr>
        <w:t>.</w:t>
      </w:r>
      <w:r w:rsidRPr="00F96FAC">
        <w:rPr>
          <w:rFonts w:ascii="Times New Roman" w:hAnsi="Times New Roman" w:cs="Times New Roman"/>
          <w:color w:val="231F20"/>
          <w:lang w:val="fr-BE"/>
        </w:rPr>
        <w:tab/>
        <w:t>..............................................</w:t>
      </w:r>
    </w:p>
    <w:p w14:paraId="0CD670CB" w14:textId="77777777" w:rsidR="003E1B8D" w:rsidRPr="00F96FAC" w:rsidRDefault="003E1B8D" w:rsidP="00F96FAC">
      <w:pPr>
        <w:tabs>
          <w:tab w:val="left" w:pos="1288"/>
        </w:tabs>
        <w:spacing w:after="0" w:line="240" w:lineRule="auto"/>
        <w:ind w:left="156" w:right="1572"/>
        <w:rPr>
          <w:rFonts w:ascii="Times New Roman" w:hAnsi="Times New Roman" w:cs="Times New Roman"/>
          <w:lang w:val="fr-BE"/>
        </w:rPr>
      </w:pPr>
      <w:r w:rsidRPr="00F96FAC">
        <w:rPr>
          <w:rFonts w:ascii="Times New Roman" w:hAnsi="Times New Roman" w:cs="Times New Roman"/>
          <w:color w:val="231F20"/>
          <w:lang w:val="fr-BE"/>
        </w:rPr>
        <w:t>e-mail:</w:t>
      </w:r>
      <w:r w:rsidRPr="00F96FAC">
        <w:rPr>
          <w:rFonts w:ascii="Times New Roman" w:hAnsi="Times New Roman" w:cs="Times New Roman"/>
          <w:color w:val="231F20"/>
          <w:lang w:val="fr-BE"/>
        </w:rPr>
        <w:tab/>
        <w:t>..................................................................</w:t>
      </w:r>
    </w:p>
    <w:p w14:paraId="19B1E002" w14:textId="77777777" w:rsidR="003E1B8D" w:rsidRPr="00F96FAC" w:rsidRDefault="003E1B8D" w:rsidP="00F96FAC">
      <w:pPr>
        <w:pStyle w:val="Tekstpodstawowy"/>
        <w:rPr>
          <w:sz w:val="32"/>
          <w:lang w:val="fr-BE"/>
        </w:rPr>
      </w:pPr>
    </w:p>
    <w:p w14:paraId="57EB7269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  <w:b/>
          <w:i/>
        </w:rPr>
      </w:pPr>
      <w:r w:rsidRPr="00F96FAC">
        <w:rPr>
          <w:rFonts w:ascii="Times New Roman" w:hAnsi="Times New Roman" w:cs="Times New Roman"/>
          <w:b/>
          <w:i/>
          <w:color w:val="231F20"/>
        </w:rPr>
        <w:t>Informuję, że sponsorem badania jest firma:</w:t>
      </w:r>
    </w:p>
    <w:p w14:paraId="7E90FD22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</w:t>
      </w:r>
    </w:p>
    <w:p w14:paraId="1B4BFD23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</w:t>
      </w:r>
    </w:p>
    <w:p w14:paraId="4D3ADDE3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</w:t>
      </w:r>
    </w:p>
    <w:p w14:paraId="665F33D1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</w:t>
      </w:r>
    </w:p>
    <w:p w14:paraId="6D53B768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</w:t>
      </w:r>
    </w:p>
    <w:p w14:paraId="3FB012DB" w14:textId="77777777" w:rsidR="003E1B8D" w:rsidRPr="00F96FAC" w:rsidRDefault="003E1B8D" w:rsidP="00F96FAC">
      <w:pPr>
        <w:pStyle w:val="Tekstpodstawowy"/>
        <w:rPr>
          <w:sz w:val="27"/>
          <w:lang w:val="pl-PL"/>
        </w:rPr>
      </w:pPr>
    </w:p>
    <w:p w14:paraId="60D041FC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  <w:b/>
          <w:i/>
        </w:rPr>
      </w:pPr>
      <w:r w:rsidRPr="00F96FAC">
        <w:rPr>
          <w:rFonts w:ascii="Times New Roman" w:hAnsi="Times New Roman" w:cs="Times New Roman"/>
          <w:b/>
          <w:i/>
          <w:color w:val="231F20"/>
        </w:rPr>
        <w:t>Jednocześnie informujemy, że dla pacjentów biorących udział w badaniu medycznym</w:t>
      </w:r>
      <w:r w:rsidRPr="00F96FAC">
        <w:rPr>
          <w:rFonts w:ascii="Times New Roman" w:hAnsi="Times New Roman" w:cs="Times New Roman"/>
          <w:b/>
          <w:i/>
          <w:color w:val="231F20"/>
          <w:vertAlign w:val="superscript"/>
        </w:rPr>
        <w:t>1</w:t>
      </w:r>
      <w:r w:rsidRPr="00F96FAC">
        <w:rPr>
          <w:rFonts w:ascii="Times New Roman" w:hAnsi="Times New Roman" w:cs="Times New Roman"/>
          <w:b/>
          <w:i/>
          <w:color w:val="231F20"/>
        </w:rPr>
        <w:t>:</w:t>
      </w:r>
    </w:p>
    <w:p w14:paraId="30804600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  <w:w w:val="170"/>
          <w:sz w:val="16"/>
        </w:rPr>
        <w:t xml:space="preserve"> </w:t>
      </w:r>
      <w:r w:rsidRPr="00F96FAC">
        <w:rPr>
          <w:rFonts w:ascii="Times New Roman" w:hAnsi="Times New Roman" w:cs="Times New Roman"/>
          <w:color w:val="231F20"/>
          <w:w w:val="110"/>
        </w:rPr>
        <w:t xml:space="preserve">przewidziane jest wynagrodzenie pieniężne w wysokości </w:t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............................................................</w:t>
      </w:r>
    </w:p>
    <w:p w14:paraId="440A4597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  <w:w w:val="170"/>
          <w:sz w:val="16"/>
        </w:rPr>
        <w:t xml:space="preserve"> </w:t>
      </w:r>
      <w:r w:rsidRPr="00F96FAC">
        <w:rPr>
          <w:rFonts w:ascii="Times New Roman" w:hAnsi="Times New Roman" w:cs="Times New Roman"/>
          <w:color w:val="231F20"/>
          <w:w w:val="110"/>
        </w:rPr>
        <w:t>przewidziany jest zwrot kosztów podróży</w:t>
      </w:r>
    </w:p>
    <w:p w14:paraId="591C98A8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  <w:w w:val="180"/>
          <w:sz w:val="16"/>
        </w:rPr>
        <w:t></w:t>
      </w:r>
      <w:r w:rsidRPr="00F96FAC">
        <w:rPr>
          <w:rFonts w:ascii="Times New Roman" w:hAnsi="Times New Roman" w:cs="Times New Roman"/>
          <w:color w:val="231F20"/>
          <w:spacing w:val="54"/>
          <w:w w:val="180"/>
          <w:sz w:val="16"/>
        </w:rPr>
        <w:t xml:space="preserve"> </w:t>
      </w:r>
      <w:r w:rsidRPr="00F96FAC">
        <w:rPr>
          <w:rFonts w:ascii="Times New Roman" w:hAnsi="Times New Roman" w:cs="Times New Roman"/>
          <w:color w:val="231F20"/>
          <w:w w:val="120"/>
        </w:rPr>
        <w:t>inne</w:t>
      </w:r>
    </w:p>
    <w:p w14:paraId="391946F7" w14:textId="77777777" w:rsidR="003E1B8D" w:rsidRPr="00F96FAC" w:rsidRDefault="003E1B8D" w:rsidP="00F96FAC">
      <w:pPr>
        <w:spacing w:after="0" w:line="240" w:lineRule="auto"/>
        <w:ind w:left="51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</w:t>
      </w:r>
    </w:p>
    <w:p w14:paraId="19C434B8" w14:textId="77777777" w:rsidR="003E1B8D" w:rsidRPr="00F96FAC" w:rsidRDefault="003E1B8D" w:rsidP="00F96FAC">
      <w:pPr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  <w:w w:val="170"/>
          <w:sz w:val="16"/>
        </w:rPr>
        <w:t xml:space="preserve"> </w:t>
      </w:r>
      <w:r w:rsidRPr="00F96FAC">
        <w:rPr>
          <w:rFonts w:ascii="Times New Roman" w:hAnsi="Times New Roman" w:cs="Times New Roman"/>
          <w:color w:val="231F20"/>
          <w:w w:val="110"/>
        </w:rPr>
        <w:t>nie przewidujemy żadnych wynagrodzeń pieniężnych bądź upominków.</w:t>
      </w:r>
    </w:p>
    <w:p w14:paraId="17273928" w14:textId="77777777" w:rsidR="003E1B8D" w:rsidRPr="00F96FAC" w:rsidRDefault="003E1B8D" w:rsidP="00F96FAC">
      <w:pPr>
        <w:pStyle w:val="Tekstpodstawowy"/>
        <w:rPr>
          <w:sz w:val="34"/>
          <w:lang w:val="pl-PL"/>
        </w:rPr>
      </w:pPr>
    </w:p>
    <w:p w14:paraId="56C883DA" w14:textId="4499D648" w:rsidR="003E1B8D" w:rsidRPr="00F96FAC" w:rsidRDefault="003E1B8D" w:rsidP="00F96FAC">
      <w:pPr>
        <w:tabs>
          <w:tab w:val="left" w:pos="6700"/>
        </w:tabs>
        <w:spacing w:after="0" w:line="240" w:lineRule="auto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</w:t>
      </w:r>
      <w:r w:rsidRPr="00F96FAC">
        <w:rPr>
          <w:rFonts w:ascii="Times New Roman" w:hAnsi="Times New Roman" w:cs="Times New Roman"/>
          <w:color w:val="231F20"/>
        </w:rPr>
        <w:tab/>
        <w:t>...........................................</w:t>
      </w:r>
    </w:p>
    <w:p w14:paraId="6577379B" w14:textId="77777777" w:rsidR="003E1B8D" w:rsidRPr="00F96FAC" w:rsidRDefault="003E1B8D" w:rsidP="00597505">
      <w:pPr>
        <w:tabs>
          <w:tab w:val="left" w:pos="6946"/>
        </w:tabs>
        <w:spacing w:after="0" w:line="240" w:lineRule="auto"/>
        <w:ind w:left="851"/>
        <w:rPr>
          <w:rFonts w:ascii="Times New Roman" w:hAnsi="Times New Roman" w:cs="Times New Roman"/>
          <w:sz w:val="16"/>
        </w:rPr>
      </w:pPr>
      <w:r w:rsidRPr="00F96FAC">
        <w:rPr>
          <w:rFonts w:ascii="Times New Roman" w:hAnsi="Times New Roman" w:cs="Times New Roman"/>
          <w:color w:val="231F20"/>
          <w:sz w:val="16"/>
        </w:rPr>
        <w:t>(data)</w:t>
      </w:r>
      <w:r w:rsidRPr="00F96FAC">
        <w:rPr>
          <w:rFonts w:ascii="Times New Roman" w:hAnsi="Times New Roman" w:cs="Times New Roman"/>
          <w:color w:val="231F20"/>
          <w:sz w:val="16"/>
        </w:rPr>
        <w:tab/>
        <w:t>(podpis osoby</w:t>
      </w:r>
      <w:r w:rsidRPr="00F96FAC">
        <w:rPr>
          <w:rFonts w:ascii="Times New Roman" w:hAnsi="Times New Roman" w:cs="Times New Roman"/>
          <w:color w:val="231F20"/>
          <w:spacing w:val="-5"/>
          <w:sz w:val="16"/>
        </w:rPr>
        <w:t xml:space="preserve"> </w:t>
      </w:r>
      <w:r w:rsidRPr="00F96FAC">
        <w:rPr>
          <w:rFonts w:ascii="Times New Roman" w:hAnsi="Times New Roman" w:cs="Times New Roman"/>
          <w:color w:val="231F20"/>
          <w:sz w:val="16"/>
        </w:rPr>
        <w:t>upoważnionej)</w:t>
      </w:r>
    </w:p>
    <w:p w14:paraId="299D275A" w14:textId="77777777" w:rsidR="003E1B8D" w:rsidRPr="00F96FAC" w:rsidRDefault="003E1B8D" w:rsidP="00597505">
      <w:pPr>
        <w:pStyle w:val="Tekstpodstawowy"/>
        <w:spacing w:line="360" w:lineRule="auto"/>
        <w:rPr>
          <w:sz w:val="20"/>
          <w:lang w:val="pl-PL"/>
        </w:rPr>
      </w:pPr>
    </w:p>
    <w:p w14:paraId="0CFB6CB5" w14:textId="77777777" w:rsidR="003E1B8D" w:rsidRPr="00F96FAC" w:rsidRDefault="003E1B8D" w:rsidP="00597505">
      <w:pPr>
        <w:pStyle w:val="Tekstpodstawowy"/>
        <w:spacing w:line="360" w:lineRule="auto"/>
        <w:rPr>
          <w:sz w:val="15"/>
          <w:lang w:val="pl-PL"/>
        </w:rPr>
      </w:pPr>
      <w:r w:rsidRPr="00F96FAC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4198AE9" wp14:editId="52F2E403">
                <wp:simplePos x="0" y="0"/>
                <wp:positionH relativeFrom="page">
                  <wp:posOffset>908050</wp:posOffset>
                </wp:positionH>
                <wp:positionV relativeFrom="paragraph">
                  <wp:posOffset>146050</wp:posOffset>
                </wp:positionV>
                <wp:extent cx="9328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815" cy="1270"/>
                        </a:xfrm>
                        <a:custGeom>
                          <a:avLst/>
                          <a:gdLst>
                            <a:gd name="T0" fmla="+- 0 1430 1430"/>
                            <a:gd name="T1" fmla="*/ T0 w 1469"/>
                            <a:gd name="T2" fmla="+- 0 2899 1430"/>
                            <a:gd name="T3" fmla="*/ T2 w 1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9">
                              <a:moveTo>
                                <a:pt x="0" y="0"/>
                              </a:moveTo>
                              <a:lnTo>
                                <a:pt x="1469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1D805" id="Freeform 2" o:spid="_x0000_s1026" style="position:absolute;margin-left:71.5pt;margin-top:11.5pt;width:73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" path="m,l1469,e" filled="f" strokecolor="#010202" strokeweight=".26456mm">
                <v:path arrowok="t" o:connecttype="custom" o:connectlocs="0,0;932815,0" o:connectangles="0,0"/>
                <w10:wrap type="topAndBottom" anchorx="page"/>
              </v:shape>
            </w:pict>
          </mc:Fallback>
        </mc:AlternateContent>
      </w:r>
    </w:p>
    <w:p w14:paraId="24861A65" w14:textId="77777777" w:rsidR="003E1B8D" w:rsidRPr="00F96FAC" w:rsidRDefault="003E1B8D" w:rsidP="00597505">
      <w:pPr>
        <w:spacing w:before="120" w:after="0" w:line="360" w:lineRule="auto"/>
        <w:ind w:left="437"/>
        <w:rPr>
          <w:rFonts w:ascii="Times New Roman" w:hAnsi="Times New Roman" w:cs="Times New Roman"/>
          <w:sz w:val="16"/>
        </w:rPr>
      </w:pPr>
      <w:r w:rsidRPr="00F96FAC">
        <w:rPr>
          <w:rFonts w:ascii="Times New Roman" w:hAnsi="Times New Roman" w:cs="Times New Roman"/>
          <w:color w:val="231F20"/>
          <w:sz w:val="16"/>
        </w:rPr>
        <w:t>1 – Zaznaczyć odpowiednie</w:t>
      </w:r>
    </w:p>
    <w:p w14:paraId="47AF68D6" w14:textId="77777777" w:rsidR="003E1B8D" w:rsidRPr="00F96FAC" w:rsidRDefault="003E1B8D" w:rsidP="00F96FAC">
      <w:pPr>
        <w:spacing w:after="0" w:line="240" w:lineRule="auto"/>
        <w:rPr>
          <w:rFonts w:ascii="Times New Roman" w:hAnsi="Times New Roman" w:cs="Times New Roman"/>
          <w:sz w:val="16"/>
        </w:rPr>
      </w:pPr>
      <w:r w:rsidRPr="00F96FAC">
        <w:rPr>
          <w:rFonts w:ascii="Times New Roman" w:hAnsi="Times New Roman" w:cs="Times New Roman"/>
          <w:sz w:val="16"/>
        </w:rPr>
        <w:br w:type="page"/>
      </w:r>
    </w:p>
    <w:p w14:paraId="2F55B2E8" w14:textId="77777777" w:rsidR="003E1B8D" w:rsidRPr="00F96FAC" w:rsidRDefault="003E1B8D" w:rsidP="003E1B8D">
      <w:pPr>
        <w:spacing w:before="69"/>
        <w:ind w:left="156" w:firstLine="707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lastRenderedPageBreak/>
        <w:t xml:space="preserve">Ponadto </w:t>
      </w:r>
      <w:r w:rsidRPr="00F96FAC">
        <w:rPr>
          <w:rFonts w:ascii="Times New Roman" w:hAnsi="Times New Roman" w:cs="Times New Roman"/>
          <w:b/>
          <w:color w:val="231F20"/>
        </w:rPr>
        <w:t xml:space="preserve">upoważniam </w:t>
      </w:r>
      <w:r w:rsidRPr="00F96FAC">
        <w:rPr>
          <w:rFonts w:ascii="Times New Roman" w:hAnsi="Times New Roman" w:cs="Times New Roman"/>
          <w:color w:val="231F20"/>
        </w:rPr>
        <w:t>Komisję Bioetyczną do wystawienia rachunku za wydanie zgody na prowadzenie badania eksperymentu medycznego na firmę:</w:t>
      </w:r>
    </w:p>
    <w:p w14:paraId="05BD4DF8" w14:textId="77777777" w:rsidR="003E1B8D" w:rsidRPr="00F96FAC" w:rsidRDefault="003E1B8D" w:rsidP="003E1B8D">
      <w:pPr>
        <w:spacing w:before="1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</w:t>
      </w:r>
    </w:p>
    <w:p w14:paraId="4A64D4D9" w14:textId="77777777" w:rsidR="003E1B8D" w:rsidRPr="00F96FAC" w:rsidRDefault="003E1B8D" w:rsidP="003E1B8D">
      <w:pPr>
        <w:spacing w:before="61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</w:t>
      </w:r>
    </w:p>
    <w:p w14:paraId="194653B0" w14:textId="77777777" w:rsidR="003E1B8D" w:rsidRPr="00F96FAC" w:rsidRDefault="003E1B8D" w:rsidP="003E1B8D">
      <w:pPr>
        <w:spacing w:before="59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</w:t>
      </w:r>
    </w:p>
    <w:p w14:paraId="3A054C06" w14:textId="77777777" w:rsidR="003E1B8D" w:rsidRPr="00F96FAC" w:rsidRDefault="003E1B8D" w:rsidP="003E1B8D">
      <w:pPr>
        <w:spacing w:before="59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</w:t>
      </w:r>
    </w:p>
    <w:p w14:paraId="784247C9" w14:textId="77777777" w:rsidR="003E1B8D" w:rsidRPr="00F96FAC" w:rsidRDefault="003E1B8D" w:rsidP="003E1B8D">
      <w:pPr>
        <w:spacing w:before="62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</w:t>
      </w:r>
    </w:p>
    <w:p w14:paraId="21C8E069" w14:textId="77777777" w:rsidR="003E1B8D" w:rsidRPr="00F96FAC" w:rsidRDefault="003E1B8D" w:rsidP="003E1B8D">
      <w:pPr>
        <w:spacing w:before="58"/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NIP</w:t>
      </w:r>
      <w:r w:rsidRPr="00F96FA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</w:t>
      </w:r>
    </w:p>
    <w:p w14:paraId="3255CF52" w14:textId="77777777" w:rsidR="003E1B8D" w:rsidRPr="00F96FAC" w:rsidRDefault="003E1B8D" w:rsidP="003E1B8D">
      <w:pPr>
        <w:pStyle w:val="Tekstpodstawowy"/>
        <w:rPr>
          <w:lang w:val="pl-PL"/>
        </w:rPr>
      </w:pPr>
    </w:p>
    <w:p w14:paraId="20FF58F4" w14:textId="77777777" w:rsidR="003E1B8D" w:rsidRPr="00F96FAC" w:rsidRDefault="003E1B8D" w:rsidP="003E1B8D">
      <w:pPr>
        <w:pStyle w:val="Tekstpodstawowy"/>
        <w:spacing w:before="2"/>
        <w:rPr>
          <w:sz w:val="25"/>
          <w:lang w:val="pl-PL"/>
        </w:rPr>
      </w:pPr>
    </w:p>
    <w:p w14:paraId="7F044C26" w14:textId="77777777" w:rsidR="003E1B8D" w:rsidRPr="00F96FAC" w:rsidRDefault="003E1B8D" w:rsidP="003E1B8D">
      <w:pPr>
        <w:ind w:left="156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oraz</w:t>
      </w:r>
    </w:p>
    <w:p w14:paraId="62EA40E5" w14:textId="77777777" w:rsidR="003E1B8D" w:rsidRPr="00F96FAC" w:rsidRDefault="003E1B8D" w:rsidP="003E1B8D">
      <w:pPr>
        <w:spacing w:before="2"/>
        <w:ind w:left="156" w:right="555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b/>
          <w:color w:val="231F20"/>
        </w:rPr>
        <w:t xml:space="preserve">zobowiązuję </w:t>
      </w:r>
      <w:r w:rsidRPr="00F96FAC">
        <w:rPr>
          <w:rFonts w:ascii="Times New Roman" w:hAnsi="Times New Roman" w:cs="Times New Roman"/>
          <w:color w:val="231F20"/>
        </w:rPr>
        <w:t>się do uiszczenia opłaty oraz dosłania potwierdzenia przelewu najpóźniej do dnia posiedzenia, na którym rozpatrywany będzie w/w projekt eksperymentu badania medycznego.</w:t>
      </w:r>
    </w:p>
    <w:p w14:paraId="4FC86B08" w14:textId="77777777" w:rsidR="003E1B8D" w:rsidRPr="00F96FAC" w:rsidRDefault="003E1B8D" w:rsidP="003E1B8D">
      <w:pPr>
        <w:pStyle w:val="Tekstpodstawowy"/>
        <w:rPr>
          <w:lang w:val="pl-PL"/>
        </w:rPr>
      </w:pPr>
    </w:p>
    <w:p w14:paraId="56BEE394" w14:textId="77777777" w:rsidR="003E1B8D" w:rsidRPr="00F96FAC" w:rsidRDefault="003E1B8D" w:rsidP="003E1B8D">
      <w:pPr>
        <w:pStyle w:val="Tekstpodstawowy"/>
        <w:spacing w:before="10"/>
        <w:rPr>
          <w:sz w:val="19"/>
          <w:lang w:val="pl-PL"/>
        </w:rPr>
      </w:pPr>
    </w:p>
    <w:p w14:paraId="742D7E27" w14:textId="77777777" w:rsidR="003E1B8D" w:rsidRPr="00F96FAC" w:rsidRDefault="003E1B8D" w:rsidP="003E1B8D">
      <w:pPr>
        <w:tabs>
          <w:tab w:val="left" w:pos="6164"/>
        </w:tabs>
        <w:ind w:left="156"/>
        <w:rPr>
          <w:rFonts w:ascii="Times New Roman" w:hAnsi="Times New Roman" w:cs="Times New Roman"/>
          <w:sz w:val="24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</w:t>
      </w:r>
      <w:r w:rsidRPr="00F96FAC">
        <w:rPr>
          <w:rFonts w:ascii="Times New Roman" w:hAnsi="Times New Roman" w:cs="Times New Roman"/>
          <w:color w:val="231F20"/>
        </w:rPr>
        <w:tab/>
      </w:r>
      <w:r w:rsidRPr="00F96FAC">
        <w:rPr>
          <w:rFonts w:ascii="Times New Roman" w:hAnsi="Times New Roman" w:cs="Times New Roman"/>
          <w:color w:val="231F20"/>
          <w:sz w:val="24"/>
        </w:rPr>
        <w:t>............................................</w:t>
      </w:r>
    </w:p>
    <w:p w14:paraId="104D92C2" w14:textId="77777777" w:rsidR="003E1B8D" w:rsidRPr="00F96FAC" w:rsidRDefault="003E1B8D" w:rsidP="003E1B8D">
      <w:pPr>
        <w:tabs>
          <w:tab w:val="left" w:pos="6844"/>
        </w:tabs>
        <w:spacing w:before="3"/>
        <w:ind w:left="1058"/>
        <w:rPr>
          <w:rFonts w:ascii="Times New Roman" w:hAnsi="Times New Roman" w:cs="Times New Roman"/>
          <w:sz w:val="18"/>
        </w:rPr>
      </w:pPr>
      <w:r w:rsidRPr="00F96FAC">
        <w:rPr>
          <w:rFonts w:ascii="Times New Roman" w:hAnsi="Times New Roman" w:cs="Times New Roman"/>
          <w:color w:val="231F20"/>
          <w:sz w:val="18"/>
        </w:rPr>
        <w:t>(data)</w:t>
      </w:r>
      <w:r w:rsidRPr="00F96FAC">
        <w:rPr>
          <w:rFonts w:ascii="Times New Roman" w:hAnsi="Times New Roman" w:cs="Times New Roman"/>
          <w:color w:val="231F20"/>
          <w:sz w:val="18"/>
        </w:rPr>
        <w:tab/>
        <w:t>(podpis osoby</w:t>
      </w:r>
      <w:r w:rsidRPr="00F96FAC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F96FAC">
        <w:rPr>
          <w:rFonts w:ascii="Times New Roman" w:hAnsi="Times New Roman" w:cs="Times New Roman"/>
          <w:color w:val="231F20"/>
          <w:sz w:val="18"/>
        </w:rPr>
        <w:t>upoważnionej)</w:t>
      </w:r>
    </w:p>
    <w:p w14:paraId="0B03E83C" w14:textId="77777777" w:rsidR="003E1B8D" w:rsidRPr="00F96FAC" w:rsidRDefault="003E1B8D" w:rsidP="003E1B8D">
      <w:pPr>
        <w:pStyle w:val="Tekstpodstawowy"/>
        <w:rPr>
          <w:sz w:val="20"/>
          <w:lang w:val="pl-PL"/>
        </w:rPr>
      </w:pPr>
    </w:p>
    <w:p w14:paraId="2FF0EB6A" w14:textId="77777777" w:rsidR="003E1B8D" w:rsidRPr="00F96FAC" w:rsidRDefault="003E1B8D" w:rsidP="003E1B8D">
      <w:pPr>
        <w:pStyle w:val="Tekstpodstawowy"/>
        <w:rPr>
          <w:sz w:val="20"/>
          <w:lang w:val="pl-PL"/>
        </w:rPr>
      </w:pPr>
    </w:p>
    <w:p w14:paraId="4883FC07" w14:textId="77777777" w:rsidR="003E1B8D" w:rsidRPr="00F96FAC" w:rsidRDefault="003E1B8D" w:rsidP="003E1B8D">
      <w:pPr>
        <w:pStyle w:val="Tekstpodstawowy"/>
        <w:rPr>
          <w:sz w:val="20"/>
          <w:lang w:val="pl-PL"/>
        </w:rPr>
      </w:pPr>
    </w:p>
    <w:p w14:paraId="0A686D11" w14:textId="77777777" w:rsidR="003E1B8D" w:rsidRPr="00F96FAC" w:rsidRDefault="003E1B8D" w:rsidP="003E1B8D">
      <w:pPr>
        <w:pStyle w:val="Tekstpodstawowy"/>
        <w:rPr>
          <w:sz w:val="20"/>
          <w:lang w:val="pl-PL"/>
        </w:rPr>
      </w:pPr>
    </w:p>
    <w:p w14:paraId="632CD474" w14:textId="77777777" w:rsidR="003E1B8D" w:rsidRPr="00F96FAC" w:rsidRDefault="003E1B8D" w:rsidP="003E1B8D">
      <w:pPr>
        <w:pStyle w:val="Tekstpodstawowy"/>
        <w:rPr>
          <w:sz w:val="20"/>
          <w:lang w:val="pl-PL"/>
        </w:rPr>
      </w:pPr>
    </w:p>
    <w:p w14:paraId="49DF5795" w14:textId="77777777" w:rsidR="003E1B8D" w:rsidRPr="00F96FAC" w:rsidRDefault="003E1B8D" w:rsidP="003E1B8D">
      <w:pPr>
        <w:pStyle w:val="Tekstpodstawowy"/>
        <w:rPr>
          <w:sz w:val="20"/>
          <w:lang w:val="pl-PL"/>
        </w:rPr>
      </w:pPr>
    </w:p>
    <w:p w14:paraId="182FC91F" w14:textId="77777777" w:rsidR="003E1B8D" w:rsidRPr="00F96FAC" w:rsidRDefault="003E1B8D" w:rsidP="003E1B8D">
      <w:pPr>
        <w:pStyle w:val="Tekstpodstawowy"/>
        <w:rPr>
          <w:sz w:val="20"/>
          <w:lang w:val="pl-PL"/>
        </w:rPr>
      </w:pPr>
    </w:p>
    <w:p w14:paraId="7C436381" w14:textId="77777777" w:rsidR="003E1B8D" w:rsidRPr="00F96FAC" w:rsidRDefault="003E1B8D" w:rsidP="003E1B8D">
      <w:pPr>
        <w:pStyle w:val="Tekstpodstawowy"/>
        <w:rPr>
          <w:sz w:val="20"/>
          <w:lang w:val="pl-PL"/>
        </w:rPr>
      </w:pPr>
    </w:p>
    <w:p w14:paraId="404D4360" w14:textId="77777777" w:rsidR="003E1B8D" w:rsidRPr="00F96FAC" w:rsidRDefault="003E1B8D" w:rsidP="003E1B8D">
      <w:pPr>
        <w:pStyle w:val="Tekstpodstawowy"/>
        <w:rPr>
          <w:sz w:val="20"/>
          <w:lang w:val="pl-PL"/>
        </w:rPr>
      </w:pPr>
    </w:p>
    <w:p w14:paraId="6F1E88EC" w14:textId="77777777" w:rsidR="003E1B8D" w:rsidRPr="00F96FAC" w:rsidRDefault="003E1B8D" w:rsidP="003E1B8D">
      <w:pPr>
        <w:pStyle w:val="Tekstpodstawowy"/>
        <w:rPr>
          <w:sz w:val="20"/>
          <w:lang w:val="pl-PL"/>
        </w:rPr>
      </w:pPr>
    </w:p>
    <w:p w14:paraId="0177B7C8" w14:textId="77777777" w:rsidR="003E1B8D" w:rsidRPr="00F96FAC" w:rsidRDefault="003E1B8D" w:rsidP="003E1B8D">
      <w:pPr>
        <w:pStyle w:val="Tekstpodstawowy"/>
        <w:rPr>
          <w:sz w:val="20"/>
          <w:lang w:val="pl-PL"/>
        </w:rPr>
      </w:pPr>
    </w:p>
    <w:p w14:paraId="68D21273" w14:textId="77777777" w:rsidR="003E1B8D" w:rsidRPr="00F96FAC" w:rsidRDefault="003E1B8D" w:rsidP="003E1B8D">
      <w:pPr>
        <w:pStyle w:val="Tekstpodstawowy"/>
        <w:rPr>
          <w:sz w:val="20"/>
          <w:lang w:val="pl-PL"/>
        </w:rPr>
      </w:pPr>
    </w:p>
    <w:p w14:paraId="5E1AB8B8" w14:textId="77777777" w:rsidR="003E1B8D" w:rsidRPr="00F96FAC" w:rsidRDefault="003E1B8D" w:rsidP="003E1B8D">
      <w:pPr>
        <w:pStyle w:val="Tekstpodstawowy"/>
        <w:rPr>
          <w:sz w:val="20"/>
          <w:lang w:val="pl-PL"/>
        </w:rPr>
      </w:pPr>
    </w:p>
    <w:p w14:paraId="422D4236" w14:textId="77777777" w:rsidR="003E1B8D" w:rsidRPr="00F96FAC" w:rsidRDefault="003E1B8D" w:rsidP="003E1B8D">
      <w:pPr>
        <w:pStyle w:val="Tekstpodstawowy"/>
        <w:rPr>
          <w:sz w:val="20"/>
          <w:lang w:val="pl-PL"/>
        </w:rPr>
      </w:pPr>
    </w:p>
    <w:p w14:paraId="5D51E383" w14:textId="77777777" w:rsidR="003E1B8D" w:rsidRPr="00F96FAC" w:rsidRDefault="003E1B8D" w:rsidP="003E1B8D">
      <w:pPr>
        <w:pStyle w:val="Tekstpodstawowy"/>
        <w:rPr>
          <w:sz w:val="20"/>
          <w:lang w:val="pl-PL"/>
        </w:rPr>
      </w:pPr>
    </w:p>
    <w:p w14:paraId="299206E3" w14:textId="77777777" w:rsidR="003E1B8D" w:rsidRPr="00F96FAC" w:rsidRDefault="003E1B8D" w:rsidP="003E1B8D">
      <w:pPr>
        <w:pStyle w:val="Tekstpodstawowy"/>
        <w:rPr>
          <w:sz w:val="20"/>
          <w:lang w:val="pl-PL"/>
        </w:rPr>
      </w:pPr>
    </w:p>
    <w:p w14:paraId="621EF453" w14:textId="77777777" w:rsidR="003E1B8D" w:rsidRPr="00597505" w:rsidRDefault="003E1B8D" w:rsidP="003E1B8D">
      <w:pPr>
        <w:pStyle w:val="Nagwek2"/>
        <w:spacing w:before="116" w:line="240" w:lineRule="auto"/>
        <w:ind w:left="15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97505">
        <w:rPr>
          <w:rFonts w:ascii="Times New Roman" w:hAnsi="Times New Roman" w:cs="Times New Roman"/>
          <w:b/>
          <w:bCs/>
          <w:color w:val="auto"/>
          <w:sz w:val="22"/>
          <w:szCs w:val="22"/>
        </w:rPr>
        <w:t>UWAGA!!!</w:t>
      </w:r>
    </w:p>
    <w:p w14:paraId="58900764" w14:textId="507BF74D" w:rsidR="003E1B8D" w:rsidRPr="00597505" w:rsidRDefault="003E1B8D" w:rsidP="003E1B8D">
      <w:pPr>
        <w:ind w:left="156" w:right="530" w:firstLine="707"/>
        <w:jc w:val="both"/>
        <w:rPr>
          <w:rFonts w:ascii="Times New Roman" w:hAnsi="Times New Roman" w:cs="Times New Roman"/>
          <w:b/>
          <w:bCs/>
        </w:rPr>
      </w:pPr>
      <w:r w:rsidRPr="00597505">
        <w:rPr>
          <w:rFonts w:ascii="Times New Roman" w:hAnsi="Times New Roman" w:cs="Times New Roman"/>
          <w:b/>
          <w:bCs/>
        </w:rPr>
        <w:t>W przypadku badania nie sponsorowanego badacz ma prawo, za pośrednictwem Komisji Bioetycznej, zwrócić się do Okręgowej Rady Lekarskiej w Warszawie z pismem o</w:t>
      </w:r>
      <w:r w:rsidR="00597505">
        <w:rPr>
          <w:rFonts w:ascii="Times New Roman" w:hAnsi="Times New Roman" w:cs="Times New Roman"/>
          <w:b/>
          <w:bCs/>
        </w:rPr>
        <w:t> </w:t>
      </w:r>
      <w:r w:rsidRPr="00597505">
        <w:rPr>
          <w:rFonts w:ascii="Times New Roman" w:hAnsi="Times New Roman" w:cs="Times New Roman"/>
          <w:b/>
          <w:bCs/>
        </w:rPr>
        <w:t>zwolnienie z opłat za wydanie opinii o projekcie eksperymentu medycznego (należy podać uzasadnienie).</w:t>
      </w:r>
    </w:p>
    <w:p w14:paraId="28786F1B" w14:textId="77777777" w:rsidR="003E1B8D" w:rsidRPr="00597505" w:rsidRDefault="003E1B8D" w:rsidP="003E1B8D">
      <w:pPr>
        <w:rPr>
          <w:rFonts w:ascii="Times New Roman" w:hAnsi="Times New Roman" w:cs="Times New Roman"/>
          <w:b/>
          <w:sz w:val="24"/>
        </w:rPr>
      </w:pPr>
      <w:r w:rsidRPr="00597505">
        <w:rPr>
          <w:rFonts w:ascii="Times New Roman" w:hAnsi="Times New Roman" w:cs="Times New Roman"/>
          <w:b/>
          <w:sz w:val="24"/>
        </w:rPr>
        <w:br w:type="page"/>
      </w:r>
    </w:p>
    <w:p w14:paraId="2F4B283D" w14:textId="77777777" w:rsidR="003E1B8D" w:rsidRPr="00F96FAC" w:rsidRDefault="003E1B8D" w:rsidP="00D45A55">
      <w:pPr>
        <w:tabs>
          <w:tab w:val="left" w:pos="5387"/>
        </w:tabs>
        <w:spacing w:before="69"/>
        <w:jc w:val="center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b/>
          <w:color w:val="231F20"/>
        </w:rPr>
        <w:lastRenderedPageBreak/>
        <w:t>Nr</w:t>
      </w:r>
      <w:r w:rsidRPr="00F96FAC">
        <w:rPr>
          <w:rFonts w:ascii="Times New Roman" w:hAnsi="Times New Roman" w:cs="Times New Roman"/>
          <w:b/>
          <w:color w:val="231F20"/>
          <w:spacing w:val="-2"/>
        </w:rPr>
        <w:t xml:space="preserve"> </w:t>
      </w:r>
      <w:r w:rsidRPr="00F96FAC">
        <w:rPr>
          <w:rFonts w:ascii="Times New Roman" w:hAnsi="Times New Roman" w:cs="Times New Roman"/>
          <w:b/>
          <w:color w:val="231F20"/>
        </w:rPr>
        <w:t>rejestracji</w:t>
      </w:r>
      <w:r w:rsidRPr="00F96FAC">
        <w:rPr>
          <w:rFonts w:ascii="Times New Roman" w:hAnsi="Times New Roman" w:cs="Times New Roman"/>
          <w:b/>
          <w:color w:val="231F20"/>
          <w:spacing w:val="-4"/>
        </w:rPr>
        <w:t xml:space="preserve"> </w:t>
      </w:r>
      <w:r w:rsidRPr="00F96FAC">
        <w:rPr>
          <w:rFonts w:ascii="Times New Roman" w:hAnsi="Times New Roman" w:cs="Times New Roman"/>
          <w:b/>
          <w:color w:val="231F20"/>
        </w:rPr>
        <w:t>KB/........../........</w:t>
      </w:r>
      <w:r w:rsidRPr="00F96FAC">
        <w:rPr>
          <w:rFonts w:ascii="Times New Roman" w:hAnsi="Times New Roman" w:cs="Times New Roman"/>
          <w:b/>
          <w:color w:val="231F20"/>
        </w:rPr>
        <w:tab/>
      </w:r>
      <w:r w:rsidRPr="00F96FAC">
        <w:rPr>
          <w:rFonts w:ascii="Times New Roman" w:hAnsi="Times New Roman" w:cs="Times New Roman"/>
          <w:color w:val="231F20"/>
        </w:rPr>
        <w:t>Warszawa, dnia</w:t>
      </w:r>
      <w:r w:rsidRPr="00F96FAC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..............................</w:t>
      </w:r>
    </w:p>
    <w:p w14:paraId="7153864C" w14:textId="77777777" w:rsidR="003E1B8D" w:rsidRPr="00F96FAC" w:rsidRDefault="003E1B8D" w:rsidP="00D45A55">
      <w:pPr>
        <w:pStyle w:val="Tekstpodstawowy"/>
        <w:rPr>
          <w:lang w:val="pl-PL"/>
        </w:rPr>
      </w:pPr>
    </w:p>
    <w:p w14:paraId="2C53FF28" w14:textId="77777777" w:rsidR="003E1B8D" w:rsidRPr="00F96FAC" w:rsidRDefault="003E1B8D" w:rsidP="00D45A55">
      <w:pPr>
        <w:pStyle w:val="Tekstpodstawowy"/>
        <w:rPr>
          <w:lang w:val="pl-PL"/>
        </w:rPr>
      </w:pPr>
    </w:p>
    <w:p w14:paraId="2D706A96" w14:textId="77777777" w:rsidR="003E1B8D" w:rsidRPr="00F96FAC" w:rsidRDefault="003E1B8D" w:rsidP="00D45A55">
      <w:pPr>
        <w:pStyle w:val="Tekstpodstawowy"/>
        <w:rPr>
          <w:lang w:val="pl-PL"/>
        </w:rPr>
      </w:pPr>
    </w:p>
    <w:p w14:paraId="4CB5DA27" w14:textId="77777777" w:rsidR="003E1B8D" w:rsidRPr="00D45A55" w:rsidRDefault="003E1B8D" w:rsidP="00D45A55">
      <w:pPr>
        <w:pStyle w:val="Tekstpodstawowy"/>
        <w:rPr>
          <w:b/>
          <w:bCs/>
          <w:lang w:val="pl-PL"/>
        </w:rPr>
      </w:pPr>
    </w:p>
    <w:p w14:paraId="777EE5F4" w14:textId="77777777" w:rsidR="003E1B8D" w:rsidRPr="00D45A55" w:rsidRDefault="003E1B8D" w:rsidP="00D45A55">
      <w:pPr>
        <w:pStyle w:val="Nagwek1"/>
        <w:spacing w:before="0" w:line="240" w:lineRule="auto"/>
        <w:ind w:right="37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5A55">
        <w:rPr>
          <w:rFonts w:ascii="Times New Roman" w:hAnsi="Times New Roman" w:cs="Times New Roman"/>
          <w:b/>
          <w:bCs/>
          <w:color w:val="auto"/>
          <w:sz w:val="24"/>
          <w:szCs w:val="24"/>
        </w:rPr>
        <w:t>Potwierdzenie złożenia wniosku</w:t>
      </w:r>
    </w:p>
    <w:p w14:paraId="5A48AF09" w14:textId="77777777" w:rsidR="003E1B8D" w:rsidRPr="00D45A55" w:rsidRDefault="003E1B8D" w:rsidP="00D45A55">
      <w:pPr>
        <w:spacing w:after="0" w:line="240" w:lineRule="auto"/>
        <w:ind w:righ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A55">
        <w:rPr>
          <w:rFonts w:ascii="Times New Roman" w:hAnsi="Times New Roman" w:cs="Times New Roman"/>
          <w:b/>
          <w:bCs/>
          <w:sz w:val="24"/>
          <w:szCs w:val="24"/>
        </w:rPr>
        <w:t>o wydanie opinii o projekcie eksperymentu medycznego.</w:t>
      </w:r>
    </w:p>
    <w:p w14:paraId="316FCD9A" w14:textId="77777777" w:rsidR="003E1B8D" w:rsidRPr="00D45A55" w:rsidRDefault="003E1B8D" w:rsidP="00D45A55">
      <w:pPr>
        <w:pStyle w:val="Tekstpodstawowy"/>
        <w:rPr>
          <w:b/>
          <w:bCs/>
          <w:lang w:val="pl-PL"/>
        </w:rPr>
      </w:pPr>
    </w:p>
    <w:p w14:paraId="292F64EA" w14:textId="77777777" w:rsidR="003E1B8D" w:rsidRPr="00F96FAC" w:rsidRDefault="003E1B8D" w:rsidP="00D45A55">
      <w:pPr>
        <w:pStyle w:val="Tekstpodstawowy"/>
        <w:rPr>
          <w:b/>
          <w:lang w:val="pl-PL"/>
        </w:rPr>
      </w:pPr>
    </w:p>
    <w:p w14:paraId="1A3F21ED" w14:textId="77777777" w:rsidR="003E1B8D" w:rsidRPr="00F96FAC" w:rsidRDefault="003E1B8D" w:rsidP="00D45A55">
      <w:pPr>
        <w:pStyle w:val="Tekstpodstawowy"/>
        <w:rPr>
          <w:b/>
          <w:sz w:val="19"/>
          <w:lang w:val="pl-PL"/>
        </w:rPr>
      </w:pPr>
    </w:p>
    <w:p w14:paraId="03054E6D" w14:textId="77777777" w:rsidR="003E1B8D" w:rsidRPr="00F96FAC" w:rsidRDefault="003E1B8D" w:rsidP="00D45A55">
      <w:pPr>
        <w:spacing w:after="0" w:line="240" w:lineRule="auto"/>
        <w:ind w:left="156"/>
        <w:rPr>
          <w:rFonts w:ascii="Times New Roman" w:hAnsi="Times New Roman" w:cs="Times New Roman"/>
          <w:b/>
        </w:rPr>
      </w:pPr>
      <w:r w:rsidRPr="00F96FAC">
        <w:rPr>
          <w:rFonts w:ascii="Times New Roman" w:hAnsi="Times New Roman" w:cs="Times New Roman"/>
          <w:b/>
          <w:color w:val="231F20"/>
        </w:rPr>
        <w:t>Tytuł badania:</w:t>
      </w:r>
    </w:p>
    <w:p w14:paraId="7D9E7074" w14:textId="77777777" w:rsidR="003E1B8D" w:rsidRPr="00F96FAC" w:rsidRDefault="003E1B8D" w:rsidP="00D45A55">
      <w:pPr>
        <w:spacing w:after="0" w:line="240" w:lineRule="auto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</w:t>
      </w:r>
    </w:p>
    <w:p w14:paraId="424D0F93" w14:textId="77777777" w:rsidR="003E1B8D" w:rsidRPr="00F96FAC" w:rsidRDefault="003E1B8D" w:rsidP="00D45A55">
      <w:pPr>
        <w:spacing w:after="0" w:line="240" w:lineRule="auto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</w:t>
      </w:r>
    </w:p>
    <w:p w14:paraId="215B4781" w14:textId="77777777" w:rsidR="003E1B8D" w:rsidRPr="00F96FAC" w:rsidRDefault="003E1B8D" w:rsidP="00D45A55">
      <w:pPr>
        <w:spacing w:after="0" w:line="240" w:lineRule="auto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</w:t>
      </w:r>
    </w:p>
    <w:p w14:paraId="45D2F62E" w14:textId="77777777" w:rsidR="003E1B8D" w:rsidRPr="00F96FAC" w:rsidRDefault="003E1B8D" w:rsidP="00D45A55">
      <w:pPr>
        <w:spacing w:after="0" w:line="240" w:lineRule="auto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</w:t>
      </w:r>
    </w:p>
    <w:p w14:paraId="493B2624" w14:textId="77777777" w:rsidR="003E1B8D" w:rsidRPr="00F96FAC" w:rsidRDefault="003E1B8D" w:rsidP="00D45A55">
      <w:pPr>
        <w:spacing w:after="0" w:line="240" w:lineRule="auto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</w:t>
      </w:r>
    </w:p>
    <w:p w14:paraId="7D330E56" w14:textId="77777777" w:rsidR="003E1B8D" w:rsidRPr="00F96FAC" w:rsidRDefault="003E1B8D" w:rsidP="00D45A55">
      <w:pPr>
        <w:spacing w:after="0" w:line="240" w:lineRule="auto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b/>
          <w:color w:val="231F20"/>
        </w:rPr>
        <w:t xml:space="preserve">Akronim badania: </w:t>
      </w:r>
      <w:r w:rsidRPr="00F96FAC">
        <w:rPr>
          <w:rFonts w:ascii="Times New Roman" w:hAnsi="Times New Roman" w:cs="Times New Roman"/>
          <w:color w:val="231F20"/>
        </w:rPr>
        <w:t>....................................................</w:t>
      </w:r>
    </w:p>
    <w:p w14:paraId="2ABA0296" w14:textId="77777777" w:rsidR="003E1B8D" w:rsidRPr="00F96FAC" w:rsidRDefault="003E1B8D" w:rsidP="00D45A55">
      <w:pPr>
        <w:spacing w:after="0" w:line="240" w:lineRule="auto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b/>
          <w:color w:val="231F20"/>
        </w:rPr>
        <w:t xml:space="preserve">Główny badacz: </w:t>
      </w:r>
      <w:r w:rsidRPr="00F96FAC">
        <w:rPr>
          <w:rFonts w:ascii="Times New Roman" w:hAnsi="Times New Roman" w:cs="Times New Roman"/>
          <w:color w:val="231F20"/>
        </w:rPr>
        <w:t>.........................................................</w:t>
      </w:r>
    </w:p>
    <w:p w14:paraId="3D020C62" w14:textId="77777777" w:rsidR="003E1B8D" w:rsidRPr="00F96FAC" w:rsidRDefault="003E1B8D" w:rsidP="00D45A55">
      <w:pPr>
        <w:pStyle w:val="Tekstpodstawowy"/>
        <w:rPr>
          <w:lang w:val="pl-PL"/>
        </w:rPr>
      </w:pPr>
    </w:p>
    <w:p w14:paraId="12A1E7EB" w14:textId="77777777" w:rsidR="003E1B8D" w:rsidRPr="00F96FAC" w:rsidRDefault="003E1B8D" w:rsidP="00D45A55">
      <w:pPr>
        <w:pStyle w:val="Tekstpodstawowy"/>
        <w:rPr>
          <w:lang w:val="pl-PL"/>
        </w:rPr>
      </w:pPr>
    </w:p>
    <w:p w14:paraId="684ACD74" w14:textId="77777777" w:rsidR="003E1B8D" w:rsidRPr="00F96FAC" w:rsidRDefault="003E1B8D" w:rsidP="00D45A55">
      <w:pPr>
        <w:spacing w:after="0" w:line="240" w:lineRule="auto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</w:t>
      </w:r>
    </w:p>
    <w:p w14:paraId="18B8C5FE" w14:textId="77777777" w:rsidR="003E1B8D" w:rsidRPr="00F96FAC" w:rsidRDefault="003E1B8D" w:rsidP="00D45A55">
      <w:pPr>
        <w:spacing w:after="0" w:line="240" w:lineRule="auto"/>
        <w:ind w:right="6804"/>
        <w:jc w:val="center"/>
        <w:rPr>
          <w:rFonts w:ascii="Times New Roman" w:hAnsi="Times New Roman" w:cs="Times New Roman"/>
          <w:sz w:val="16"/>
        </w:rPr>
      </w:pPr>
      <w:r w:rsidRPr="00F96FAC">
        <w:rPr>
          <w:rFonts w:ascii="Times New Roman" w:hAnsi="Times New Roman" w:cs="Times New Roman"/>
          <w:color w:val="231F20"/>
          <w:sz w:val="16"/>
        </w:rPr>
        <w:t>(podpis osoby składającej dokumenty)</w:t>
      </w:r>
    </w:p>
    <w:p w14:paraId="03905581" w14:textId="77777777" w:rsidR="003E1B8D" w:rsidRPr="00F96FAC" w:rsidRDefault="003E1B8D" w:rsidP="00D45A55">
      <w:pPr>
        <w:pStyle w:val="Tekstpodstawowy"/>
        <w:rPr>
          <w:sz w:val="18"/>
          <w:lang w:val="pl-PL"/>
        </w:rPr>
      </w:pPr>
    </w:p>
    <w:p w14:paraId="532CDA21" w14:textId="77777777" w:rsidR="003E1B8D" w:rsidRPr="00F96FAC" w:rsidRDefault="003E1B8D" w:rsidP="00D45A55">
      <w:pPr>
        <w:pStyle w:val="Tekstpodstawowy"/>
        <w:rPr>
          <w:sz w:val="18"/>
          <w:lang w:val="pl-PL"/>
        </w:rPr>
      </w:pPr>
    </w:p>
    <w:p w14:paraId="7AB8FA87" w14:textId="77777777" w:rsidR="003E1B8D" w:rsidRPr="00F96FAC" w:rsidRDefault="003E1B8D" w:rsidP="00D45A55">
      <w:pPr>
        <w:pStyle w:val="Tekstpodstawowy"/>
        <w:rPr>
          <w:sz w:val="18"/>
          <w:lang w:val="pl-PL"/>
        </w:rPr>
      </w:pPr>
    </w:p>
    <w:p w14:paraId="25700561" w14:textId="77777777" w:rsidR="003E1B8D" w:rsidRPr="00F96FAC" w:rsidRDefault="003E1B8D" w:rsidP="00D45A55">
      <w:pPr>
        <w:pStyle w:val="Tekstpodstawowy"/>
        <w:rPr>
          <w:sz w:val="18"/>
          <w:lang w:val="pl-PL"/>
        </w:rPr>
      </w:pPr>
    </w:p>
    <w:p w14:paraId="558B2949" w14:textId="77777777" w:rsidR="003E1B8D" w:rsidRPr="00F96FAC" w:rsidRDefault="003E1B8D" w:rsidP="00D45A55">
      <w:pPr>
        <w:pStyle w:val="Tekstpodstawowy"/>
        <w:rPr>
          <w:sz w:val="15"/>
          <w:lang w:val="pl-PL"/>
        </w:rPr>
      </w:pPr>
    </w:p>
    <w:p w14:paraId="56BBC78F" w14:textId="416EA7FF" w:rsidR="003E1B8D" w:rsidRPr="00F96FAC" w:rsidRDefault="003E1B8D" w:rsidP="00D45A55">
      <w:pPr>
        <w:tabs>
          <w:tab w:val="left" w:pos="6256"/>
        </w:tabs>
        <w:spacing w:after="0" w:line="240" w:lineRule="auto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>......................................................</w:t>
      </w:r>
      <w:r w:rsidRPr="00F96FAC">
        <w:rPr>
          <w:rFonts w:ascii="Times New Roman" w:hAnsi="Times New Roman" w:cs="Times New Roman"/>
          <w:color w:val="231F20"/>
        </w:rPr>
        <w:tab/>
        <w:t>...................................................</w:t>
      </w:r>
    </w:p>
    <w:p w14:paraId="7CE3A451" w14:textId="77777777" w:rsidR="003E1B8D" w:rsidRPr="00F96FAC" w:rsidRDefault="003E1B8D" w:rsidP="00D45A55">
      <w:pPr>
        <w:tabs>
          <w:tab w:val="left" w:pos="714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6"/>
        </w:rPr>
      </w:pPr>
      <w:r w:rsidRPr="00F96FAC">
        <w:rPr>
          <w:rFonts w:ascii="Times New Roman" w:hAnsi="Times New Roman" w:cs="Times New Roman"/>
          <w:color w:val="231F20"/>
          <w:sz w:val="16"/>
        </w:rPr>
        <w:t>(podpis</w:t>
      </w:r>
      <w:r w:rsidRPr="00F96FAC">
        <w:rPr>
          <w:rFonts w:ascii="Times New Roman" w:hAnsi="Times New Roman" w:cs="Times New Roman"/>
          <w:color w:val="231F20"/>
          <w:spacing w:val="-5"/>
          <w:sz w:val="16"/>
        </w:rPr>
        <w:t xml:space="preserve"> </w:t>
      </w:r>
      <w:r w:rsidRPr="00F96FAC">
        <w:rPr>
          <w:rFonts w:ascii="Times New Roman" w:hAnsi="Times New Roman" w:cs="Times New Roman"/>
          <w:color w:val="231F20"/>
          <w:sz w:val="16"/>
        </w:rPr>
        <w:t>osoby</w:t>
      </w:r>
      <w:r w:rsidRPr="00F96FAC">
        <w:rPr>
          <w:rFonts w:ascii="Times New Roman" w:hAnsi="Times New Roman" w:cs="Times New Roman"/>
          <w:color w:val="231F20"/>
          <w:spacing w:val="-5"/>
          <w:sz w:val="16"/>
        </w:rPr>
        <w:t xml:space="preserve"> </w:t>
      </w:r>
      <w:r w:rsidRPr="00F96FAC">
        <w:rPr>
          <w:rFonts w:ascii="Times New Roman" w:hAnsi="Times New Roman" w:cs="Times New Roman"/>
          <w:color w:val="231F20"/>
          <w:sz w:val="16"/>
        </w:rPr>
        <w:t>uprawnionej</w:t>
      </w:r>
      <w:r w:rsidRPr="00F96FAC">
        <w:rPr>
          <w:rFonts w:ascii="Times New Roman" w:hAnsi="Times New Roman" w:cs="Times New Roman"/>
          <w:color w:val="231F20"/>
          <w:sz w:val="16"/>
        </w:rPr>
        <w:tab/>
        <w:t>(pieczątka</w:t>
      </w:r>
      <w:r w:rsidRPr="00F96FAC">
        <w:rPr>
          <w:rFonts w:ascii="Times New Roman" w:hAnsi="Times New Roman" w:cs="Times New Roman"/>
          <w:color w:val="231F20"/>
          <w:spacing w:val="-1"/>
          <w:sz w:val="16"/>
        </w:rPr>
        <w:t xml:space="preserve"> </w:t>
      </w:r>
      <w:r w:rsidRPr="00F96FAC">
        <w:rPr>
          <w:rFonts w:ascii="Times New Roman" w:hAnsi="Times New Roman" w:cs="Times New Roman"/>
          <w:color w:val="231F20"/>
          <w:sz w:val="16"/>
        </w:rPr>
        <w:t>komisji)</w:t>
      </w:r>
    </w:p>
    <w:p w14:paraId="4423C2CB" w14:textId="77777777" w:rsidR="003E1B8D" w:rsidRPr="00F96FAC" w:rsidRDefault="003E1B8D" w:rsidP="00D45A55">
      <w:pPr>
        <w:spacing w:after="0" w:line="240" w:lineRule="auto"/>
        <w:ind w:right="6755"/>
        <w:jc w:val="center"/>
        <w:rPr>
          <w:rFonts w:ascii="Times New Roman" w:hAnsi="Times New Roman" w:cs="Times New Roman"/>
          <w:sz w:val="16"/>
        </w:rPr>
      </w:pPr>
      <w:r w:rsidRPr="00F96FAC">
        <w:rPr>
          <w:rFonts w:ascii="Times New Roman" w:hAnsi="Times New Roman" w:cs="Times New Roman"/>
          <w:color w:val="231F20"/>
          <w:sz w:val="16"/>
        </w:rPr>
        <w:t>do przyjmowania dokumentów)</w:t>
      </w:r>
    </w:p>
    <w:p w14:paraId="2AF4B9E4" w14:textId="77777777" w:rsidR="003E1B8D" w:rsidRPr="00F96FAC" w:rsidRDefault="003E1B8D" w:rsidP="003E1B8D">
      <w:pPr>
        <w:pStyle w:val="Tekstpodstawowy"/>
        <w:rPr>
          <w:sz w:val="18"/>
          <w:lang w:val="pl-PL"/>
        </w:rPr>
      </w:pPr>
    </w:p>
    <w:p w14:paraId="098C38FF" w14:textId="77777777" w:rsidR="003E1B8D" w:rsidRPr="00F96FAC" w:rsidRDefault="003E1B8D" w:rsidP="003E1B8D">
      <w:pPr>
        <w:pStyle w:val="Tekstpodstawowy"/>
        <w:rPr>
          <w:sz w:val="18"/>
          <w:lang w:val="pl-PL"/>
        </w:rPr>
      </w:pPr>
    </w:p>
    <w:p w14:paraId="637347F4" w14:textId="77777777" w:rsidR="003E1B8D" w:rsidRPr="00F96FAC" w:rsidRDefault="003E1B8D" w:rsidP="003E1B8D">
      <w:pPr>
        <w:pStyle w:val="Tekstpodstawowy"/>
        <w:rPr>
          <w:sz w:val="18"/>
          <w:lang w:val="pl-PL"/>
        </w:rPr>
      </w:pPr>
    </w:p>
    <w:p w14:paraId="589C5A1E" w14:textId="77777777" w:rsidR="003E1B8D" w:rsidRPr="00F96FAC" w:rsidRDefault="003E1B8D" w:rsidP="003E1B8D">
      <w:pPr>
        <w:pStyle w:val="Tekstpodstawowy"/>
        <w:rPr>
          <w:sz w:val="18"/>
          <w:lang w:val="pl-PL"/>
        </w:rPr>
      </w:pPr>
    </w:p>
    <w:p w14:paraId="013A221F" w14:textId="77777777" w:rsidR="003E1B8D" w:rsidRPr="00F96FAC" w:rsidRDefault="003E1B8D" w:rsidP="003E1B8D">
      <w:pPr>
        <w:pStyle w:val="Tekstpodstawowy"/>
        <w:rPr>
          <w:sz w:val="18"/>
          <w:lang w:val="pl-PL"/>
        </w:rPr>
      </w:pPr>
    </w:p>
    <w:p w14:paraId="2E3B9DFC" w14:textId="77777777" w:rsidR="003E1B8D" w:rsidRPr="00F96FAC" w:rsidRDefault="003E1B8D" w:rsidP="003E1B8D">
      <w:pPr>
        <w:pStyle w:val="Tekstpodstawowy"/>
        <w:rPr>
          <w:sz w:val="18"/>
          <w:lang w:val="pl-PL"/>
        </w:rPr>
      </w:pPr>
    </w:p>
    <w:p w14:paraId="40289228" w14:textId="77777777" w:rsidR="003E1B8D" w:rsidRPr="00F96FAC" w:rsidRDefault="003E1B8D" w:rsidP="003E1B8D">
      <w:pPr>
        <w:pStyle w:val="Tekstpodstawowy"/>
        <w:rPr>
          <w:sz w:val="18"/>
          <w:lang w:val="pl-PL"/>
        </w:rPr>
      </w:pPr>
    </w:p>
    <w:p w14:paraId="6F7BE40E" w14:textId="77777777" w:rsidR="003E1B8D" w:rsidRPr="00F96FAC" w:rsidRDefault="003E1B8D" w:rsidP="003E1B8D">
      <w:pPr>
        <w:pStyle w:val="Tekstpodstawowy"/>
        <w:rPr>
          <w:sz w:val="18"/>
          <w:lang w:val="pl-PL"/>
        </w:rPr>
      </w:pPr>
    </w:p>
    <w:p w14:paraId="7EE8D53C" w14:textId="77777777" w:rsidR="003E1B8D" w:rsidRPr="00F96FAC" w:rsidRDefault="003E1B8D" w:rsidP="003E1B8D">
      <w:pPr>
        <w:pStyle w:val="Tekstpodstawowy"/>
        <w:rPr>
          <w:sz w:val="18"/>
          <w:lang w:val="pl-PL"/>
        </w:rPr>
      </w:pPr>
    </w:p>
    <w:p w14:paraId="45494B38" w14:textId="77777777" w:rsidR="003E1B8D" w:rsidRPr="00F96FAC" w:rsidRDefault="003E1B8D" w:rsidP="003E1B8D">
      <w:pPr>
        <w:pStyle w:val="Tekstpodstawowy"/>
        <w:spacing w:before="6"/>
        <w:rPr>
          <w:sz w:val="23"/>
          <w:lang w:val="pl-PL"/>
        </w:rPr>
      </w:pPr>
    </w:p>
    <w:p w14:paraId="27D776E4" w14:textId="77777777" w:rsidR="003E1B8D" w:rsidRPr="00F96FAC" w:rsidRDefault="003E1B8D" w:rsidP="00D45A55">
      <w:pPr>
        <w:ind w:left="142" w:hanging="284"/>
        <w:jc w:val="both"/>
        <w:rPr>
          <w:rFonts w:ascii="Times New Roman" w:hAnsi="Times New Roman" w:cs="Times New Roman"/>
          <w:b/>
        </w:rPr>
      </w:pPr>
      <w:r w:rsidRPr="00F96FAC">
        <w:rPr>
          <w:rFonts w:ascii="Times New Roman" w:hAnsi="Times New Roman" w:cs="Times New Roman"/>
          <w:b/>
          <w:color w:val="231F20"/>
        </w:rPr>
        <w:t>UWAGA!!!</w:t>
      </w:r>
    </w:p>
    <w:p w14:paraId="0FF8D09D" w14:textId="77777777" w:rsidR="003E1B8D" w:rsidRPr="00F96FAC" w:rsidRDefault="003E1B8D" w:rsidP="00D45A55">
      <w:pPr>
        <w:pStyle w:val="Akapitzlist"/>
        <w:widowControl w:val="0"/>
        <w:numPr>
          <w:ilvl w:val="0"/>
          <w:numId w:val="46"/>
        </w:numPr>
        <w:tabs>
          <w:tab w:val="left" w:pos="516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 w:cs="Times New Roman"/>
          <w:b/>
        </w:rPr>
      </w:pPr>
      <w:r w:rsidRPr="00F96FAC">
        <w:rPr>
          <w:rFonts w:ascii="Times New Roman" w:hAnsi="Times New Roman" w:cs="Times New Roman"/>
          <w:color w:val="231F20"/>
        </w:rPr>
        <w:t xml:space="preserve">Opłatę </w:t>
      </w:r>
      <w:r w:rsidRPr="00F96FAC">
        <w:rPr>
          <w:rFonts w:ascii="Times New Roman" w:hAnsi="Times New Roman" w:cs="Times New Roman"/>
          <w:b/>
          <w:color w:val="231F20"/>
        </w:rPr>
        <w:t>za projekt należy uiścić przed posiedzeniem Komisji w dniu</w:t>
      </w:r>
      <w:r w:rsidRPr="00F96FAC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F96FAC">
        <w:rPr>
          <w:rFonts w:ascii="Times New Roman" w:hAnsi="Times New Roman" w:cs="Times New Roman"/>
          <w:b/>
          <w:color w:val="231F20"/>
        </w:rPr>
        <w:t>.....................................</w:t>
      </w:r>
    </w:p>
    <w:p w14:paraId="5767CAF6" w14:textId="77777777" w:rsidR="003E1B8D" w:rsidRPr="00F96FAC" w:rsidRDefault="003E1B8D" w:rsidP="00D45A55">
      <w:pPr>
        <w:pStyle w:val="Akapitzlist"/>
        <w:widowControl w:val="0"/>
        <w:numPr>
          <w:ilvl w:val="0"/>
          <w:numId w:val="46"/>
        </w:numPr>
        <w:tabs>
          <w:tab w:val="left" w:pos="517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color w:val="231F20"/>
        </w:rPr>
        <w:t xml:space="preserve">Potwierdzenie </w:t>
      </w:r>
      <w:r w:rsidRPr="00F96FAC">
        <w:rPr>
          <w:rFonts w:ascii="Times New Roman" w:hAnsi="Times New Roman" w:cs="Times New Roman"/>
          <w:b/>
          <w:color w:val="231F20"/>
        </w:rPr>
        <w:t>dokonania płatności za projekt (np. potwierdzenie przelewu) należy</w:t>
      </w:r>
      <w:r w:rsidRPr="00F96FAC">
        <w:rPr>
          <w:rFonts w:ascii="Times New Roman" w:hAnsi="Times New Roman" w:cs="Times New Roman"/>
          <w:b/>
          <w:color w:val="231F20"/>
          <w:spacing w:val="39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dostarczyć</w:t>
      </w:r>
    </w:p>
    <w:p w14:paraId="43E2147C" w14:textId="77777777" w:rsidR="003E1B8D" w:rsidRPr="00F96FAC" w:rsidRDefault="003E1B8D" w:rsidP="00D45A55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F96FAC">
        <w:rPr>
          <w:rFonts w:ascii="Times New Roman" w:hAnsi="Times New Roman" w:cs="Times New Roman"/>
          <w:b/>
          <w:color w:val="231F20"/>
        </w:rPr>
        <w:t>do dnia .....................................</w:t>
      </w:r>
    </w:p>
    <w:p w14:paraId="5338C013" w14:textId="77777777" w:rsidR="003E1B8D" w:rsidRPr="00F96FAC" w:rsidRDefault="003E1B8D" w:rsidP="00D45A55">
      <w:pPr>
        <w:pStyle w:val="Akapitzlist"/>
        <w:widowControl w:val="0"/>
        <w:numPr>
          <w:ilvl w:val="0"/>
          <w:numId w:val="46"/>
        </w:numPr>
        <w:tabs>
          <w:tab w:val="left" w:pos="517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 w:cs="Times New Roman"/>
        </w:rPr>
      </w:pPr>
      <w:r w:rsidRPr="00F96FAC">
        <w:rPr>
          <w:rFonts w:ascii="Times New Roman" w:hAnsi="Times New Roman" w:cs="Times New Roman"/>
          <w:b/>
          <w:color w:val="231F20"/>
        </w:rPr>
        <w:t xml:space="preserve">Potwierdzenie dokonania płatności można przekazać na nr fax </w:t>
      </w:r>
      <w:r w:rsidRPr="00F96FAC">
        <w:rPr>
          <w:rFonts w:ascii="Times New Roman" w:hAnsi="Times New Roman" w:cs="Times New Roman"/>
          <w:color w:val="231F20"/>
        </w:rPr>
        <w:t>0 (</w:t>
      </w:r>
      <w:proofErr w:type="spellStart"/>
      <w:r w:rsidRPr="00F96FAC">
        <w:rPr>
          <w:rFonts w:ascii="Times New Roman" w:hAnsi="Times New Roman" w:cs="Times New Roman"/>
          <w:color w:val="231F20"/>
        </w:rPr>
        <w:t>prefix</w:t>
      </w:r>
      <w:proofErr w:type="spellEnd"/>
      <w:r w:rsidRPr="00F96FAC">
        <w:rPr>
          <w:rFonts w:ascii="Times New Roman" w:hAnsi="Times New Roman" w:cs="Times New Roman"/>
          <w:color w:val="231F20"/>
        </w:rPr>
        <w:t>) 22 54 28 313.</w:t>
      </w:r>
    </w:p>
    <w:p w14:paraId="432D6960" w14:textId="77777777" w:rsidR="003E1B8D" w:rsidRPr="00F96FAC" w:rsidRDefault="003E1B8D" w:rsidP="00D45A55">
      <w:pPr>
        <w:pStyle w:val="Akapitzlist"/>
        <w:widowControl w:val="0"/>
        <w:numPr>
          <w:ilvl w:val="0"/>
          <w:numId w:val="46"/>
        </w:numPr>
        <w:tabs>
          <w:tab w:val="left" w:pos="517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 w:cs="Times New Roman"/>
          <w:b/>
        </w:rPr>
      </w:pPr>
      <w:r w:rsidRPr="00F96FAC">
        <w:rPr>
          <w:rFonts w:ascii="Times New Roman" w:hAnsi="Times New Roman" w:cs="Times New Roman"/>
          <w:b/>
          <w:color w:val="231F20"/>
        </w:rPr>
        <w:t xml:space="preserve">Niespełnienie warunków określonych w pkt. 1-3 spowoduje </w:t>
      </w:r>
      <w:r w:rsidRPr="00F96FAC">
        <w:rPr>
          <w:rFonts w:ascii="Times New Roman" w:hAnsi="Times New Roman" w:cs="Times New Roman"/>
          <w:color w:val="231F20"/>
        </w:rPr>
        <w:t xml:space="preserve">przesunięcie terminu  rozpatrzenia </w:t>
      </w:r>
      <w:r w:rsidRPr="00F96FAC">
        <w:rPr>
          <w:rFonts w:ascii="Times New Roman" w:hAnsi="Times New Roman" w:cs="Times New Roman"/>
          <w:b/>
          <w:color w:val="231F20"/>
        </w:rPr>
        <w:t>projektu na najbliższy wolny termin posiedzenia</w:t>
      </w:r>
      <w:r w:rsidRPr="00F96FAC">
        <w:rPr>
          <w:rFonts w:ascii="Times New Roman" w:hAnsi="Times New Roman" w:cs="Times New Roman"/>
          <w:b/>
          <w:color w:val="231F20"/>
          <w:spacing w:val="-8"/>
        </w:rPr>
        <w:t xml:space="preserve"> </w:t>
      </w:r>
      <w:r w:rsidRPr="00F96FAC">
        <w:rPr>
          <w:rFonts w:ascii="Times New Roman" w:hAnsi="Times New Roman" w:cs="Times New Roman"/>
          <w:b/>
          <w:color w:val="231F20"/>
        </w:rPr>
        <w:t>Komisji.</w:t>
      </w:r>
    </w:p>
    <w:p w14:paraId="403064DC" w14:textId="77777777" w:rsidR="003E1B8D" w:rsidRPr="00F96FAC" w:rsidRDefault="003E1B8D" w:rsidP="00D45A55">
      <w:pPr>
        <w:pStyle w:val="Akapitzlist"/>
        <w:widowControl w:val="0"/>
        <w:numPr>
          <w:ilvl w:val="0"/>
          <w:numId w:val="46"/>
        </w:numPr>
        <w:tabs>
          <w:tab w:val="left" w:pos="516"/>
        </w:tabs>
        <w:autoSpaceDE w:val="0"/>
        <w:autoSpaceDN w:val="0"/>
        <w:spacing w:before="7" w:after="0" w:line="237" w:lineRule="auto"/>
        <w:ind w:left="142" w:hanging="284"/>
        <w:contextualSpacing w:val="0"/>
        <w:jc w:val="both"/>
        <w:rPr>
          <w:rFonts w:ascii="Times New Roman" w:hAnsi="Times New Roman" w:cs="Times New Roman"/>
          <w:b/>
        </w:rPr>
      </w:pPr>
      <w:r w:rsidRPr="00F96FAC">
        <w:rPr>
          <w:rFonts w:ascii="Times New Roman" w:hAnsi="Times New Roman" w:cs="Times New Roman"/>
          <w:b/>
          <w:color w:val="231F20"/>
        </w:rPr>
        <w:t xml:space="preserve">Do wszelkich dokumentów związanych z badaniem główny badacz (monitor, sponsor) zobowiązany jest dołączyć </w:t>
      </w:r>
      <w:r w:rsidRPr="00F96FAC">
        <w:rPr>
          <w:rFonts w:ascii="Times New Roman" w:hAnsi="Times New Roman" w:cs="Times New Roman"/>
          <w:color w:val="231F20"/>
        </w:rPr>
        <w:t xml:space="preserve">list przewodni z wyraźnym oznaczeniem numeru pod jakim badanie zostało zarejestrowane </w:t>
      </w:r>
      <w:r w:rsidRPr="00F96FAC">
        <w:rPr>
          <w:rFonts w:ascii="Times New Roman" w:hAnsi="Times New Roman" w:cs="Times New Roman"/>
          <w:b/>
          <w:color w:val="231F20"/>
        </w:rPr>
        <w:t>przez Komisję</w:t>
      </w:r>
      <w:r w:rsidRPr="00F96FAC">
        <w:rPr>
          <w:rFonts w:ascii="Times New Roman" w:hAnsi="Times New Roman" w:cs="Times New Roman"/>
          <w:b/>
          <w:color w:val="231F20"/>
          <w:spacing w:val="-4"/>
        </w:rPr>
        <w:t xml:space="preserve"> </w:t>
      </w:r>
      <w:r w:rsidRPr="00F96FAC">
        <w:rPr>
          <w:rFonts w:ascii="Times New Roman" w:hAnsi="Times New Roman" w:cs="Times New Roman"/>
          <w:b/>
          <w:color w:val="231F20"/>
        </w:rPr>
        <w:t>Bioetyczną.</w:t>
      </w:r>
    </w:p>
    <w:p w14:paraId="1B9A35B9" w14:textId="77777777" w:rsidR="003E1B8D" w:rsidRPr="00F96FAC" w:rsidRDefault="003E1B8D" w:rsidP="00D45A55">
      <w:pPr>
        <w:pStyle w:val="Akapitzlist"/>
        <w:widowControl w:val="0"/>
        <w:numPr>
          <w:ilvl w:val="0"/>
          <w:numId w:val="46"/>
        </w:numPr>
        <w:tabs>
          <w:tab w:val="left" w:pos="516"/>
        </w:tabs>
        <w:autoSpaceDE w:val="0"/>
        <w:autoSpaceDN w:val="0"/>
        <w:spacing w:before="5" w:after="0" w:line="240" w:lineRule="auto"/>
        <w:ind w:left="142" w:hanging="284"/>
        <w:contextualSpacing w:val="0"/>
        <w:jc w:val="both"/>
        <w:rPr>
          <w:rFonts w:ascii="Times New Roman" w:hAnsi="Times New Roman" w:cs="Times New Roman"/>
          <w:b/>
        </w:rPr>
      </w:pPr>
      <w:r w:rsidRPr="00F96FAC">
        <w:rPr>
          <w:rFonts w:ascii="Times New Roman" w:hAnsi="Times New Roman" w:cs="Times New Roman"/>
          <w:b/>
          <w:color w:val="231F20"/>
        </w:rPr>
        <w:t>Wszystkie składane do Komisji raporty dotyczące zdarzeń niepożądanych powinny zawierać komentarz głównego</w:t>
      </w:r>
      <w:r w:rsidRPr="00F96FAC">
        <w:rPr>
          <w:rFonts w:ascii="Times New Roman" w:hAnsi="Times New Roman" w:cs="Times New Roman"/>
          <w:b/>
          <w:color w:val="231F20"/>
          <w:spacing w:val="-3"/>
        </w:rPr>
        <w:t xml:space="preserve"> </w:t>
      </w:r>
      <w:r w:rsidRPr="00F96FAC">
        <w:rPr>
          <w:rFonts w:ascii="Times New Roman" w:hAnsi="Times New Roman" w:cs="Times New Roman"/>
          <w:b/>
          <w:color w:val="231F20"/>
        </w:rPr>
        <w:t>badacza.</w:t>
      </w:r>
    </w:p>
    <w:p w14:paraId="060BBFF8" w14:textId="7BD689D0" w:rsidR="007D00B8" w:rsidRPr="00F96FAC" w:rsidRDefault="003E1B8D" w:rsidP="00D45A55">
      <w:pPr>
        <w:pStyle w:val="Akapitzlist"/>
        <w:widowControl w:val="0"/>
        <w:numPr>
          <w:ilvl w:val="0"/>
          <w:numId w:val="46"/>
        </w:numPr>
        <w:tabs>
          <w:tab w:val="left" w:pos="516"/>
        </w:tabs>
        <w:autoSpaceDE w:val="0"/>
        <w:autoSpaceDN w:val="0"/>
        <w:spacing w:after="0" w:line="249" w:lineRule="exact"/>
        <w:ind w:left="142" w:hanging="284"/>
        <w:contextualSpacing w:val="0"/>
        <w:jc w:val="both"/>
        <w:rPr>
          <w:rFonts w:ascii="Times New Roman" w:hAnsi="Times New Roman" w:cs="Times New Roman"/>
          <w:b/>
          <w:color w:val="231F20"/>
        </w:rPr>
      </w:pPr>
      <w:r w:rsidRPr="00F96FAC">
        <w:rPr>
          <w:rFonts w:ascii="Times New Roman" w:hAnsi="Times New Roman" w:cs="Times New Roman"/>
          <w:b/>
          <w:color w:val="231F20"/>
        </w:rPr>
        <w:t xml:space="preserve">Niespełnienie warunków określonych w pkt. 5-6 spowoduje </w:t>
      </w:r>
      <w:r w:rsidRPr="00F96FAC">
        <w:rPr>
          <w:rFonts w:ascii="Times New Roman" w:hAnsi="Times New Roman" w:cs="Times New Roman"/>
          <w:color w:val="231F20"/>
        </w:rPr>
        <w:t>odesłanie</w:t>
      </w:r>
      <w:r w:rsidRPr="00F96FAC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F96FAC">
        <w:rPr>
          <w:rFonts w:ascii="Times New Roman" w:hAnsi="Times New Roman" w:cs="Times New Roman"/>
          <w:color w:val="231F20"/>
        </w:rPr>
        <w:t>dokumentów</w:t>
      </w:r>
      <w:r w:rsidRPr="00F96FAC">
        <w:rPr>
          <w:rFonts w:ascii="Times New Roman" w:hAnsi="Times New Roman" w:cs="Times New Roman"/>
          <w:b/>
          <w:color w:val="231F20"/>
        </w:rPr>
        <w:t>.</w:t>
      </w:r>
      <w:bookmarkEnd w:id="1"/>
    </w:p>
    <w:p w14:paraId="7071DC75" w14:textId="402889AE" w:rsidR="007D00B8" w:rsidRPr="00F96FAC" w:rsidRDefault="007D00B8" w:rsidP="005E61B0">
      <w:pPr>
        <w:jc w:val="both"/>
        <w:rPr>
          <w:rFonts w:ascii="Times New Roman" w:hAnsi="Times New Roman" w:cs="Times New Roman"/>
          <w:b/>
          <w:color w:val="231F20"/>
        </w:rPr>
      </w:pPr>
    </w:p>
    <w:sectPr w:rsidR="007D00B8" w:rsidRPr="00F9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471"/>
    <w:multiLevelType w:val="hybridMultilevel"/>
    <w:tmpl w:val="AA8667C0"/>
    <w:lvl w:ilvl="0" w:tplc="C5BE7D9A">
      <w:start w:val="1"/>
      <w:numFmt w:val="decimal"/>
      <w:lvlText w:val="%1."/>
      <w:lvlJc w:val="left"/>
      <w:pPr>
        <w:ind w:left="515" w:hanging="36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1" w:tplc="F94A55B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2FA3340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9A36A8BA"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75EEA68E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17C42ABE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2EF2620C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11CDDC6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B5DC50CE"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1" w15:restartNumberingAfterBreak="0">
    <w:nsid w:val="08585903"/>
    <w:multiLevelType w:val="hybridMultilevel"/>
    <w:tmpl w:val="5BD20874"/>
    <w:lvl w:ilvl="0" w:tplc="92E02A0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CD56CC3"/>
    <w:multiLevelType w:val="hybridMultilevel"/>
    <w:tmpl w:val="FB8CC162"/>
    <w:lvl w:ilvl="0" w:tplc="630C2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5A23"/>
    <w:multiLevelType w:val="hybridMultilevel"/>
    <w:tmpl w:val="3D0A2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1936"/>
    <w:multiLevelType w:val="hybridMultilevel"/>
    <w:tmpl w:val="6BD8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7E73"/>
    <w:multiLevelType w:val="multilevel"/>
    <w:tmpl w:val="AC8601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A7692"/>
    <w:multiLevelType w:val="hybridMultilevel"/>
    <w:tmpl w:val="1B34FE8C"/>
    <w:lvl w:ilvl="0" w:tplc="B09E397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B1348"/>
    <w:multiLevelType w:val="hybridMultilevel"/>
    <w:tmpl w:val="50401550"/>
    <w:lvl w:ilvl="0" w:tplc="CDD03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729FB"/>
    <w:multiLevelType w:val="hybridMultilevel"/>
    <w:tmpl w:val="85DC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45C94"/>
    <w:multiLevelType w:val="hybridMultilevel"/>
    <w:tmpl w:val="40E4E19E"/>
    <w:lvl w:ilvl="0" w:tplc="0622962C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34C0"/>
    <w:multiLevelType w:val="hybridMultilevel"/>
    <w:tmpl w:val="E09EA276"/>
    <w:lvl w:ilvl="0" w:tplc="1C3CAF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47592"/>
    <w:multiLevelType w:val="hybridMultilevel"/>
    <w:tmpl w:val="6442D11E"/>
    <w:lvl w:ilvl="0" w:tplc="7EE464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38F2622"/>
    <w:multiLevelType w:val="hybridMultilevel"/>
    <w:tmpl w:val="B44E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17A"/>
    <w:multiLevelType w:val="hybridMultilevel"/>
    <w:tmpl w:val="ECEA6112"/>
    <w:lvl w:ilvl="0" w:tplc="64E286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231F20"/>
        <w:w w:val="99"/>
        <w:sz w:val="24"/>
        <w:szCs w:val="24"/>
      </w:rPr>
    </w:lvl>
    <w:lvl w:ilvl="1" w:tplc="1B0AA086">
      <w:numFmt w:val="bullet"/>
      <w:lvlText w:val="•"/>
      <w:lvlJc w:val="left"/>
      <w:pPr>
        <w:ind w:left="1431" w:hanging="360"/>
      </w:pPr>
    </w:lvl>
    <w:lvl w:ilvl="2" w:tplc="E6F03E0C">
      <w:numFmt w:val="bullet"/>
      <w:lvlText w:val="•"/>
      <w:lvlJc w:val="left"/>
      <w:pPr>
        <w:ind w:left="2355" w:hanging="360"/>
      </w:pPr>
    </w:lvl>
    <w:lvl w:ilvl="3" w:tplc="D762423A">
      <w:numFmt w:val="bullet"/>
      <w:lvlText w:val="•"/>
      <w:lvlJc w:val="left"/>
      <w:pPr>
        <w:ind w:left="3279" w:hanging="360"/>
      </w:pPr>
    </w:lvl>
    <w:lvl w:ilvl="4" w:tplc="11D212BA">
      <w:numFmt w:val="bullet"/>
      <w:lvlText w:val="•"/>
      <w:lvlJc w:val="left"/>
      <w:pPr>
        <w:ind w:left="4203" w:hanging="360"/>
      </w:pPr>
    </w:lvl>
    <w:lvl w:ilvl="5" w:tplc="CD549140">
      <w:numFmt w:val="bullet"/>
      <w:lvlText w:val="•"/>
      <w:lvlJc w:val="left"/>
      <w:pPr>
        <w:ind w:left="5127" w:hanging="360"/>
      </w:pPr>
    </w:lvl>
    <w:lvl w:ilvl="6" w:tplc="C2D4C194">
      <w:numFmt w:val="bullet"/>
      <w:lvlText w:val="•"/>
      <w:lvlJc w:val="left"/>
      <w:pPr>
        <w:ind w:left="6051" w:hanging="360"/>
      </w:pPr>
    </w:lvl>
    <w:lvl w:ilvl="7" w:tplc="E738DB4C">
      <w:numFmt w:val="bullet"/>
      <w:lvlText w:val="•"/>
      <w:lvlJc w:val="left"/>
      <w:pPr>
        <w:ind w:left="6975" w:hanging="360"/>
      </w:pPr>
    </w:lvl>
    <w:lvl w:ilvl="8" w:tplc="A894EA5A">
      <w:numFmt w:val="bullet"/>
      <w:lvlText w:val="•"/>
      <w:lvlJc w:val="left"/>
      <w:pPr>
        <w:ind w:left="7899" w:hanging="360"/>
      </w:pPr>
    </w:lvl>
  </w:abstractNum>
  <w:abstractNum w:abstractNumId="14" w15:restartNumberingAfterBreak="0">
    <w:nsid w:val="37EE750F"/>
    <w:multiLevelType w:val="hybridMultilevel"/>
    <w:tmpl w:val="301AB5B4"/>
    <w:lvl w:ilvl="0" w:tplc="5AD2C04C">
      <w:start w:val="9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1" w:tplc="95DCAA6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A266140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2E26D8DE"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417465A0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2246388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4676A1DE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2023B32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39B2DDEA"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15" w15:restartNumberingAfterBreak="0">
    <w:nsid w:val="38AC4AE3"/>
    <w:multiLevelType w:val="hybridMultilevel"/>
    <w:tmpl w:val="59D4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71442"/>
    <w:multiLevelType w:val="hybridMultilevel"/>
    <w:tmpl w:val="5322D07A"/>
    <w:lvl w:ilvl="0" w:tplc="3956288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A2575F"/>
    <w:multiLevelType w:val="hybridMultilevel"/>
    <w:tmpl w:val="F72267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A562D2"/>
    <w:multiLevelType w:val="hybridMultilevel"/>
    <w:tmpl w:val="5E8EE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13EB2"/>
    <w:multiLevelType w:val="hybridMultilevel"/>
    <w:tmpl w:val="3AE614FC"/>
    <w:lvl w:ilvl="0" w:tplc="566838AE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color w:val="231F20"/>
        <w:w w:val="99"/>
        <w:sz w:val="24"/>
        <w:szCs w:val="24"/>
      </w:rPr>
    </w:lvl>
    <w:lvl w:ilvl="1" w:tplc="6A780B1C">
      <w:numFmt w:val="bullet"/>
      <w:lvlText w:val="•"/>
      <w:lvlJc w:val="left"/>
      <w:pPr>
        <w:ind w:left="1426" w:hanging="360"/>
      </w:pPr>
    </w:lvl>
    <w:lvl w:ilvl="2" w:tplc="83500DE6">
      <w:numFmt w:val="bullet"/>
      <w:lvlText w:val="•"/>
      <w:lvlJc w:val="left"/>
      <w:pPr>
        <w:ind w:left="2352" w:hanging="360"/>
      </w:pPr>
    </w:lvl>
    <w:lvl w:ilvl="3" w:tplc="ADF4E804">
      <w:numFmt w:val="bullet"/>
      <w:lvlText w:val="•"/>
      <w:lvlJc w:val="left"/>
      <w:pPr>
        <w:ind w:left="3278" w:hanging="360"/>
      </w:pPr>
    </w:lvl>
    <w:lvl w:ilvl="4" w:tplc="98568D6C">
      <w:numFmt w:val="bullet"/>
      <w:lvlText w:val="•"/>
      <w:lvlJc w:val="left"/>
      <w:pPr>
        <w:ind w:left="4204" w:hanging="360"/>
      </w:pPr>
    </w:lvl>
    <w:lvl w:ilvl="5" w:tplc="DDF80B30">
      <w:numFmt w:val="bullet"/>
      <w:lvlText w:val="•"/>
      <w:lvlJc w:val="left"/>
      <w:pPr>
        <w:ind w:left="5130" w:hanging="360"/>
      </w:pPr>
    </w:lvl>
    <w:lvl w:ilvl="6" w:tplc="A4083BF4">
      <w:numFmt w:val="bullet"/>
      <w:lvlText w:val="•"/>
      <w:lvlJc w:val="left"/>
      <w:pPr>
        <w:ind w:left="6056" w:hanging="360"/>
      </w:pPr>
    </w:lvl>
    <w:lvl w:ilvl="7" w:tplc="8D04631A">
      <w:numFmt w:val="bullet"/>
      <w:lvlText w:val="•"/>
      <w:lvlJc w:val="left"/>
      <w:pPr>
        <w:ind w:left="6982" w:hanging="360"/>
      </w:pPr>
    </w:lvl>
    <w:lvl w:ilvl="8" w:tplc="378A3526">
      <w:numFmt w:val="bullet"/>
      <w:lvlText w:val="•"/>
      <w:lvlJc w:val="left"/>
      <w:pPr>
        <w:ind w:left="7908" w:hanging="360"/>
      </w:pPr>
    </w:lvl>
  </w:abstractNum>
  <w:abstractNum w:abstractNumId="20" w15:restartNumberingAfterBreak="0">
    <w:nsid w:val="44C45B45"/>
    <w:multiLevelType w:val="hybridMultilevel"/>
    <w:tmpl w:val="B418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95389"/>
    <w:multiLevelType w:val="hybridMultilevel"/>
    <w:tmpl w:val="8FE485EC"/>
    <w:lvl w:ilvl="0" w:tplc="316412F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0A5FD3"/>
    <w:multiLevelType w:val="hybridMultilevel"/>
    <w:tmpl w:val="2E16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20FA1"/>
    <w:multiLevelType w:val="hybridMultilevel"/>
    <w:tmpl w:val="75223B00"/>
    <w:lvl w:ilvl="0" w:tplc="C9D6BEC2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8B967C84">
      <w:numFmt w:val="bullet"/>
      <w:lvlText w:val="•"/>
      <w:lvlJc w:val="left"/>
      <w:pPr>
        <w:ind w:left="1444" w:hanging="360"/>
      </w:pPr>
    </w:lvl>
    <w:lvl w:ilvl="2" w:tplc="4086B030">
      <w:numFmt w:val="bullet"/>
      <w:lvlText w:val="•"/>
      <w:lvlJc w:val="left"/>
      <w:pPr>
        <w:ind w:left="2368" w:hanging="360"/>
      </w:pPr>
    </w:lvl>
    <w:lvl w:ilvl="3" w:tplc="A4CA4D94">
      <w:numFmt w:val="bullet"/>
      <w:lvlText w:val="•"/>
      <w:lvlJc w:val="left"/>
      <w:pPr>
        <w:ind w:left="3292" w:hanging="360"/>
      </w:pPr>
    </w:lvl>
    <w:lvl w:ilvl="4" w:tplc="B8DEA5CA">
      <w:numFmt w:val="bullet"/>
      <w:lvlText w:val="•"/>
      <w:lvlJc w:val="left"/>
      <w:pPr>
        <w:ind w:left="4216" w:hanging="360"/>
      </w:pPr>
    </w:lvl>
    <w:lvl w:ilvl="5" w:tplc="A9C69DB4">
      <w:numFmt w:val="bullet"/>
      <w:lvlText w:val="•"/>
      <w:lvlJc w:val="left"/>
      <w:pPr>
        <w:ind w:left="5140" w:hanging="360"/>
      </w:pPr>
    </w:lvl>
    <w:lvl w:ilvl="6" w:tplc="A06CEB94">
      <w:numFmt w:val="bullet"/>
      <w:lvlText w:val="•"/>
      <w:lvlJc w:val="left"/>
      <w:pPr>
        <w:ind w:left="6064" w:hanging="360"/>
      </w:pPr>
    </w:lvl>
    <w:lvl w:ilvl="7" w:tplc="24761144">
      <w:numFmt w:val="bullet"/>
      <w:lvlText w:val="•"/>
      <w:lvlJc w:val="left"/>
      <w:pPr>
        <w:ind w:left="6988" w:hanging="360"/>
      </w:pPr>
    </w:lvl>
    <w:lvl w:ilvl="8" w:tplc="BEA2E6FA">
      <w:numFmt w:val="bullet"/>
      <w:lvlText w:val="•"/>
      <w:lvlJc w:val="left"/>
      <w:pPr>
        <w:ind w:left="7912" w:hanging="360"/>
      </w:pPr>
    </w:lvl>
  </w:abstractNum>
  <w:abstractNum w:abstractNumId="24" w15:restartNumberingAfterBreak="0">
    <w:nsid w:val="522E6576"/>
    <w:multiLevelType w:val="hybridMultilevel"/>
    <w:tmpl w:val="8EBE7E24"/>
    <w:lvl w:ilvl="0" w:tplc="A6524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E60B1"/>
    <w:multiLevelType w:val="hybridMultilevel"/>
    <w:tmpl w:val="D8E68126"/>
    <w:lvl w:ilvl="0" w:tplc="B79C4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772DD"/>
    <w:multiLevelType w:val="hybridMultilevel"/>
    <w:tmpl w:val="C1BA9224"/>
    <w:lvl w:ilvl="0" w:tplc="64E286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231F20"/>
        <w:w w:val="9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A213B"/>
    <w:multiLevelType w:val="hybridMultilevel"/>
    <w:tmpl w:val="7D3AB1B6"/>
    <w:lvl w:ilvl="0" w:tplc="47F85812">
      <w:start w:val="1"/>
      <w:numFmt w:val="decimal"/>
      <w:lvlText w:val="%1."/>
      <w:lvlJc w:val="left"/>
      <w:pPr>
        <w:ind w:left="8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58D065A9"/>
    <w:multiLevelType w:val="hybridMultilevel"/>
    <w:tmpl w:val="C130F8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E37967"/>
    <w:multiLevelType w:val="hybridMultilevel"/>
    <w:tmpl w:val="C456A5DA"/>
    <w:lvl w:ilvl="0" w:tplc="E68C1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82992"/>
    <w:multiLevelType w:val="hybridMultilevel"/>
    <w:tmpl w:val="ECF86B7A"/>
    <w:lvl w:ilvl="0" w:tplc="87D8E35A">
      <w:start w:val="1"/>
      <w:numFmt w:val="decimal"/>
      <w:lvlText w:val="%1)"/>
      <w:lvlJc w:val="left"/>
      <w:pPr>
        <w:ind w:left="496" w:hanging="36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97C298DC">
      <w:start w:val="1"/>
      <w:numFmt w:val="decimal"/>
      <w:lvlText w:val="%2."/>
      <w:lvlJc w:val="left"/>
      <w:pPr>
        <w:ind w:left="1226" w:hanging="219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2" w:tplc="A684AD82">
      <w:numFmt w:val="bullet"/>
      <w:lvlText w:val="•"/>
      <w:lvlJc w:val="left"/>
      <w:pPr>
        <w:ind w:left="2168" w:hanging="219"/>
      </w:pPr>
      <w:rPr>
        <w:rFonts w:hint="default"/>
      </w:rPr>
    </w:lvl>
    <w:lvl w:ilvl="3" w:tplc="C05AB29E">
      <w:numFmt w:val="bullet"/>
      <w:lvlText w:val="•"/>
      <w:lvlJc w:val="left"/>
      <w:pPr>
        <w:ind w:left="3117" w:hanging="219"/>
      </w:pPr>
      <w:rPr>
        <w:rFonts w:hint="default"/>
      </w:rPr>
    </w:lvl>
    <w:lvl w:ilvl="4" w:tplc="DDA0E4FA">
      <w:numFmt w:val="bullet"/>
      <w:lvlText w:val="•"/>
      <w:lvlJc w:val="left"/>
      <w:pPr>
        <w:ind w:left="4066" w:hanging="219"/>
      </w:pPr>
      <w:rPr>
        <w:rFonts w:hint="default"/>
      </w:rPr>
    </w:lvl>
    <w:lvl w:ilvl="5" w:tplc="E1449848">
      <w:numFmt w:val="bullet"/>
      <w:lvlText w:val="•"/>
      <w:lvlJc w:val="left"/>
      <w:pPr>
        <w:ind w:left="5015" w:hanging="219"/>
      </w:pPr>
      <w:rPr>
        <w:rFonts w:hint="default"/>
      </w:rPr>
    </w:lvl>
    <w:lvl w:ilvl="6" w:tplc="ACC21B22">
      <w:numFmt w:val="bullet"/>
      <w:lvlText w:val="•"/>
      <w:lvlJc w:val="left"/>
      <w:pPr>
        <w:ind w:left="5964" w:hanging="219"/>
      </w:pPr>
      <w:rPr>
        <w:rFonts w:hint="default"/>
      </w:rPr>
    </w:lvl>
    <w:lvl w:ilvl="7" w:tplc="26F00C5A">
      <w:numFmt w:val="bullet"/>
      <w:lvlText w:val="•"/>
      <w:lvlJc w:val="left"/>
      <w:pPr>
        <w:ind w:left="6913" w:hanging="219"/>
      </w:pPr>
      <w:rPr>
        <w:rFonts w:hint="default"/>
      </w:rPr>
    </w:lvl>
    <w:lvl w:ilvl="8" w:tplc="180E3D54">
      <w:numFmt w:val="bullet"/>
      <w:lvlText w:val="•"/>
      <w:lvlJc w:val="left"/>
      <w:pPr>
        <w:ind w:left="7862" w:hanging="219"/>
      </w:pPr>
      <w:rPr>
        <w:rFonts w:hint="default"/>
      </w:rPr>
    </w:lvl>
  </w:abstractNum>
  <w:abstractNum w:abstractNumId="31" w15:restartNumberingAfterBreak="0">
    <w:nsid w:val="5F8529C6"/>
    <w:multiLevelType w:val="hybridMultilevel"/>
    <w:tmpl w:val="44EA36A4"/>
    <w:lvl w:ilvl="0" w:tplc="A9E0936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5FA15DCF"/>
    <w:multiLevelType w:val="hybridMultilevel"/>
    <w:tmpl w:val="4A4A4E7A"/>
    <w:lvl w:ilvl="0" w:tplc="F04643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8B73D2"/>
    <w:multiLevelType w:val="hybridMultilevel"/>
    <w:tmpl w:val="473E8E64"/>
    <w:lvl w:ilvl="0" w:tplc="A32A210C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4503C"/>
    <w:multiLevelType w:val="hybridMultilevel"/>
    <w:tmpl w:val="E4901AA0"/>
    <w:lvl w:ilvl="0" w:tplc="B79C4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527AB"/>
    <w:multiLevelType w:val="hybridMultilevel"/>
    <w:tmpl w:val="33443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D6D6D"/>
    <w:multiLevelType w:val="hybridMultilevel"/>
    <w:tmpl w:val="69F668DC"/>
    <w:lvl w:ilvl="0" w:tplc="20DE5ABC">
      <w:start w:val="1"/>
      <w:numFmt w:val="decimal"/>
      <w:lvlText w:val="%1."/>
      <w:lvlJc w:val="left"/>
      <w:pPr>
        <w:ind w:left="875" w:hanging="36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362A552E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4A785D78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34CCF78A"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17603636"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09D4626C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4A889280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CC3EECF6"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4E1AC642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37" w15:restartNumberingAfterBreak="0">
    <w:nsid w:val="66465131"/>
    <w:multiLevelType w:val="hybridMultilevel"/>
    <w:tmpl w:val="71924CE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D5722"/>
    <w:multiLevelType w:val="hybridMultilevel"/>
    <w:tmpl w:val="1B32B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03C67"/>
    <w:multiLevelType w:val="hybridMultilevel"/>
    <w:tmpl w:val="2EC494F6"/>
    <w:lvl w:ilvl="0" w:tplc="1B86385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89851E0"/>
    <w:multiLevelType w:val="hybridMultilevel"/>
    <w:tmpl w:val="6FEC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B02A1"/>
    <w:multiLevelType w:val="hybridMultilevel"/>
    <w:tmpl w:val="FA2E4968"/>
    <w:lvl w:ilvl="0" w:tplc="E7F64A22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2" w15:restartNumberingAfterBreak="0">
    <w:nsid w:val="6C8B5DDF"/>
    <w:multiLevelType w:val="hybridMultilevel"/>
    <w:tmpl w:val="E9FAA85E"/>
    <w:lvl w:ilvl="0" w:tplc="88CC5A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842623"/>
    <w:multiLevelType w:val="hybridMultilevel"/>
    <w:tmpl w:val="0F1E630C"/>
    <w:lvl w:ilvl="0" w:tplc="3BB02F44">
      <w:start w:val="1"/>
      <w:numFmt w:val="decimal"/>
      <w:lvlText w:val="%1)"/>
      <w:lvlJc w:val="left"/>
      <w:pPr>
        <w:ind w:left="674" w:hanging="39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E7B44AC"/>
    <w:multiLevelType w:val="hybridMultilevel"/>
    <w:tmpl w:val="C1AA39F8"/>
    <w:lvl w:ilvl="0" w:tplc="54524294">
      <w:start w:val="1"/>
      <w:numFmt w:val="upperRoman"/>
      <w:lvlText w:val="%1."/>
      <w:lvlJc w:val="left"/>
      <w:pPr>
        <w:ind w:left="369" w:hanging="214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4"/>
        <w:szCs w:val="24"/>
      </w:rPr>
    </w:lvl>
    <w:lvl w:ilvl="1" w:tplc="1F5681E0">
      <w:numFmt w:val="bullet"/>
      <w:lvlText w:val="•"/>
      <w:lvlJc w:val="left"/>
      <w:pPr>
        <w:ind w:left="560" w:hanging="214"/>
      </w:pPr>
      <w:rPr>
        <w:rFonts w:hint="default"/>
      </w:rPr>
    </w:lvl>
    <w:lvl w:ilvl="2" w:tplc="D8BC5780">
      <w:numFmt w:val="bullet"/>
      <w:lvlText w:val="•"/>
      <w:lvlJc w:val="left"/>
      <w:pPr>
        <w:ind w:left="2160" w:hanging="214"/>
      </w:pPr>
      <w:rPr>
        <w:rFonts w:hint="default"/>
      </w:rPr>
    </w:lvl>
    <w:lvl w:ilvl="3" w:tplc="2EDAD5A0">
      <w:numFmt w:val="bullet"/>
      <w:lvlText w:val="•"/>
      <w:lvlJc w:val="left"/>
      <w:pPr>
        <w:ind w:left="3110" w:hanging="214"/>
      </w:pPr>
      <w:rPr>
        <w:rFonts w:hint="default"/>
      </w:rPr>
    </w:lvl>
    <w:lvl w:ilvl="4" w:tplc="D59421A8">
      <w:numFmt w:val="bullet"/>
      <w:lvlText w:val="•"/>
      <w:lvlJc w:val="left"/>
      <w:pPr>
        <w:ind w:left="4060" w:hanging="214"/>
      </w:pPr>
      <w:rPr>
        <w:rFonts w:hint="default"/>
      </w:rPr>
    </w:lvl>
    <w:lvl w:ilvl="5" w:tplc="B0203818">
      <w:numFmt w:val="bullet"/>
      <w:lvlText w:val="•"/>
      <w:lvlJc w:val="left"/>
      <w:pPr>
        <w:ind w:left="5010" w:hanging="214"/>
      </w:pPr>
      <w:rPr>
        <w:rFonts w:hint="default"/>
      </w:rPr>
    </w:lvl>
    <w:lvl w:ilvl="6" w:tplc="6540CE68">
      <w:numFmt w:val="bullet"/>
      <w:lvlText w:val="•"/>
      <w:lvlJc w:val="left"/>
      <w:pPr>
        <w:ind w:left="5960" w:hanging="214"/>
      </w:pPr>
      <w:rPr>
        <w:rFonts w:hint="default"/>
      </w:rPr>
    </w:lvl>
    <w:lvl w:ilvl="7" w:tplc="0C020B0E">
      <w:numFmt w:val="bullet"/>
      <w:lvlText w:val="•"/>
      <w:lvlJc w:val="left"/>
      <w:pPr>
        <w:ind w:left="6910" w:hanging="214"/>
      </w:pPr>
      <w:rPr>
        <w:rFonts w:hint="default"/>
      </w:rPr>
    </w:lvl>
    <w:lvl w:ilvl="8" w:tplc="70841616">
      <w:numFmt w:val="bullet"/>
      <w:lvlText w:val="•"/>
      <w:lvlJc w:val="left"/>
      <w:pPr>
        <w:ind w:left="7860" w:hanging="214"/>
      </w:pPr>
      <w:rPr>
        <w:rFonts w:hint="default"/>
      </w:rPr>
    </w:lvl>
  </w:abstractNum>
  <w:abstractNum w:abstractNumId="45" w15:restartNumberingAfterBreak="0">
    <w:nsid w:val="715F1FB5"/>
    <w:multiLevelType w:val="hybridMultilevel"/>
    <w:tmpl w:val="5994153E"/>
    <w:lvl w:ilvl="0" w:tplc="5C2A4D6E">
      <w:start w:val="2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1" w:tplc="E9DE93A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BEEC5DC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009A5EEA"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8AEE3700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4D20327C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F0C2A4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598EE2A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63D6680A"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46" w15:restartNumberingAfterBreak="0">
    <w:nsid w:val="72155C30"/>
    <w:multiLevelType w:val="hybridMultilevel"/>
    <w:tmpl w:val="CE7A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847A6"/>
    <w:multiLevelType w:val="multilevel"/>
    <w:tmpl w:val="CB7AA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75A60"/>
    <w:multiLevelType w:val="singleLevel"/>
    <w:tmpl w:val="BEDCAF6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9" w15:restartNumberingAfterBreak="0">
    <w:nsid w:val="7FAF2307"/>
    <w:multiLevelType w:val="hybridMultilevel"/>
    <w:tmpl w:val="D5166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32"/>
  </w:num>
  <w:num w:numId="4">
    <w:abstractNumId w:val="29"/>
  </w:num>
  <w:num w:numId="5">
    <w:abstractNumId w:val="24"/>
  </w:num>
  <w:num w:numId="6">
    <w:abstractNumId w:val="43"/>
  </w:num>
  <w:num w:numId="7">
    <w:abstractNumId w:val="28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39"/>
  </w:num>
  <w:num w:numId="13">
    <w:abstractNumId w:val="10"/>
  </w:num>
  <w:num w:numId="14">
    <w:abstractNumId w:val="48"/>
  </w:num>
  <w:num w:numId="15">
    <w:abstractNumId w:val="21"/>
  </w:num>
  <w:num w:numId="16">
    <w:abstractNumId w:val="16"/>
  </w:num>
  <w:num w:numId="17">
    <w:abstractNumId w:val="6"/>
  </w:num>
  <w:num w:numId="18">
    <w:abstractNumId w:val="47"/>
  </w:num>
  <w:num w:numId="19">
    <w:abstractNumId w:val="37"/>
  </w:num>
  <w:num w:numId="20">
    <w:abstractNumId w:val="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5"/>
  </w:num>
  <w:num w:numId="44">
    <w:abstractNumId w:val="20"/>
  </w:num>
  <w:num w:numId="45">
    <w:abstractNumId w:val="36"/>
  </w:num>
  <w:num w:numId="46">
    <w:abstractNumId w:val="0"/>
  </w:num>
  <w:num w:numId="47">
    <w:abstractNumId w:val="14"/>
  </w:num>
  <w:num w:numId="48">
    <w:abstractNumId w:val="45"/>
  </w:num>
  <w:num w:numId="49">
    <w:abstractNumId w:val="4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26"/>
    <w:rsid w:val="00003FE0"/>
    <w:rsid w:val="00144D26"/>
    <w:rsid w:val="00236EA6"/>
    <w:rsid w:val="002665ED"/>
    <w:rsid w:val="00283861"/>
    <w:rsid w:val="002976A5"/>
    <w:rsid w:val="002B0C29"/>
    <w:rsid w:val="00353432"/>
    <w:rsid w:val="003E1B8D"/>
    <w:rsid w:val="00473B57"/>
    <w:rsid w:val="00556011"/>
    <w:rsid w:val="0059720A"/>
    <w:rsid w:val="00597505"/>
    <w:rsid w:val="005A2167"/>
    <w:rsid w:val="005B2E5D"/>
    <w:rsid w:val="005E61B0"/>
    <w:rsid w:val="0065457F"/>
    <w:rsid w:val="007720B4"/>
    <w:rsid w:val="007D00B8"/>
    <w:rsid w:val="007E6EA7"/>
    <w:rsid w:val="007F1858"/>
    <w:rsid w:val="007F2A85"/>
    <w:rsid w:val="008B16B5"/>
    <w:rsid w:val="0093769D"/>
    <w:rsid w:val="00937B3A"/>
    <w:rsid w:val="00941784"/>
    <w:rsid w:val="009A6A9B"/>
    <w:rsid w:val="009B6518"/>
    <w:rsid w:val="00A3772C"/>
    <w:rsid w:val="00A5196D"/>
    <w:rsid w:val="00AB5326"/>
    <w:rsid w:val="00B30471"/>
    <w:rsid w:val="00B310F6"/>
    <w:rsid w:val="00BC70BC"/>
    <w:rsid w:val="00C84AEC"/>
    <w:rsid w:val="00CB3D7C"/>
    <w:rsid w:val="00D45A55"/>
    <w:rsid w:val="00DA3170"/>
    <w:rsid w:val="00DB6337"/>
    <w:rsid w:val="00DC734E"/>
    <w:rsid w:val="00ED5A0E"/>
    <w:rsid w:val="00EE6D71"/>
    <w:rsid w:val="00F000CD"/>
    <w:rsid w:val="00F03024"/>
    <w:rsid w:val="00F72FD9"/>
    <w:rsid w:val="00F96FAC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1B7521"/>
  <w15:chartTrackingRefBased/>
  <w15:docId w15:val="{A2D11B9B-F345-4EBA-9AB8-DB06A6C2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96D"/>
  </w:style>
  <w:style w:type="paragraph" w:styleId="Nagwek1">
    <w:name w:val="heading 1"/>
    <w:basedOn w:val="Normalny"/>
    <w:next w:val="Normalny"/>
    <w:link w:val="Nagwek1Znak"/>
    <w:uiPriority w:val="9"/>
    <w:qFormat/>
    <w:rsid w:val="00AB5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73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7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53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5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A5196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73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73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E1B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E1B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1B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3E1B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7237</Words>
  <Characters>43422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Pierścińska</dc:creator>
  <cp:keywords/>
  <dc:description/>
  <cp:lastModifiedBy>Katarzyna Kalinowska</cp:lastModifiedBy>
  <cp:revision>2</cp:revision>
  <cp:lastPrinted>2020-05-19T14:07:00Z</cp:lastPrinted>
  <dcterms:created xsi:type="dcterms:W3CDTF">2020-05-20T12:20:00Z</dcterms:created>
  <dcterms:modified xsi:type="dcterms:W3CDTF">2020-05-20T12:20:00Z</dcterms:modified>
</cp:coreProperties>
</file>