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4E" w:rsidRPr="00AC2C4E" w:rsidRDefault="00912B5B" w:rsidP="00AC2C4E">
      <w:pPr>
        <w:spacing w:after="0"/>
        <w:jc w:val="right"/>
        <w:rPr>
          <w:rFonts w:asciiTheme="minorHAnsi" w:eastAsia="Calibri" w:hAnsiTheme="minorHAnsi" w:cstheme="minorHAnsi"/>
          <w:sz w:val="20"/>
        </w:rPr>
      </w:pPr>
      <w:bookmarkStart w:id="0" w:name="_GoBack"/>
      <w:bookmarkEnd w:id="0"/>
      <w:r>
        <w:rPr>
          <w:rFonts w:asciiTheme="minorHAnsi" w:eastAsia="Calibri" w:hAnsiTheme="minorHAnsi" w:cstheme="minorHAnsi"/>
          <w:sz w:val="20"/>
        </w:rPr>
        <w:t>Z</w:t>
      </w:r>
      <w:r w:rsidR="00AC2C4E" w:rsidRPr="00AC2C4E">
        <w:rPr>
          <w:rFonts w:asciiTheme="minorHAnsi" w:eastAsia="Calibri" w:hAnsiTheme="minorHAnsi" w:cstheme="minorHAnsi"/>
          <w:sz w:val="20"/>
        </w:rPr>
        <w:t>ałącznik nr 2 do Regulaminu</w:t>
      </w:r>
    </w:p>
    <w:p w:rsidR="00AC2C4E" w:rsidRPr="00AC2C4E" w:rsidRDefault="00AC2C4E" w:rsidP="00AC2C4E">
      <w:pPr>
        <w:spacing w:after="0"/>
        <w:jc w:val="right"/>
        <w:rPr>
          <w:rFonts w:asciiTheme="minorHAnsi" w:eastAsia="Calibri" w:hAnsiTheme="minorHAnsi" w:cstheme="minorHAnsi"/>
          <w:sz w:val="20"/>
        </w:rPr>
      </w:pPr>
    </w:p>
    <w:p w:rsidR="00AC2C4E" w:rsidRPr="00AC2C4E" w:rsidRDefault="00AC2C4E" w:rsidP="00AC2C4E">
      <w:pPr>
        <w:spacing w:beforeLines="40" w:before="96" w:afterLines="40" w:after="96" w:line="276" w:lineRule="auto"/>
        <w:jc w:val="center"/>
        <w:rPr>
          <w:rFonts w:asciiTheme="minorHAnsi" w:eastAsia="Calibri" w:hAnsiTheme="minorHAnsi" w:cstheme="minorHAnsi"/>
          <w:b/>
          <w:szCs w:val="24"/>
        </w:rPr>
      </w:pPr>
      <w:r w:rsidRPr="00AC2C4E">
        <w:rPr>
          <w:rFonts w:asciiTheme="minorHAnsi" w:eastAsia="Calibri" w:hAnsiTheme="minorHAnsi" w:cstheme="minorHAnsi"/>
          <w:b/>
          <w:szCs w:val="24"/>
        </w:rPr>
        <w:t>Zgłoszenie kandydatury do tytułu „Mentor”</w:t>
      </w:r>
    </w:p>
    <w:p w:rsidR="00AC2C4E" w:rsidRPr="00AC2C4E" w:rsidRDefault="00AC2C4E" w:rsidP="00AC2C4E">
      <w:pPr>
        <w:spacing w:beforeLines="40" w:before="96" w:afterLines="40" w:after="96" w:line="276" w:lineRule="auto"/>
        <w:jc w:val="center"/>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w kategorii (proszę wybrać właściwą):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 „Mentor - Lekarz Specjalista” </w:t>
      </w:r>
      <w:r w:rsidRPr="00AC2C4E">
        <w:rPr>
          <w:rFonts w:asciiTheme="minorHAnsi" w:eastAsia="Calibri" w:hAnsiTheme="minorHAnsi" w:cstheme="minorHAnsi"/>
          <w:szCs w:val="24"/>
        </w:rPr>
        <w:fldChar w:fldCharType="begin">
          <w:ffData>
            <w:name w:val="Check2"/>
            <w:enabled/>
            <w:calcOnExit w:val="0"/>
            <w:checkBox>
              <w:sizeAuto/>
              <w:default w:val="0"/>
              <w:checked w:val="0"/>
            </w:checkBox>
          </w:ffData>
        </w:fldChar>
      </w:r>
      <w:r w:rsidRPr="00AC2C4E">
        <w:rPr>
          <w:rFonts w:asciiTheme="minorHAnsi" w:eastAsia="Calibri" w:hAnsiTheme="minorHAnsi" w:cstheme="minorHAnsi"/>
          <w:szCs w:val="24"/>
        </w:rPr>
        <w:instrText xml:space="preserve"> FORMCHECKBOX </w:instrText>
      </w:r>
      <w:r w:rsidR="00912B5B">
        <w:rPr>
          <w:rFonts w:asciiTheme="minorHAnsi" w:eastAsia="Calibri" w:hAnsiTheme="minorHAnsi" w:cstheme="minorHAnsi"/>
          <w:szCs w:val="24"/>
        </w:rPr>
      </w:r>
      <w:r w:rsidR="00912B5B">
        <w:rPr>
          <w:rFonts w:asciiTheme="minorHAnsi" w:eastAsia="Calibri" w:hAnsiTheme="minorHAnsi" w:cstheme="minorHAnsi"/>
          <w:szCs w:val="24"/>
        </w:rPr>
        <w:fldChar w:fldCharType="separate"/>
      </w:r>
      <w:r w:rsidRPr="00AC2C4E">
        <w:rPr>
          <w:rFonts w:asciiTheme="minorHAnsi" w:eastAsia="Calibri" w:hAnsiTheme="minorHAnsi" w:cstheme="minorHAnsi"/>
          <w:szCs w:val="24"/>
        </w:rPr>
        <w:fldChar w:fldCharType="end"/>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 „Mentor - Lekarz Rezydent”   </w:t>
      </w:r>
      <w:r w:rsidRPr="00AC2C4E">
        <w:rPr>
          <w:rFonts w:asciiTheme="minorHAnsi" w:eastAsia="Calibri" w:hAnsiTheme="minorHAnsi" w:cstheme="minorHAnsi"/>
          <w:szCs w:val="24"/>
        </w:rPr>
        <w:fldChar w:fldCharType="begin">
          <w:ffData>
            <w:name w:val="Check2"/>
            <w:enabled/>
            <w:calcOnExit w:val="0"/>
            <w:checkBox>
              <w:sizeAuto/>
              <w:default w:val="0"/>
              <w:checked w:val="0"/>
            </w:checkBox>
          </w:ffData>
        </w:fldChar>
      </w:r>
      <w:r w:rsidRPr="00AC2C4E">
        <w:rPr>
          <w:rFonts w:asciiTheme="minorHAnsi" w:eastAsia="Calibri" w:hAnsiTheme="minorHAnsi" w:cstheme="minorHAnsi"/>
          <w:szCs w:val="24"/>
        </w:rPr>
        <w:instrText xml:space="preserve"> FORMCHECKBOX </w:instrText>
      </w:r>
      <w:r w:rsidR="00912B5B">
        <w:rPr>
          <w:rFonts w:asciiTheme="minorHAnsi" w:eastAsia="Calibri" w:hAnsiTheme="minorHAnsi" w:cstheme="minorHAnsi"/>
          <w:szCs w:val="24"/>
        </w:rPr>
      </w:r>
      <w:r w:rsidR="00912B5B">
        <w:rPr>
          <w:rFonts w:asciiTheme="minorHAnsi" w:eastAsia="Calibri" w:hAnsiTheme="minorHAnsi" w:cstheme="minorHAnsi"/>
          <w:szCs w:val="24"/>
        </w:rPr>
        <w:fldChar w:fldCharType="separate"/>
      </w:r>
      <w:r w:rsidRPr="00AC2C4E">
        <w:rPr>
          <w:rFonts w:asciiTheme="minorHAnsi" w:eastAsia="Calibri" w:hAnsiTheme="minorHAnsi" w:cstheme="minorHAnsi"/>
          <w:szCs w:val="24"/>
        </w:rPr>
        <w:fldChar w:fldCharType="end"/>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 „Mentor - Lekarz Dentysta”    </w:t>
      </w:r>
      <w:r w:rsidRPr="00AC2C4E">
        <w:rPr>
          <w:rFonts w:asciiTheme="minorHAnsi" w:eastAsia="Calibri" w:hAnsiTheme="minorHAnsi" w:cstheme="minorHAnsi"/>
          <w:szCs w:val="24"/>
        </w:rPr>
        <w:fldChar w:fldCharType="begin">
          <w:ffData>
            <w:name w:val="Check2"/>
            <w:enabled/>
            <w:calcOnExit w:val="0"/>
            <w:checkBox>
              <w:sizeAuto/>
              <w:default w:val="0"/>
              <w:checked w:val="0"/>
            </w:checkBox>
          </w:ffData>
        </w:fldChar>
      </w:r>
      <w:r w:rsidRPr="00AC2C4E">
        <w:rPr>
          <w:rFonts w:asciiTheme="minorHAnsi" w:eastAsia="Calibri" w:hAnsiTheme="minorHAnsi" w:cstheme="minorHAnsi"/>
          <w:szCs w:val="24"/>
        </w:rPr>
        <w:instrText xml:space="preserve"> FORMCHECKBOX </w:instrText>
      </w:r>
      <w:r w:rsidR="00912B5B">
        <w:rPr>
          <w:rFonts w:asciiTheme="minorHAnsi" w:eastAsia="Calibri" w:hAnsiTheme="minorHAnsi" w:cstheme="minorHAnsi"/>
          <w:szCs w:val="24"/>
        </w:rPr>
      </w:r>
      <w:r w:rsidR="00912B5B">
        <w:rPr>
          <w:rFonts w:asciiTheme="minorHAnsi" w:eastAsia="Calibri" w:hAnsiTheme="minorHAnsi" w:cstheme="minorHAnsi"/>
          <w:szCs w:val="24"/>
        </w:rPr>
        <w:fldChar w:fldCharType="separate"/>
      </w:r>
      <w:r w:rsidRPr="00AC2C4E">
        <w:rPr>
          <w:rFonts w:asciiTheme="minorHAnsi" w:eastAsia="Calibri" w:hAnsiTheme="minorHAnsi" w:cstheme="minorHAnsi"/>
          <w:szCs w:val="24"/>
        </w:rPr>
        <w:fldChar w:fldCharType="end"/>
      </w:r>
    </w:p>
    <w:p w:rsidR="00AC2C4E" w:rsidRPr="00AC2C4E" w:rsidRDefault="00AC2C4E" w:rsidP="00AC2C4E">
      <w:pPr>
        <w:spacing w:beforeLines="40" w:before="96" w:afterLines="40" w:after="96" w:line="276" w:lineRule="auto"/>
        <w:jc w:val="center"/>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Dane zgłaszanego kandydata: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Imię: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Nazwisko: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Miejsce pracy: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Proszę dokonać oceny kandydata w następujących dyscyplinach (wskazać ocenę):</w:t>
      </w:r>
    </w:p>
    <w:tbl>
      <w:tblPr>
        <w:tblStyle w:val="Tabela-Siatka"/>
        <w:tblW w:w="0" w:type="auto"/>
        <w:tblInd w:w="108" w:type="dxa"/>
        <w:tblLayout w:type="fixed"/>
        <w:tblLook w:val="04A0" w:firstRow="1" w:lastRow="0" w:firstColumn="1" w:lastColumn="0" w:noHBand="0" w:noVBand="1"/>
      </w:tblPr>
      <w:tblGrid>
        <w:gridCol w:w="5652"/>
        <w:gridCol w:w="567"/>
        <w:gridCol w:w="567"/>
        <w:gridCol w:w="567"/>
        <w:gridCol w:w="567"/>
        <w:gridCol w:w="567"/>
      </w:tblGrid>
      <w:tr w:rsidR="00AC2C4E" w:rsidRPr="00AC2C4E" w:rsidTr="00530F82">
        <w:trPr>
          <w:trHeight w:val="227"/>
        </w:trPr>
        <w:tc>
          <w:tcPr>
            <w:tcW w:w="5652" w:type="dxa"/>
            <w:shd w:val="clear" w:color="auto" w:fill="D9D9D9" w:themeFill="background1" w:themeFillShade="D9"/>
            <w:vAlign w:val="bottom"/>
          </w:tcPr>
          <w:p w:rsidR="00AC2C4E" w:rsidRPr="00AC2C4E" w:rsidRDefault="00AC2C4E" w:rsidP="00AC2C4E">
            <w:pPr>
              <w:spacing w:beforeLines="40" w:before="96" w:afterLines="40" w:after="96" w:line="276" w:lineRule="auto"/>
              <w:rPr>
                <w:rFonts w:eastAsia="Calibri" w:cstheme="minorHAnsi"/>
                <w:szCs w:val="24"/>
              </w:rPr>
            </w:pPr>
            <w:r w:rsidRPr="00AC2C4E">
              <w:rPr>
                <w:rFonts w:eastAsia="Calibri" w:cstheme="minorHAnsi"/>
                <w:szCs w:val="24"/>
              </w:rPr>
              <w:t>merytoryczność kandydata</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1</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2</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3</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4</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5</w:t>
            </w:r>
          </w:p>
        </w:tc>
      </w:tr>
      <w:tr w:rsidR="00AC2C4E" w:rsidRPr="00AC2C4E" w:rsidTr="00530F82">
        <w:trPr>
          <w:trHeight w:val="227"/>
        </w:trPr>
        <w:tc>
          <w:tcPr>
            <w:tcW w:w="5652" w:type="dxa"/>
            <w:shd w:val="clear" w:color="auto" w:fill="D9D9D9" w:themeFill="background1" w:themeFillShade="D9"/>
            <w:vAlign w:val="center"/>
          </w:tcPr>
          <w:p w:rsidR="00AC2C4E" w:rsidRPr="00AC2C4E" w:rsidRDefault="00AC2C4E" w:rsidP="00AC2C4E">
            <w:pPr>
              <w:spacing w:beforeLines="40" w:before="96" w:afterLines="40" w:after="96" w:line="276" w:lineRule="auto"/>
              <w:rPr>
                <w:rFonts w:eastAsia="Calibri" w:cstheme="minorHAnsi"/>
                <w:szCs w:val="24"/>
              </w:rPr>
            </w:pPr>
            <w:r w:rsidRPr="00AC2C4E">
              <w:rPr>
                <w:rFonts w:eastAsia="Calibri" w:cstheme="minorHAnsi"/>
                <w:szCs w:val="24"/>
              </w:rPr>
              <w:t>ilość czasu poświęconego stażyście</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1</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2</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3</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4</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5</w:t>
            </w:r>
          </w:p>
        </w:tc>
      </w:tr>
      <w:tr w:rsidR="00AC2C4E" w:rsidRPr="00AC2C4E" w:rsidTr="00530F82">
        <w:trPr>
          <w:trHeight w:val="227"/>
        </w:trPr>
        <w:tc>
          <w:tcPr>
            <w:tcW w:w="5652" w:type="dxa"/>
            <w:shd w:val="clear" w:color="auto" w:fill="D9D9D9" w:themeFill="background1" w:themeFillShade="D9"/>
            <w:vAlign w:val="center"/>
          </w:tcPr>
          <w:p w:rsidR="00AC2C4E" w:rsidRPr="00AC2C4E" w:rsidRDefault="00AC2C4E" w:rsidP="00AC2C4E">
            <w:pPr>
              <w:spacing w:beforeLines="40" w:before="96" w:afterLines="40" w:after="96" w:line="276" w:lineRule="auto"/>
              <w:rPr>
                <w:rFonts w:eastAsia="Calibri" w:cstheme="minorHAnsi"/>
                <w:szCs w:val="24"/>
              </w:rPr>
            </w:pPr>
            <w:r w:rsidRPr="00AC2C4E">
              <w:rPr>
                <w:rFonts w:eastAsia="Calibri" w:cstheme="minorHAnsi"/>
                <w:szCs w:val="24"/>
              </w:rPr>
              <w:t>zdolność przekazywania wiedzy w jasny i zrozumiały sposób</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1</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2</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3</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4</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5</w:t>
            </w:r>
          </w:p>
        </w:tc>
      </w:tr>
      <w:tr w:rsidR="00AC2C4E" w:rsidRPr="00AC2C4E" w:rsidTr="00530F82">
        <w:trPr>
          <w:trHeight w:val="227"/>
        </w:trPr>
        <w:tc>
          <w:tcPr>
            <w:tcW w:w="5652" w:type="dxa"/>
            <w:shd w:val="clear" w:color="auto" w:fill="D9D9D9" w:themeFill="background1" w:themeFillShade="D9"/>
            <w:vAlign w:val="center"/>
          </w:tcPr>
          <w:p w:rsidR="00AC2C4E" w:rsidRPr="00AC2C4E" w:rsidRDefault="00AC2C4E" w:rsidP="00AC2C4E">
            <w:pPr>
              <w:spacing w:beforeLines="40" w:before="96" w:afterLines="40" w:after="96" w:line="276" w:lineRule="auto"/>
              <w:rPr>
                <w:rFonts w:eastAsia="Calibri" w:cstheme="minorHAnsi"/>
                <w:szCs w:val="24"/>
              </w:rPr>
            </w:pPr>
            <w:r w:rsidRPr="00AC2C4E">
              <w:rPr>
                <w:rFonts w:eastAsia="Calibri" w:cstheme="minorHAnsi"/>
                <w:szCs w:val="24"/>
              </w:rPr>
              <w:t>życzliwe podejście do młodszych lekarzy i lekarzy dentystów</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1</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2</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3</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4</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5</w:t>
            </w:r>
          </w:p>
        </w:tc>
      </w:tr>
      <w:tr w:rsidR="00AC2C4E" w:rsidRPr="00AC2C4E" w:rsidTr="00530F82">
        <w:trPr>
          <w:trHeight w:val="227"/>
        </w:trPr>
        <w:tc>
          <w:tcPr>
            <w:tcW w:w="5652" w:type="dxa"/>
            <w:shd w:val="clear" w:color="auto" w:fill="D9D9D9" w:themeFill="background1" w:themeFillShade="D9"/>
            <w:vAlign w:val="center"/>
          </w:tcPr>
          <w:p w:rsidR="00AC2C4E" w:rsidRPr="00AC2C4E" w:rsidRDefault="00AC2C4E" w:rsidP="00AC2C4E">
            <w:pPr>
              <w:spacing w:beforeLines="40" w:before="96" w:afterLines="40" w:after="96" w:line="276" w:lineRule="auto"/>
              <w:rPr>
                <w:rFonts w:eastAsia="Calibri" w:cstheme="minorHAnsi"/>
                <w:szCs w:val="24"/>
              </w:rPr>
            </w:pPr>
            <w:r w:rsidRPr="00AC2C4E">
              <w:rPr>
                <w:rFonts w:eastAsia="Calibri" w:cstheme="minorHAnsi"/>
                <w:szCs w:val="24"/>
              </w:rPr>
              <w:t>umiejętność zainteresowania swoją dziedziną medycyny</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1</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2</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3</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4</w:t>
            </w:r>
          </w:p>
        </w:tc>
        <w:tc>
          <w:tcPr>
            <w:tcW w:w="567" w:type="dxa"/>
            <w:vAlign w:val="center"/>
          </w:tcPr>
          <w:p w:rsidR="00AC2C4E" w:rsidRPr="00AC2C4E" w:rsidRDefault="00AC2C4E" w:rsidP="00AC2C4E">
            <w:pPr>
              <w:spacing w:beforeLines="40" w:before="96" w:afterLines="40" w:after="96" w:line="276" w:lineRule="auto"/>
              <w:jc w:val="center"/>
              <w:rPr>
                <w:rFonts w:eastAsia="Calibri" w:cstheme="minorHAnsi"/>
                <w:szCs w:val="24"/>
              </w:rPr>
            </w:pPr>
            <w:r w:rsidRPr="00AC2C4E">
              <w:rPr>
                <w:rFonts w:eastAsia="Calibri" w:cstheme="minorHAnsi"/>
                <w:szCs w:val="24"/>
              </w:rPr>
              <w:t>5</w:t>
            </w:r>
          </w:p>
        </w:tc>
      </w:tr>
    </w:tbl>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Uzasadnienie wniosku, z uwzględnieniem szczególnych zasług dla kształcenia i doskonalenia zawodowego lekarzy i lekarzy dentystów.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 xml:space="preserve">Dane osoby zgłaszającej: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Imię: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Nazwisko: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lastRenderedPageBreak/>
        <w:t>PWZ: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e-mail: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tel.:  ……………………………………………………………….</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r w:rsidRPr="00AC2C4E">
        <w:rPr>
          <w:rFonts w:asciiTheme="minorHAnsi" w:eastAsia="Calibri" w:hAnsiTheme="minorHAnsi" w:cstheme="minorHAnsi"/>
          <w:szCs w:val="24"/>
        </w:rPr>
        <w:t>………………………………</w:t>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t>…………………………………………………………….</w:t>
      </w:r>
    </w:p>
    <w:p w:rsidR="00AC2C4E" w:rsidRPr="00AC2C4E" w:rsidRDefault="00AC2C4E" w:rsidP="00AC2C4E">
      <w:pPr>
        <w:spacing w:beforeLines="40" w:before="96" w:afterLines="40" w:after="96" w:line="276" w:lineRule="auto"/>
        <w:ind w:firstLine="708"/>
        <w:jc w:val="left"/>
        <w:rPr>
          <w:rFonts w:asciiTheme="minorHAnsi" w:eastAsia="Calibri" w:hAnsiTheme="minorHAnsi" w:cstheme="minorHAnsi"/>
          <w:szCs w:val="24"/>
        </w:rPr>
      </w:pPr>
      <w:r w:rsidRPr="00AC2C4E">
        <w:rPr>
          <w:rFonts w:asciiTheme="minorHAnsi" w:eastAsia="Calibri" w:hAnsiTheme="minorHAnsi" w:cstheme="minorHAnsi"/>
          <w:szCs w:val="24"/>
        </w:rPr>
        <w:t>data</w:t>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r>
      <w:r w:rsidRPr="00AC2C4E">
        <w:rPr>
          <w:rFonts w:asciiTheme="minorHAnsi" w:eastAsia="Calibri" w:hAnsiTheme="minorHAnsi" w:cstheme="minorHAnsi"/>
          <w:szCs w:val="24"/>
        </w:rPr>
        <w:tab/>
        <w:t>(czytelny podpis)</w:t>
      </w:r>
    </w:p>
    <w:p w:rsidR="00AC2C4E" w:rsidRPr="00AC2C4E" w:rsidRDefault="00AC2C4E" w:rsidP="00AC2C4E">
      <w:pPr>
        <w:spacing w:beforeLines="40" w:before="96" w:afterLines="40" w:after="96" w:line="276" w:lineRule="auto"/>
        <w:jc w:val="left"/>
        <w:rPr>
          <w:rFonts w:asciiTheme="minorHAnsi" w:eastAsia="Calibri" w:hAnsiTheme="minorHAnsi" w:cstheme="minorHAnsi"/>
          <w:szCs w:val="24"/>
        </w:rPr>
      </w:pPr>
    </w:p>
    <w:p w:rsidR="00AC2C4E" w:rsidRPr="00AC2C4E" w:rsidRDefault="00AC2C4E" w:rsidP="00AC2C4E">
      <w:pPr>
        <w:spacing w:beforeLines="40" w:before="96" w:afterLines="40" w:after="96" w:line="276" w:lineRule="auto"/>
        <w:jc w:val="left"/>
        <w:rPr>
          <w:rFonts w:asciiTheme="minorHAnsi" w:eastAsia="Calibri" w:hAnsiTheme="minorHAnsi" w:cstheme="minorHAnsi"/>
          <w:b/>
          <w:sz w:val="22"/>
          <w:szCs w:val="22"/>
        </w:rPr>
      </w:pPr>
      <w:r w:rsidRPr="00AC2C4E">
        <w:rPr>
          <w:rFonts w:asciiTheme="minorHAnsi" w:eastAsia="Calibri" w:hAnsiTheme="minorHAnsi" w:cstheme="minorHAnsi"/>
          <w:b/>
          <w:sz w:val="22"/>
          <w:szCs w:val="22"/>
        </w:rPr>
        <w:t>Klauzula zgody na przetwarzanie danych osobowych</w:t>
      </w:r>
    </w:p>
    <w:p w:rsidR="00AC2C4E" w:rsidRPr="00AC2C4E" w:rsidRDefault="00AC2C4E" w:rsidP="00AC2C4E">
      <w:pPr>
        <w:spacing w:beforeLines="40" w:before="96" w:afterLines="40" w:after="96" w:line="256" w:lineRule="auto"/>
        <w:rPr>
          <w:rFonts w:asciiTheme="minorHAnsi" w:eastAsia="Calibri" w:hAnsiTheme="minorHAnsi" w:cstheme="minorHAnsi"/>
          <w:sz w:val="22"/>
          <w:szCs w:val="22"/>
        </w:rPr>
      </w:pPr>
      <w:r w:rsidRPr="00AC2C4E">
        <w:rPr>
          <w:rFonts w:asciiTheme="minorHAnsi" w:eastAsia="Calibri" w:hAnsiTheme="minorHAnsi" w:cstheme="minorHAnsi"/>
          <w:sz w:val="22"/>
          <w:szCs w:val="22"/>
        </w:rPr>
        <w:t>Zgodnie z art. 6 ust. 1 lit. a Rozporządzenia Parlamentu Europejskiego i Rady (UE) z dnia 27 kwietnia 2016 roku w sprawie ochrony osób fizycznych w związku z przetwarzaniem danych osobowych (Dz. Urz. UE L 119 z 04.05.2016), wyrażam zgodę na przetwarzanie moich danych osobowych określonych w aktualnie obowiązujących regulaminach wewnętrznych, w celu: przyjęcia zgłoszenia kandydata do tytułu honorowego „Mentor”, przeprowadzenia losowania nagrody finansowej, wśród osób zgłaszających kandydatury oraz wypłaty refundacji udziału w kursie, konferencji lub zakupu literatury medycznej przez Okręgową Izbę Lekarską w Warszawie.</w:t>
      </w:r>
    </w:p>
    <w:p w:rsidR="00AC2C4E" w:rsidRPr="00AC2C4E" w:rsidRDefault="00AC2C4E" w:rsidP="00AC2C4E">
      <w:pPr>
        <w:spacing w:beforeLines="40" w:before="96" w:afterLines="40" w:after="96" w:line="256" w:lineRule="auto"/>
        <w:rPr>
          <w:rFonts w:asciiTheme="minorHAnsi" w:eastAsia="Calibri" w:hAnsiTheme="minorHAnsi" w:cstheme="minorHAnsi"/>
          <w:sz w:val="22"/>
          <w:szCs w:val="22"/>
        </w:rPr>
      </w:pPr>
      <w:r w:rsidRPr="00AC2C4E">
        <w:rPr>
          <w:rFonts w:asciiTheme="minorHAnsi" w:eastAsia="Calibri" w:hAnsiTheme="minorHAnsi" w:cstheme="minorHAnsi"/>
          <w:sz w:val="22"/>
          <w:szCs w:val="22"/>
        </w:rPr>
        <w:t>Zgodnie z art. 13 ogólnego rozporządzenia o ochronie danych osobowych z dnia 27 kwietnia 2016 r. (Dz. Urz. UE L 119 z 04.05.2016) informuję, iż:</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Administratorem Pani/Pana danych osobowych jest Okręgowa Izba Lekarska w Warszawie z siedzibą w Warszawie przy ul. Puławskiej 18, którą reprezentuje Prezes ORL.</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Kontakt z Inspektorem Ochrony Danych – tel. 22 54 28 337, email: iod@oilwaw.org.pl.</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Pani/Pana dane osobowe przetwarzane będą dla potrzeb przyjęcia zgłoszenia kandydata do tytułu honorowego „Mentor”, przeprowadzenia losowania nagrody finansowej, wśród osób zgłaszających kandydatury oraz wypłaty refundacji udziału w kursie, konferencji lub zakupu literatury medycznej przez Okręgową Izbę Lekarską w Warszawie</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Odbiorcami Pani/Pana danych osobowych będą wyłącznie podmioty uprawnione do uzyskania danych osobowych na podstawie przepisów prawa, operatorzy pocztowi i kurierzy, firmy wspierające obsługę informatyczną oraz świadczące usługi archiwizacyjne.</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Ma Pani/Pan prawo wniesienia skargi do organu nadzorczego.</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Podanie danych osobowych jest dobrowolne, ale niezbędne w celu zgłoszenia kandydata do tytułu honorowego „Mentor”.</w:t>
      </w:r>
    </w:p>
    <w:p w:rsidR="00AC2C4E" w:rsidRPr="00AC2C4E" w:rsidRDefault="00AC2C4E" w:rsidP="00AC2C4E">
      <w:pPr>
        <w:numPr>
          <w:ilvl w:val="0"/>
          <w:numId w:val="4"/>
        </w:numPr>
        <w:spacing w:beforeLines="40" w:before="96" w:afterLines="40" w:after="96" w:line="256" w:lineRule="auto"/>
        <w:contextualSpacing/>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Administrator nie będzie przekazywał Pani/ Pana danych osobowych odbiorcom w państwach trzecich oraz organizacjom międzynarodowym.</w:t>
      </w:r>
    </w:p>
    <w:p w:rsidR="00AC2C4E" w:rsidRPr="00AC2C4E" w:rsidRDefault="00AC2C4E" w:rsidP="00AC2C4E">
      <w:pPr>
        <w:spacing w:beforeLines="40" w:before="96" w:afterLines="40" w:after="96" w:line="256" w:lineRule="auto"/>
        <w:ind w:left="360"/>
        <w:contextualSpacing/>
        <w:jc w:val="left"/>
        <w:rPr>
          <w:rFonts w:asciiTheme="minorHAnsi" w:eastAsia="Calibri" w:hAnsiTheme="minorHAnsi" w:cstheme="minorHAnsi"/>
          <w:sz w:val="22"/>
          <w:szCs w:val="22"/>
        </w:rPr>
      </w:pPr>
    </w:p>
    <w:p w:rsidR="00AC2C4E" w:rsidRPr="00AC2C4E" w:rsidRDefault="00AC2C4E" w:rsidP="00AC2C4E">
      <w:pPr>
        <w:spacing w:beforeLines="40" w:before="96" w:afterLines="40" w:after="96" w:line="276" w:lineRule="auto"/>
        <w:jc w:val="left"/>
        <w:rPr>
          <w:rFonts w:asciiTheme="minorHAnsi" w:eastAsia="Calibri" w:hAnsiTheme="minorHAnsi" w:cstheme="minorHAnsi"/>
          <w:sz w:val="22"/>
          <w:szCs w:val="22"/>
        </w:rPr>
      </w:pP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t>………………………………………………………………………</w:t>
      </w:r>
    </w:p>
    <w:p w:rsidR="00185575" w:rsidRPr="00AC2C4E" w:rsidRDefault="00AC2C4E" w:rsidP="00AC2C4E">
      <w:pPr>
        <w:spacing w:beforeLines="40" w:before="96" w:afterLines="40" w:after="96" w:line="276" w:lineRule="auto"/>
        <w:jc w:val="left"/>
        <w:rPr>
          <w:rFonts w:asciiTheme="minorHAnsi" w:eastAsia="Times New Roman" w:hAnsiTheme="minorHAnsi" w:cstheme="minorHAnsi"/>
          <w:szCs w:val="24"/>
          <w:lang w:eastAsia="pl-PL"/>
        </w:rPr>
      </w:pP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r>
      <w:r w:rsidRPr="00AC2C4E">
        <w:rPr>
          <w:rFonts w:asciiTheme="minorHAnsi" w:eastAsia="Calibri" w:hAnsiTheme="minorHAnsi" w:cstheme="minorHAnsi"/>
          <w:sz w:val="22"/>
          <w:szCs w:val="22"/>
        </w:rPr>
        <w:tab/>
        <w:t>(czytelny podpis)</w:t>
      </w:r>
    </w:p>
    <w:sectPr w:rsidR="00185575" w:rsidRPr="00AC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75B"/>
    <w:multiLevelType w:val="hybridMultilevel"/>
    <w:tmpl w:val="69EE5C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69306B0"/>
    <w:multiLevelType w:val="hybridMultilevel"/>
    <w:tmpl w:val="E8EC46A8"/>
    <w:lvl w:ilvl="0" w:tplc="E932E26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E003B8"/>
    <w:multiLevelType w:val="hybridMultilevel"/>
    <w:tmpl w:val="B302E4BE"/>
    <w:lvl w:ilvl="0" w:tplc="C81C8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56329B"/>
    <w:multiLevelType w:val="hybridMultilevel"/>
    <w:tmpl w:val="4042B61E"/>
    <w:lvl w:ilvl="0" w:tplc="1EEA48E6">
      <w:start w:val="1"/>
      <w:numFmt w:val="lowerLetter"/>
      <w:lvlText w:val="%1)"/>
      <w:lvlJc w:val="left"/>
      <w:pPr>
        <w:ind w:left="720" w:hanging="360"/>
      </w:pPr>
      <w:rPr>
        <w:b/>
      </w:rPr>
    </w:lvl>
    <w:lvl w:ilvl="1" w:tplc="04150019">
      <w:start w:val="1"/>
      <w:numFmt w:val="lowerLetter"/>
      <w:lvlText w:val="%2."/>
      <w:lvlJc w:val="left"/>
      <w:pPr>
        <w:ind w:left="1440" w:hanging="360"/>
      </w:pPr>
    </w:lvl>
    <w:lvl w:ilvl="2" w:tplc="3216DDDC">
      <w:start w:val="1"/>
      <w:numFmt w:val="decimal"/>
      <w:lvlText w:val="%3)"/>
      <w:lvlJc w:val="left"/>
      <w:pPr>
        <w:ind w:left="2340" w:hanging="360"/>
      </w:pPr>
      <w:rPr>
        <w:rFonts w:hint="default"/>
      </w:rPr>
    </w:lvl>
    <w:lvl w:ilvl="3" w:tplc="234CA588">
      <w:start w:val="1"/>
      <w:numFmt w:val="decimal"/>
      <w:lvlText w:val="%4."/>
      <w:lvlJc w:val="left"/>
      <w:pPr>
        <w:ind w:left="3226" w:hanging="70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4E"/>
    <w:rsid w:val="00083024"/>
    <w:rsid w:val="00131CE0"/>
    <w:rsid w:val="00311D0A"/>
    <w:rsid w:val="0052547E"/>
    <w:rsid w:val="00541099"/>
    <w:rsid w:val="005546C5"/>
    <w:rsid w:val="006078B7"/>
    <w:rsid w:val="006941D7"/>
    <w:rsid w:val="00912B5B"/>
    <w:rsid w:val="009B1A54"/>
    <w:rsid w:val="00AC2C4E"/>
    <w:rsid w:val="00B50DF7"/>
    <w:rsid w:val="00CF117A"/>
    <w:rsid w:val="00E45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lang w:val="pl-P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C2C4E"/>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lang w:val="pl-P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C2C4E"/>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3195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Gabriela Marcisz</cp:lastModifiedBy>
  <cp:revision>3</cp:revision>
  <dcterms:created xsi:type="dcterms:W3CDTF">2023-09-08T12:39:00Z</dcterms:created>
  <dcterms:modified xsi:type="dcterms:W3CDTF">2023-09-08T12:41:00Z</dcterms:modified>
</cp:coreProperties>
</file>